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1F674F" w:rsidRPr="00C01038" w:rsidP="00E94477" w14:paraId="57FDE391" w14:textId="41CB5673">
      <w:pPr>
        <w:pStyle w:val="Heading3"/>
        <w:tabs>
          <w:tab w:val="left" w:pos="2127"/>
          <w:tab w:val="left" w:pos="2977"/>
        </w:tabs>
        <w:spacing w:before="0" w:after="120" w:line="240" w:lineRule="auto"/>
        <w:ind w:left="2970" w:hanging="2970"/>
        <w:rPr>
          <w:b/>
          <w:bCs w:val="0"/>
          <w:sz w:val="20"/>
          <w:lang w:val="en-GB"/>
        </w:rPr>
      </w:pPr>
      <w:r w:rsidRPr="00C01038">
        <w:rPr>
          <w:b/>
          <w:bCs w:val="0"/>
          <w:sz w:val="20"/>
          <w:lang w:val="en-GB"/>
        </w:rPr>
        <w:t>Insured person:</w:t>
      </w:r>
      <w:r w:rsidRPr="00C01038">
        <w:rPr>
          <w:b/>
          <w:bCs w:val="0"/>
          <w:sz w:val="20"/>
          <w:lang w:val="en-GB"/>
        </w:rPr>
        <w:tab/>
      </w:r>
      <w:r w:rsidR="00C01038">
        <w:rPr>
          <w:b/>
          <w:bCs w:val="0"/>
          <w:sz w:val="20"/>
          <w:lang w:val="en-GB"/>
        </w:rPr>
        <w:tab/>
      </w:r>
      <w:r w:rsidR="001B2AF6">
        <w:rPr>
          <w:rFonts w:ascii="Century Schoolbook" w:hAnsi="Century Schoolbook" w:eastAsiaTheme="minorEastAsia" w:cs="Calibri"/>
          <w:bCs w:val="0"/>
          <w:sz w:val="20"/>
          <w:highlight w:val="yellow"/>
          <w:lang w:val="en-GB"/>
        </w:rPr>
        <w:t>Förnam</w:t>
      </w:r>
      <w:r w:rsidRPr="001B2AF6" w:rsidR="001B2AF6">
        <w:rPr>
          <w:rFonts w:ascii="Century Schoolbook" w:hAnsi="Century Schoolbook" w:eastAsiaTheme="minorEastAsia" w:cs="Calibri"/>
          <w:bCs w:val="0"/>
          <w:sz w:val="20"/>
          <w:highlight w:val="yellow"/>
          <w:lang w:val="en-GB"/>
        </w:rPr>
        <w:t>n</w:t>
      </w:r>
      <w:r w:rsidRPr="001B2AF6" w:rsidR="00490B77">
        <w:rPr>
          <w:rFonts w:ascii="Century Schoolbook" w:hAnsi="Century Schoolbook" w:eastAsiaTheme="minorEastAsia" w:cs="Calibri"/>
          <w:bCs w:val="0"/>
          <w:sz w:val="20"/>
          <w:highlight w:val="yellow"/>
          <w:lang w:val="en-GB"/>
        </w:rPr>
        <w:t xml:space="preserve"> </w:t>
      </w:r>
      <w:r w:rsidRPr="001B2AF6" w:rsidR="001B2AF6">
        <w:rPr>
          <w:rFonts w:ascii="Century Schoolbook" w:hAnsi="Century Schoolbook" w:eastAsiaTheme="minorEastAsia" w:cs="Calibri"/>
          <w:bCs w:val="0"/>
          <w:sz w:val="20"/>
          <w:highlight w:val="yellow"/>
          <w:lang w:val="en-GB"/>
        </w:rPr>
        <w:t>Efternamn</w:t>
      </w:r>
    </w:p>
    <w:p w:rsidR="001F674F" w:rsidRPr="00C01038" w:rsidP="00C01038" w14:paraId="42101E66" w14:textId="4C23B7F3">
      <w:pPr>
        <w:pStyle w:val="Heading3"/>
        <w:tabs>
          <w:tab w:val="left" w:pos="2127"/>
          <w:tab w:val="left" w:pos="2977"/>
        </w:tabs>
        <w:spacing w:before="120" w:after="120" w:line="240" w:lineRule="auto"/>
        <w:rPr>
          <w:rFonts w:asciiTheme="minorHAnsi" w:hAnsiTheme="minorHAnsi"/>
          <w:sz w:val="20"/>
          <w:lang w:val="en-GB"/>
        </w:rPr>
      </w:pPr>
      <w:r w:rsidRPr="00C01038">
        <w:rPr>
          <w:b/>
          <w:bCs w:val="0"/>
          <w:sz w:val="20"/>
          <w:lang w:val="en-GB"/>
        </w:rPr>
        <w:t>Date of birth:</w:t>
      </w:r>
      <w:r w:rsidRPr="00C01038">
        <w:rPr>
          <w:b/>
          <w:bCs w:val="0"/>
          <w:sz w:val="20"/>
          <w:lang w:val="en-GB"/>
        </w:rPr>
        <w:tab/>
      </w:r>
      <w:r w:rsidR="00C01038">
        <w:rPr>
          <w:b/>
          <w:bCs w:val="0"/>
          <w:sz w:val="20"/>
          <w:lang w:val="en-GB"/>
        </w:rPr>
        <w:tab/>
      </w:r>
      <w:r w:rsidR="001B2AF6">
        <w:rPr>
          <w:rFonts w:ascii="Century Schoolbook" w:hAnsi="Century Schoolbook" w:eastAsiaTheme="minorEastAsia" w:cs="Calibri"/>
          <w:bCs w:val="0"/>
          <w:sz w:val="20"/>
          <w:highlight w:val="yellow"/>
          <w:lang w:val="en-GB"/>
        </w:rPr>
        <w:t>ÅÅÅÅ</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MM</w:t>
      </w:r>
      <w:r w:rsidRPr="001B2AF6" w:rsidR="00490B77">
        <w:rPr>
          <w:rFonts w:ascii="Century Schoolbook" w:hAnsi="Century Schoolbook" w:eastAsiaTheme="minorEastAsia" w:cs="Calibri"/>
          <w:bCs w:val="0"/>
          <w:sz w:val="20"/>
          <w:highlight w:val="yellow"/>
          <w:lang w:val="en-GB"/>
        </w:rPr>
        <w:t>-</w:t>
      </w:r>
      <w:r w:rsidRPr="001B2AF6" w:rsidR="001B2AF6">
        <w:rPr>
          <w:rFonts w:ascii="Century Schoolbook" w:hAnsi="Century Schoolbook" w:eastAsiaTheme="minorEastAsia" w:cs="Calibri"/>
          <w:bCs w:val="0"/>
          <w:sz w:val="20"/>
          <w:highlight w:val="yellow"/>
          <w:lang w:val="en-GB"/>
        </w:rPr>
        <w:t>DD</w:t>
      </w:r>
    </w:p>
    <w:p w:rsidR="001F674F" w:rsidRPr="00C01038" w:rsidP="00C01038" w14:paraId="7F6AF808" w14:textId="206B86D7">
      <w:pPr>
        <w:pStyle w:val="Heading3"/>
        <w:tabs>
          <w:tab w:val="left" w:pos="2127"/>
          <w:tab w:val="left" w:pos="2977"/>
        </w:tabs>
        <w:spacing w:before="120" w:after="120" w:line="240" w:lineRule="auto"/>
        <w:rPr>
          <w:b/>
          <w:bCs w:val="0"/>
          <w:sz w:val="20"/>
          <w:lang w:val="en-GB"/>
        </w:rPr>
      </w:pPr>
      <w:r w:rsidRPr="00C01038">
        <w:rPr>
          <w:b/>
          <w:bCs w:val="0"/>
          <w:sz w:val="20"/>
          <w:lang w:val="en-GB"/>
        </w:rPr>
        <w:t>Period of cover:</w:t>
      </w:r>
      <w:r w:rsidRPr="00C01038">
        <w:rPr>
          <w:sz w:val="20"/>
          <w:lang w:val="en-GB"/>
        </w:rPr>
        <w:tab/>
      </w:r>
      <w:r w:rsidR="00C01038">
        <w:rPr>
          <w:sz w:val="20"/>
          <w:lang w:val="en-GB"/>
        </w:rPr>
        <w:tab/>
      </w:r>
      <w:r w:rsidR="001B2AF6">
        <w:rPr>
          <w:rFonts w:ascii="Century Schoolbook" w:hAnsi="Century Schoolbook" w:eastAsiaTheme="minorEastAsia" w:cs="Calibri"/>
          <w:bCs w:val="0"/>
          <w:sz w:val="20"/>
          <w:highlight w:val="yellow"/>
          <w:lang w:val="en-GB"/>
        </w:rPr>
        <w:t>ÅÅÅÅ</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MM</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DD</w:t>
      </w:r>
      <w:r w:rsidRPr="00060131" w:rsidR="00490B77">
        <w:rPr>
          <w:rFonts w:ascii="Century Schoolbook" w:hAnsi="Century Schoolbook" w:eastAsiaTheme="minorEastAsia" w:cs="Calibri"/>
          <w:bCs w:val="0"/>
          <w:sz w:val="20"/>
          <w:highlight w:val="yellow"/>
          <w:lang w:val="en-GB"/>
        </w:rPr>
        <w:t xml:space="preserve"> – </w:t>
      </w:r>
      <w:r w:rsidR="001B2AF6">
        <w:rPr>
          <w:rFonts w:ascii="Century Schoolbook" w:hAnsi="Century Schoolbook" w:eastAsiaTheme="minorEastAsia" w:cs="Calibri"/>
          <w:bCs w:val="0"/>
          <w:sz w:val="20"/>
          <w:highlight w:val="yellow"/>
          <w:lang w:val="en-GB"/>
        </w:rPr>
        <w:t>ÅÅÅÅ</w:t>
      </w:r>
      <w:r w:rsidRPr="00060131" w:rsidR="00490B77">
        <w:rPr>
          <w:rFonts w:ascii="Century Schoolbook" w:hAnsi="Century Schoolbook" w:eastAsiaTheme="minorEastAsia" w:cs="Calibri"/>
          <w:bCs w:val="0"/>
          <w:sz w:val="20"/>
          <w:highlight w:val="yellow"/>
          <w:lang w:val="en-GB"/>
        </w:rPr>
        <w:t>-</w:t>
      </w:r>
      <w:r w:rsidR="001B2AF6">
        <w:rPr>
          <w:rFonts w:ascii="Century Schoolbook" w:hAnsi="Century Schoolbook" w:eastAsiaTheme="minorEastAsia" w:cs="Calibri"/>
          <w:bCs w:val="0"/>
          <w:sz w:val="20"/>
          <w:highlight w:val="yellow"/>
          <w:lang w:val="en-GB"/>
        </w:rPr>
        <w:t>MM</w:t>
      </w:r>
      <w:r w:rsidRPr="001B2AF6" w:rsidR="00490B77">
        <w:rPr>
          <w:rFonts w:ascii="Century Schoolbook" w:hAnsi="Century Schoolbook" w:eastAsiaTheme="minorEastAsia" w:cs="Calibri"/>
          <w:bCs w:val="0"/>
          <w:sz w:val="20"/>
          <w:highlight w:val="yellow"/>
          <w:lang w:val="en-GB"/>
        </w:rPr>
        <w:t>-</w:t>
      </w:r>
      <w:r w:rsidRPr="001B2AF6" w:rsidR="001B2AF6">
        <w:rPr>
          <w:rFonts w:ascii="Century Schoolbook" w:hAnsi="Century Schoolbook" w:eastAsiaTheme="minorEastAsia" w:cs="Calibri"/>
          <w:bCs w:val="0"/>
          <w:sz w:val="20"/>
          <w:highlight w:val="yellow"/>
          <w:lang w:val="en-GB"/>
        </w:rPr>
        <w:t>DD</w:t>
      </w:r>
    </w:p>
    <w:tbl>
      <w:tblPr>
        <w:tblStyle w:val="TableGrid"/>
        <w:tblpPr w:leftFromText="141" w:rightFromText="141" w:vertAnchor="text" w:horzAnchor="margin" w:tblpX="-142" w:tblpY="300"/>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258"/>
      </w:tblGrid>
      <w:tr w14:paraId="1146B3C2" w14:textId="77777777" w:rsidTr="00011060">
        <w:tblPrEx>
          <w:tblW w:w="8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35"/>
        </w:trPr>
        <w:tc>
          <w:tcPr>
            <w:tcW w:w="4248" w:type="dxa"/>
          </w:tcPr>
          <w:p w:rsidR="00914962" w:rsidRPr="003521F1" w:rsidP="00011060" w14:paraId="7913AC8E" w14:textId="77777777">
            <w:pPr>
              <w:pStyle w:val="Heading2"/>
              <w:spacing w:before="240" w:line="240" w:lineRule="auto"/>
              <w:rPr>
                <w:b/>
                <w:bCs w:val="0"/>
                <w:sz w:val="20"/>
                <w:szCs w:val="20"/>
                <w:lang w:val="en-GB"/>
              </w:rPr>
            </w:pPr>
            <w:r w:rsidRPr="003521F1">
              <w:rPr>
                <w:b/>
                <w:bCs w:val="0"/>
                <w:sz w:val="20"/>
                <w:szCs w:val="20"/>
                <w:lang w:val="en-GB"/>
              </w:rPr>
              <w:t>Insurance coverage:</w:t>
            </w:r>
          </w:p>
          <w:p w:rsidR="00914962" w:rsidRPr="003521F1" w:rsidP="00011060" w14:paraId="02CFB39C" w14:textId="77777777">
            <w:pPr>
              <w:spacing w:after="0" w:line="240" w:lineRule="auto"/>
              <w:ind w:left="284"/>
              <w:rPr>
                <w:rFonts w:ascii="Century Schoolbook" w:hAnsi="Century Schoolbook" w:cs="Calibri"/>
                <w:lang w:val="en-GB"/>
              </w:rPr>
            </w:pPr>
          </w:p>
          <w:p w:rsidR="00914962" w:rsidRPr="003521F1" w:rsidP="00011060" w14:paraId="752A0A10" w14:textId="77777777">
            <w:pPr>
              <w:numPr>
                <w:ilvl w:val="0"/>
                <w:numId w:val="11"/>
              </w:numPr>
              <w:tabs>
                <w:tab w:val="clear" w:pos="720"/>
              </w:tabs>
              <w:spacing w:after="0" w:line="240" w:lineRule="auto"/>
              <w:ind w:left="284" w:hanging="284"/>
              <w:rPr>
                <w:rFonts w:ascii="Century Schoolbook" w:hAnsi="Century Schoolbook" w:cs="Calibri"/>
                <w:lang w:val="en-GB"/>
              </w:rPr>
            </w:pPr>
            <w:r w:rsidRPr="003521F1">
              <w:rPr>
                <w:rFonts w:ascii="Century Schoolbook" w:hAnsi="Century Schoolbook" w:cs="Calibri"/>
                <w:lang w:val="en-GB"/>
              </w:rPr>
              <w:t>Disability and death benefits</w:t>
            </w:r>
          </w:p>
          <w:p w:rsidR="00914962" w:rsidRPr="003521F1" w:rsidP="00011060" w14:paraId="68D0EFF7" w14:textId="366913BD">
            <w:pPr>
              <w:numPr>
                <w:ilvl w:val="0"/>
                <w:numId w:val="11"/>
              </w:numPr>
              <w:tabs>
                <w:tab w:val="clear" w:pos="720"/>
              </w:tabs>
              <w:spacing w:after="0" w:line="240" w:lineRule="auto"/>
              <w:ind w:left="284" w:hanging="284"/>
              <w:rPr>
                <w:rFonts w:ascii="Century Schoolbook" w:hAnsi="Century Schoolbook" w:cs="Calibri"/>
                <w:lang w:val="en-GB"/>
              </w:rPr>
            </w:pPr>
            <w:r w:rsidRPr="003521F1">
              <w:rPr>
                <w:rFonts w:ascii="Century Schoolbook" w:hAnsi="Century Schoolbook" w:cs="Calibri"/>
                <w:lang w:val="en-GB"/>
              </w:rPr>
              <w:t xml:space="preserve">Medical and dental care, in respect of each event, such costs shall be paid for a period not exceeding ninety days commencing the first contact with a care advisor - no limitation in </w:t>
            </w:r>
            <w:r w:rsidRPr="003521F1">
              <w:rPr>
                <w:rFonts w:ascii="Century Schoolbook" w:hAnsi="Century Schoolbook" w:cs="Calibri"/>
                <w:lang w:val="en-GB"/>
              </w:rPr>
              <w:t>amount.</w:t>
            </w:r>
            <w:r w:rsidRPr="003521F1" w:rsidR="00011060">
              <w:rPr>
                <w:rFonts w:ascii="Century Schoolbook" w:hAnsi="Century Schoolbook" w:cs="Calibri"/>
                <w:lang w:val="en-GB"/>
              </w:rPr>
              <w:t>*</w:t>
            </w:r>
            <w:r w:rsidRPr="003521F1">
              <w:rPr>
                <w:rFonts w:ascii="Century Schoolbook" w:hAnsi="Century Schoolbook" w:cs="Calibri"/>
                <w:lang w:val="en-GB"/>
              </w:rPr>
              <w:t xml:space="preserve"> Dental care maximum SEK 3</w:t>
            </w:r>
            <w:r w:rsidRPr="003521F1" w:rsidR="008D7178">
              <w:rPr>
                <w:rFonts w:ascii="Century Schoolbook" w:hAnsi="Century Schoolbook" w:cs="Calibri"/>
                <w:lang w:val="en-GB"/>
              </w:rPr>
              <w:t>,</w:t>
            </w:r>
            <w:r w:rsidRPr="003521F1">
              <w:rPr>
                <w:rFonts w:ascii="Century Schoolbook" w:hAnsi="Century Schoolbook" w:cs="Calibri"/>
                <w:lang w:val="en-GB"/>
              </w:rPr>
              <w:t>000/year</w:t>
            </w:r>
          </w:p>
          <w:p w:rsidR="00914962" w:rsidRPr="003521F1" w:rsidP="00011060" w14:paraId="3292B3B8" w14:textId="77777777">
            <w:pPr>
              <w:numPr>
                <w:ilvl w:val="0"/>
                <w:numId w:val="11"/>
              </w:numPr>
              <w:tabs>
                <w:tab w:val="clear" w:pos="720"/>
              </w:tabs>
              <w:spacing w:after="0" w:line="240" w:lineRule="auto"/>
              <w:ind w:left="284" w:hanging="284"/>
              <w:rPr>
                <w:rFonts w:ascii="Century Schoolbook" w:hAnsi="Century Schoolbook" w:cs="Calibri"/>
                <w:b/>
                <w:lang w:val="en-GB"/>
              </w:rPr>
            </w:pPr>
            <w:r w:rsidRPr="003521F1">
              <w:rPr>
                <w:rFonts w:ascii="Century Schoolbook" w:hAnsi="Century Schoolbook" w:cs="Calibri"/>
                <w:lang w:val="en-GB"/>
              </w:rPr>
              <w:t>Home transport cover - no limitation in amount</w:t>
            </w:r>
          </w:p>
          <w:p w:rsidR="00914962" w:rsidRPr="003521F1" w:rsidP="00011060" w14:paraId="41055D48" w14:textId="77777777">
            <w:pPr>
              <w:spacing w:after="0" w:line="240" w:lineRule="auto"/>
              <w:rPr>
                <w:rFonts w:ascii="Century Schoolbook" w:hAnsi="Century Schoolbook" w:cs="Calibri"/>
                <w:b/>
                <w:lang w:val="en-GB"/>
              </w:rPr>
            </w:pPr>
          </w:p>
        </w:tc>
        <w:tc>
          <w:tcPr>
            <w:tcW w:w="4258" w:type="dxa"/>
          </w:tcPr>
          <w:p w:rsidR="00914962" w:rsidRPr="003521F1" w:rsidP="00011060" w14:paraId="05D858EB" w14:textId="77777777">
            <w:pPr>
              <w:spacing w:after="0" w:line="240" w:lineRule="auto"/>
              <w:ind w:left="284"/>
              <w:rPr>
                <w:rFonts w:ascii="Century Schoolbook" w:hAnsi="Century Schoolbook" w:cs="Calibri"/>
                <w:b/>
                <w:lang w:val="en-GB"/>
              </w:rPr>
            </w:pPr>
          </w:p>
          <w:p w:rsidR="00914962" w:rsidRPr="003521F1" w:rsidP="00011060" w14:paraId="57D7E6F7" w14:textId="77777777">
            <w:pPr>
              <w:spacing w:after="0" w:line="240" w:lineRule="auto"/>
              <w:ind w:left="284"/>
              <w:rPr>
                <w:rFonts w:ascii="Century Schoolbook" w:hAnsi="Century Schoolbook" w:cs="Calibri"/>
                <w:b/>
                <w:lang w:val="en-GB"/>
              </w:rPr>
            </w:pPr>
          </w:p>
          <w:p w:rsidR="00914962" w:rsidRPr="003521F1" w:rsidP="00011060" w14:paraId="10C48965" w14:textId="77777777">
            <w:pPr>
              <w:spacing w:after="0" w:line="240" w:lineRule="auto"/>
              <w:ind w:left="284"/>
              <w:rPr>
                <w:rFonts w:ascii="Century Schoolbook" w:hAnsi="Century Schoolbook" w:cs="Calibri"/>
                <w:b/>
                <w:lang w:val="en-GB"/>
              </w:rPr>
            </w:pPr>
          </w:p>
          <w:p w:rsidR="00914962" w:rsidRPr="003521F1" w:rsidP="00011060" w14:paraId="5ED79E3D" w14:textId="77777777">
            <w:pPr>
              <w:numPr>
                <w:ilvl w:val="0"/>
                <w:numId w:val="11"/>
              </w:numPr>
              <w:tabs>
                <w:tab w:val="clear" w:pos="720"/>
              </w:tabs>
              <w:spacing w:after="0" w:line="240" w:lineRule="auto"/>
              <w:ind w:left="284" w:hanging="284"/>
              <w:rPr>
                <w:rFonts w:ascii="Century Schoolbook" w:hAnsi="Century Schoolbook" w:cs="Calibri"/>
                <w:b/>
                <w:lang w:val="en-GB"/>
              </w:rPr>
            </w:pPr>
            <w:r w:rsidRPr="003521F1">
              <w:rPr>
                <w:rFonts w:ascii="Century Schoolbook" w:hAnsi="Century Schoolbook" w:cs="Calibri"/>
                <w:lang w:val="en-GB"/>
              </w:rPr>
              <w:t>Property cover</w:t>
            </w:r>
          </w:p>
          <w:p w:rsidR="00914962" w:rsidRPr="003521F1" w:rsidP="00011060" w14:paraId="10DE6CFE" w14:textId="384BBF1E">
            <w:pPr>
              <w:numPr>
                <w:ilvl w:val="0"/>
                <w:numId w:val="11"/>
              </w:numPr>
              <w:tabs>
                <w:tab w:val="clear" w:pos="720"/>
              </w:tabs>
              <w:spacing w:after="0" w:line="240" w:lineRule="auto"/>
              <w:ind w:left="284" w:hanging="284"/>
              <w:rPr>
                <w:rFonts w:ascii="Century Schoolbook" w:hAnsi="Century Schoolbook" w:cs="Calibri"/>
                <w:b/>
                <w:lang w:val="en-GB"/>
              </w:rPr>
            </w:pPr>
            <w:r w:rsidRPr="003521F1">
              <w:rPr>
                <w:rFonts w:ascii="Century Schoolbook" w:hAnsi="Century Schoolbook" w:cs="Calibri"/>
                <w:lang w:val="en-GB"/>
              </w:rPr>
              <w:t>Liability cover, pay the damages that the insured is liable to pay according to applicable law, however not exceeding SEK 10</w:t>
            </w:r>
            <w:r w:rsidRPr="003521F1" w:rsidR="008D7178">
              <w:rPr>
                <w:rFonts w:ascii="Century Schoolbook" w:hAnsi="Century Schoolbook" w:cs="Calibri"/>
                <w:lang w:val="en-GB"/>
              </w:rPr>
              <w:t>,</w:t>
            </w:r>
            <w:r w:rsidRPr="003521F1">
              <w:rPr>
                <w:rFonts w:ascii="Century Schoolbook" w:hAnsi="Century Schoolbook" w:cs="Calibri"/>
                <w:lang w:val="en-GB"/>
              </w:rPr>
              <w:t>000</w:t>
            </w:r>
            <w:r w:rsidRPr="003521F1" w:rsidR="008D7178">
              <w:rPr>
                <w:rFonts w:ascii="Century Schoolbook" w:hAnsi="Century Schoolbook" w:cs="Calibri"/>
                <w:lang w:val="en-GB"/>
              </w:rPr>
              <w:t>,</w:t>
            </w:r>
            <w:r w:rsidRPr="003521F1">
              <w:rPr>
                <w:rFonts w:ascii="Century Schoolbook" w:hAnsi="Century Schoolbook" w:cs="Calibri"/>
                <w:lang w:val="en-GB"/>
              </w:rPr>
              <w:t>000</w:t>
            </w:r>
          </w:p>
          <w:p w:rsidR="00914962" w:rsidRPr="003521F1" w:rsidP="00011060" w14:paraId="59F2C850" w14:textId="77777777">
            <w:pPr>
              <w:numPr>
                <w:ilvl w:val="0"/>
                <w:numId w:val="11"/>
              </w:numPr>
              <w:tabs>
                <w:tab w:val="clear" w:pos="720"/>
              </w:tabs>
              <w:spacing w:after="0" w:line="240" w:lineRule="auto"/>
              <w:ind w:left="284" w:hanging="284"/>
              <w:rPr>
                <w:rFonts w:ascii="Century Schoolbook" w:hAnsi="Century Schoolbook" w:cs="Calibri"/>
                <w:b/>
                <w:lang w:val="en-GB"/>
              </w:rPr>
            </w:pPr>
            <w:r w:rsidRPr="003521F1">
              <w:rPr>
                <w:rFonts w:ascii="Century Schoolbook" w:hAnsi="Century Schoolbook" w:cs="Calibri"/>
                <w:lang w:val="en-GB"/>
              </w:rPr>
              <w:t>Legal expenses cover</w:t>
            </w:r>
            <w:r w:rsidRPr="003521F1" w:rsidR="00011060">
              <w:rPr>
                <w:rFonts w:ascii="Century Schoolbook" w:hAnsi="Century Schoolbook" w:cs="Calibri"/>
                <w:lang w:val="en-GB"/>
              </w:rPr>
              <w:br/>
            </w:r>
          </w:p>
          <w:p w:rsidR="00011060" w:rsidRPr="003521F1" w:rsidP="00011060" w14:paraId="40081627" w14:textId="7DE73446">
            <w:pPr>
              <w:spacing w:after="0" w:line="240" w:lineRule="auto"/>
              <w:rPr>
                <w:rFonts w:ascii="Century Schoolbook" w:hAnsi="Century Schoolbook" w:cs="Calibri"/>
                <w:b/>
                <w:lang w:val="en-GB"/>
              </w:rPr>
            </w:pPr>
            <w:r w:rsidRPr="003521F1">
              <w:rPr>
                <w:rFonts w:ascii="Century Schoolbook" w:hAnsi="Century Schoolbook" w:cs="Calibri"/>
                <w:lang w:val="en-GB"/>
              </w:rPr>
              <w:t>*100% coverage of medical care due to COVID19</w:t>
            </w:r>
          </w:p>
        </w:tc>
      </w:tr>
      <w:tr w14:paraId="3A6033F2" w14:textId="77777777" w:rsidTr="00011060">
        <w:tblPrEx>
          <w:tblW w:w="8506" w:type="dxa"/>
          <w:tblLook w:val="04A0"/>
        </w:tblPrEx>
        <w:trPr>
          <w:trHeight w:val="1126"/>
        </w:trPr>
        <w:tc>
          <w:tcPr>
            <w:tcW w:w="8506" w:type="dxa"/>
            <w:gridSpan w:val="2"/>
          </w:tcPr>
          <w:p w:rsidR="00914962" w:rsidRPr="003343AB" w:rsidP="00011060" w14:paraId="606AC7EE" w14:textId="77777777">
            <w:pPr>
              <w:rPr>
                <w:rFonts w:ascii="Century Schoolbook" w:hAnsi="Century Schoolbook" w:eastAsiaTheme="minorHAnsi"/>
                <w:lang w:val="en-US"/>
              </w:rPr>
            </w:pPr>
            <w:bookmarkStart w:id="0" w:name="_Hlk41554531"/>
            <w:r w:rsidRPr="003343AB">
              <w:rPr>
                <w:rFonts w:ascii="Century Schoolbook" w:hAnsi="Century Schoolbook"/>
                <w:lang w:val="en-GB"/>
              </w:rPr>
              <w:t>The insurance applies</w:t>
            </w:r>
            <w:r w:rsidRPr="003343AB">
              <w:rPr>
                <w:rFonts w:ascii="Century Schoolbook" w:hAnsi="Century Schoolbook" w:eastAsiaTheme="minorHAnsi"/>
                <w:lang w:val="en-US"/>
              </w:rPr>
              <w:t xml:space="preserve"> during direct travel between Sweden and the country where the insured is resident at the start and end of the studies. The insurance covers the insured in Sweden for the duration of the insured’s studies or internship. It also applies two weeks before the studies/internship start and two weeks after the studies/internship if the insured is in Sweden.</w:t>
            </w:r>
          </w:p>
          <w:bookmarkEnd w:id="0"/>
          <w:p w:rsidR="00914962" w:rsidP="00011060" w14:paraId="7B84E6F9" w14:textId="5D080918">
            <w:pPr>
              <w:spacing w:line="240" w:lineRule="auto"/>
              <w:ind w:right="-286"/>
              <w:rPr>
                <w:rFonts w:ascii="Century Schoolbook" w:hAnsi="Century Schoolbook" w:cs="Calibri"/>
                <w:lang w:val="en-GB"/>
              </w:rPr>
            </w:pPr>
            <w:r w:rsidRPr="00860D41">
              <w:rPr>
                <w:rFonts w:ascii="Century Schoolbook" w:hAnsi="Century Schoolbook" w:cs="Calibri"/>
                <w:bCs/>
                <w:lang w:val="en-GB"/>
              </w:rPr>
              <w:t>There is no deductible in the insurance except for Property cover and Legal costs.</w:t>
            </w:r>
            <w:r w:rsidRPr="003343AB">
              <w:rPr>
                <w:rFonts w:ascii="Century Schoolbook" w:hAnsi="Century Schoolbook" w:cs="Calibri"/>
                <w:bCs/>
                <w:color w:val="FF0000"/>
                <w:lang w:val="en-GB"/>
              </w:rPr>
              <w:br/>
            </w:r>
            <w:r w:rsidRPr="003343AB">
              <w:rPr>
                <w:rFonts w:ascii="Century Schoolbook" w:hAnsi="Century Schoolbook" w:cs="Calibri"/>
                <w:bCs/>
                <w:color w:val="FF0000"/>
                <w:lang w:val="en-GB"/>
              </w:rPr>
              <w:br/>
            </w:r>
            <w:r w:rsidRPr="003343AB">
              <w:rPr>
                <w:rFonts w:ascii="Century Schoolbook" w:hAnsi="Century Schoolbook" w:cs="Calibri"/>
                <w:lang w:val="en-GB"/>
              </w:rPr>
              <w:t xml:space="preserve">For detailed information please visit our website, </w:t>
            </w:r>
            <w:r>
              <w:fldChar w:fldCharType="begin"/>
            </w:r>
            <w:r w:rsidRPr="003343AB">
              <w:rPr>
                <w:rStyle w:val="Hyperlink"/>
                <w:rFonts w:ascii="Century Schoolbook" w:hAnsi="Century Schoolbook" w:cs="Calibri"/>
                <w:color w:val="auto"/>
                <w:u w:val="none"/>
                <w:lang w:val="en-GB"/>
              </w:rPr>
              <w:instrText xml:space="preserve"> HYPERLINK "http://www.kammarkollegiet.se" </w:instrText>
            </w:r>
            <w:r>
              <w:fldChar w:fldCharType="separate"/>
            </w:r>
            <w:r w:rsidRPr="003343AB">
              <w:rPr>
                <w:rStyle w:val="Hyperlink"/>
                <w:rFonts w:ascii="Century Schoolbook" w:hAnsi="Century Schoolbook" w:cs="Calibri"/>
                <w:color w:val="auto"/>
                <w:u w:val="none"/>
                <w:lang w:val="en-GB"/>
              </w:rPr>
              <w:t>www.kammarkollegiet.se</w:t>
            </w:r>
            <w:r>
              <w:fldChar w:fldCharType="end"/>
            </w:r>
            <w:r w:rsidRPr="003343AB">
              <w:rPr>
                <w:rFonts w:ascii="Century Schoolbook" w:hAnsi="Century Schoolbook" w:cs="Calibri"/>
                <w:lang w:val="en-GB"/>
              </w:rPr>
              <w:t xml:space="preserve">. </w:t>
            </w:r>
            <w:r w:rsidRPr="003343AB">
              <w:rPr>
                <w:rFonts w:ascii="Century Schoolbook" w:hAnsi="Century Schoolbook" w:cs="Calibri"/>
                <w:lang w:val="en-GB"/>
              </w:rPr>
              <w:br/>
              <w:t>The insurance is backed by the full faith and credit of the Swedish government.</w:t>
            </w:r>
          </w:p>
          <w:p w:rsidR="00914962" w:rsidRPr="00CD70CD" w:rsidP="00011060" w14:paraId="349DE5C7" w14:textId="77777777">
            <w:pPr>
              <w:spacing w:after="0"/>
              <w:rPr>
                <w:rFonts w:ascii="Century Schoolbook" w:hAnsi="Century Schoolbook" w:cs="Calibri"/>
                <w:lang w:val="en-US"/>
              </w:rPr>
            </w:pPr>
            <w:r w:rsidRPr="00CD70CD">
              <w:rPr>
                <w:rFonts w:ascii="Century Schoolbook" w:hAnsi="Century Schoolbook" w:cs="Calibri"/>
                <w:lang w:val="en-US"/>
              </w:rPr>
              <w:t>________________________________</w:t>
            </w:r>
            <w:r>
              <w:rPr>
                <w:rFonts w:ascii="Century Schoolbook" w:hAnsi="Century Schoolbook" w:cs="Calibri"/>
                <w:lang w:val="en-US"/>
              </w:rPr>
              <w:br/>
            </w:r>
            <w:r w:rsidRPr="00CD70CD">
              <w:rPr>
                <w:rFonts w:ascii="Century Schoolbook" w:hAnsi="Century Schoolbook" w:cs="Calibri"/>
                <w:lang w:val="en-US"/>
              </w:rPr>
              <w:t xml:space="preserve">Name and status of representative </w:t>
            </w:r>
            <w:r>
              <w:rPr>
                <w:rFonts w:ascii="Century Schoolbook" w:hAnsi="Century Schoolbook" w:cs="Calibri"/>
                <w:lang w:val="en-US"/>
              </w:rPr>
              <w:br/>
            </w:r>
          </w:p>
          <w:p w:rsidR="00914962" w:rsidP="00011060" w14:paraId="2884DEEF" w14:textId="77777777">
            <w:pPr>
              <w:spacing w:after="0"/>
              <w:rPr>
                <w:lang w:val="en-GB"/>
              </w:rPr>
            </w:pPr>
            <w:r w:rsidRPr="00CD70CD">
              <w:rPr>
                <w:lang w:val="en-GB"/>
              </w:rPr>
              <w:t>________________________________</w:t>
            </w:r>
            <w:r>
              <w:rPr>
                <w:lang w:val="en-GB"/>
              </w:rPr>
              <w:br/>
            </w:r>
            <w:r w:rsidRPr="00CD70CD">
              <w:rPr>
                <w:lang w:val="en-GB"/>
              </w:rPr>
              <w:t xml:space="preserve">Date </w:t>
            </w:r>
            <w:r>
              <w:rPr>
                <w:lang w:val="en-GB"/>
              </w:rPr>
              <w:br/>
            </w:r>
            <w:r>
              <w:rPr>
                <w:lang w:val="en-GB"/>
              </w:rPr>
              <w:br/>
            </w:r>
            <w:r w:rsidRPr="00CD70CD">
              <w:rPr>
                <w:lang w:val="en-GB"/>
              </w:rPr>
              <w:t>________________________________</w:t>
            </w:r>
          </w:p>
          <w:p w:rsidR="00914962" w:rsidP="00011060" w14:paraId="0C692FEC" w14:textId="77777777">
            <w:pPr>
              <w:tabs>
                <w:tab w:val="left" w:pos="4133"/>
              </w:tabs>
              <w:spacing w:after="0"/>
              <w:rPr>
                <w:lang w:val="en-GB"/>
              </w:rPr>
            </w:pPr>
            <w:r w:rsidRPr="00CD70CD">
              <w:rPr>
                <w:lang w:val="en-GB"/>
              </w:rPr>
              <w:t>Signature of the representative</w:t>
            </w:r>
            <w:r>
              <w:rPr>
                <w:lang w:val="en-GB"/>
              </w:rPr>
              <w:t xml:space="preserve">                      Stamp or seal of the institution</w:t>
            </w:r>
          </w:p>
        </w:tc>
      </w:tr>
    </w:tbl>
    <w:p w:rsidR="00522002" w:rsidRPr="007625F7" w:rsidP="00FB1A9A" w14:paraId="378E8AB6" w14:textId="625FA7BF">
      <w:pPr>
        <w:tabs>
          <w:tab w:val="left" w:pos="4575"/>
        </w:tabs>
        <w:spacing w:after="0"/>
        <w:rPr>
          <w:lang w:val="en-GB"/>
        </w:rPr>
      </w:pPr>
    </w:p>
    <w:sectPr w:rsidSect="008E71EB">
      <w:headerReference w:type="even" r:id="rId6"/>
      <w:headerReference w:type="default" r:id="rId7"/>
      <w:footerReference w:type="default" r:id="rId8"/>
      <w:type w:val="continuous"/>
      <w:pgSz w:w="11906" w:h="16838"/>
      <w:pgMar w:top="2977" w:right="1841" w:bottom="2268" w:left="1985" w:header="56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panose1 w:val="000005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2183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3539"/>
      <w:gridCol w:w="2557"/>
      <w:gridCol w:w="2119"/>
      <w:gridCol w:w="2725"/>
      <w:gridCol w:w="2723"/>
      <w:gridCol w:w="2723"/>
      <w:gridCol w:w="2723"/>
      <w:gridCol w:w="2723"/>
    </w:tblGrid>
    <w:tr w14:paraId="7198DC6E" w14:textId="77777777" w:rsidTr="00814AB6">
      <w:tblPrEx>
        <w:tblW w:w="2183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3539" w:type="dxa"/>
        </w:tcPr>
        <w:sdt>
          <w:sdtPr>
            <w:rPr>
              <w:rFonts w:ascii="Merriweather Sans" w:hAnsi="Merriweather Sans"/>
              <w:sz w:val="14"/>
              <w:szCs w:val="14"/>
            </w:rPr>
            <w:tag w:val="compPos1"/>
            <w:id w:val="793231045"/>
            <w:richText/>
          </w:sdtPr>
          <w:sdtContent>
            <w:p w:rsidR="00814AB6" w:rsidRPr="00EA18BE" w:rsidP="00814AB6" w14:paraId="6D65F0E5" w14:textId="7F9F427E">
              <w:pPr>
                <w:pStyle w:val="Footer"/>
                <w:rPr>
                  <w:rFonts w:ascii="Merriweather Sans" w:hAnsi="Merriweather Sans"/>
                  <w:sz w:val="14"/>
                  <w:szCs w:val="14"/>
                </w:rPr>
              </w:pPr>
              <w:r>
                <w:rPr>
                  <w:rFonts w:ascii="Merriweather Sans" w:hAnsi="Merriweather Sans"/>
                  <w:sz w:val="14"/>
                  <w:szCs w:val="14"/>
                </w:rPr>
                <w:t xml:space="preserve">Postal </w:t>
              </w:r>
              <w:r>
                <w:rPr>
                  <w:rFonts w:ascii="Merriweather Sans" w:hAnsi="Merriweather Sans"/>
                  <w:sz w:val="14"/>
                  <w:szCs w:val="14"/>
                </w:rPr>
                <w:t>address</w:t>
              </w:r>
              <w:r>
                <w:rPr>
                  <w:rFonts w:ascii="Merriweather Sans" w:hAnsi="Merriweather Sans"/>
                  <w:sz w:val="14"/>
                  <w:szCs w:val="14"/>
                </w:rPr>
                <w:t xml:space="preserve"> Kammarkollegiet, 651 80</w:t>
              </w:r>
              <w:r w:rsidRPr="003B7681">
                <w:rPr>
                  <w:rFonts w:ascii="Merriweather Sans" w:hAnsi="Merriweather Sans"/>
                  <w:sz w:val="14"/>
                  <w:szCs w:val="14"/>
                </w:rPr>
                <w:t xml:space="preserve"> </w:t>
              </w:r>
              <w:r>
                <w:rPr>
                  <w:rFonts w:ascii="Merriweather Sans" w:hAnsi="Merriweather Sans"/>
                  <w:sz w:val="14"/>
                  <w:szCs w:val="14"/>
                </w:rPr>
                <w:t>Karlstad</w:t>
              </w:r>
            </w:p>
          </w:sdtContent>
        </w:sdt>
      </w:tc>
      <w:sdt>
        <w:sdtPr>
          <w:rPr>
            <w:rFonts w:ascii="Merriweather Sans" w:hAnsi="Merriweather Sans"/>
            <w:sz w:val="14"/>
            <w:szCs w:val="14"/>
            <w:lang w:val="en-US"/>
          </w:rPr>
          <w:tag w:val="compPos3"/>
          <w:id w:val="1809988788"/>
          <w:richText/>
        </w:sdtPr>
        <w:sdtContent>
          <w:tc>
            <w:tcPr>
              <w:tcW w:w="2557" w:type="dxa"/>
            </w:tcPr>
            <w:p w:rsidR="00814AB6" w:rsidRPr="00653B02" w:rsidP="00814AB6" w14:paraId="7AD7763A" w14:textId="35A59BCA">
              <w:pPr>
                <w:pStyle w:val="Footer"/>
                <w:rPr>
                  <w:rFonts w:asciiTheme="minorHAnsi" w:hAnsiTheme="minorHAnsi"/>
                  <w:sz w:val="20"/>
                  <w:lang w:val="en-US"/>
                </w:rPr>
              </w:pPr>
              <w:r w:rsidRPr="003B7681">
                <w:rPr>
                  <w:rFonts w:ascii="Merriweather Sans" w:hAnsi="Merriweather Sans"/>
                  <w:sz w:val="14"/>
                  <w:szCs w:val="14"/>
                  <w:lang w:val="en-US"/>
                </w:rPr>
                <w:t>www.kammarkollegiet.se</w:t>
              </w:r>
            </w:p>
          </w:tc>
        </w:sdtContent>
      </w:sdt>
      <w:tc>
        <w:tcPr>
          <w:tcW w:w="2119" w:type="dxa"/>
        </w:tcPr>
        <w:p w:rsidR="00814AB6" w:rsidRPr="00653B02" w:rsidP="00814AB6" w14:paraId="36DF84C9" w14:textId="6DB36D09">
          <w:pPr>
            <w:pStyle w:val="Footer"/>
            <w:rPr>
              <w:rFonts w:asciiTheme="minorHAnsi" w:hAnsiTheme="minorHAnsi"/>
              <w:sz w:val="20"/>
              <w:lang w:val="en-US"/>
            </w:rPr>
          </w:pPr>
          <w:sdt>
            <w:sdtPr>
              <w:rPr>
                <w:rFonts w:ascii="Merriweather Sans" w:hAnsi="Merriweather Sans"/>
                <w:sz w:val="14"/>
                <w:szCs w:val="14"/>
              </w:rPr>
              <w:tag w:val="compPos5"/>
              <w:id w:val="64612441"/>
              <w:richText/>
            </w:sdtPr>
            <w:sdtContent>
              <w:r>
                <w:rPr>
                  <w:rFonts w:ascii="Merriweather Sans" w:hAnsi="Merriweather Sans"/>
                  <w:sz w:val="14"/>
                  <w:szCs w:val="14"/>
                </w:rPr>
                <w:t>Phone</w:t>
              </w:r>
              <w:r>
                <w:rPr>
                  <w:rFonts w:ascii="Merriweather Sans" w:hAnsi="Merriweather Sans"/>
                  <w:sz w:val="14"/>
                  <w:szCs w:val="14"/>
                </w:rPr>
                <w:t>:</w:t>
              </w:r>
              <w:r w:rsidRPr="003B7681">
                <w:rPr>
                  <w:rFonts w:ascii="Merriweather Sans" w:hAnsi="Merriweather Sans"/>
                  <w:sz w:val="14"/>
                  <w:szCs w:val="14"/>
                </w:rPr>
                <w:t xml:space="preserve"> </w:t>
              </w:r>
              <w:r w:rsidR="005A3028">
                <w:rPr>
                  <w:rFonts w:ascii="Merriweather Sans" w:hAnsi="Merriweather Sans"/>
                  <w:sz w:val="14"/>
                  <w:szCs w:val="14"/>
                </w:rPr>
                <w:t>0</w:t>
              </w:r>
              <w:r>
                <w:rPr>
                  <w:rFonts w:ascii="Merriweather Sans" w:hAnsi="Merriweather Sans"/>
                  <w:sz w:val="14"/>
                  <w:szCs w:val="14"/>
                </w:rPr>
                <w:t>54-22 12 00</w:t>
              </w:r>
            </w:sdtContent>
          </w:sdt>
        </w:p>
      </w:tc>
      <w:sdt>
        <w:sdtPr>
          <w:rPr>
            <w:rFonts w:ascii="Merriweather Sans" w:hAnsi="Merriweather Sans"/>
            <w:sz w:val="14"/>
            <w:szCs w:val="14"/>
          </w:rPr>
          <w:tag w:val="compPos7"/>
          <w:id w:val="1489793461"/>
          <w:richText/>
        </w:sdtPr>
        <w:sdtContent>
          <w:tc>
            <w:tcPr>
              <w:tcW w:w="2725" w:type="dxa"/>
            </w:tcPr>
            <w:p w:rsidR="00814AB6" w:rsidRPr="00653B02" w:rsidP="00814AB6" w14:paraId="37F5D448" w14:textId="65F227D8">
              <w:pPr>
                <w:pStyle w:val="Footer"/>
                <w:rPr>
                  <w:rFonts w:asciiTheme="minorHAnsi" w:hAnsiTheme="minorHAnsi"/>
                  <w:sz w:val="20"/>
                  <w:lang w:val="en-US"/>
                </w:rPr>
              </w:pPr>
              <w:r>
                <w:rPr>
                  <w:rFonts w:ascii="Merriweather Sans" w:hAnsi="Merriweather Sans"/>
                  <w:sz w:val="14"/>
                  <w:szCs w:val="14"/>
                </w:rPr>
                <w:t>Registration</w:t>
              </w:r>
              <w:r>
                <w:rPr>
                  <w:rFonts w:ascii="Merriweather Sans" w:hAnsi="Merriweather Sans"/>
                  <w:sz w:val="14"/>
                  <w:szCs w:val="14"/>
                </w:rPr>
                <w:t xml:space="preserve"> </w:t>
              </w:r>
              <w:r>
                <w:rPr>
                  <w:rFonts w:ascii="Merriweather Sans" w:hAnsi="Merriweather Sans"/>
                  <w:sz w:val="14"/>
                  <w:szCs w:val="14"/>
                </w:rPr>
                <w:t>number</w:t>
              </w:r>
              <w:r>
                <w:rPr>
                  <w:rFonts w:ascii="Merriweather Sans" w:hAnsi="Merriweather Sans"/>
                  <w:sz w:val="14"/>
                  <w:szCs w:val="14"/>
                </w:rPr>
                <w:t>:</w:t>
              </w:r>
              <w:r w:rsidRPr="003B7681">
                <w:rPr>
                  <w:rFonts w:ascii="Merriweather Sans" w:hAnsi="Merriweather Sans"/>
                  <w:sz w:val="14"/>
                  <w:szCs w:val="14"/>
                </w:rPr>
                <w:t xml:space="preserve"> </w:t>
              </w:r>
              <w:r w:rsidRPr="003B7681">
                <w:rPr>
                  <w:rFonts w:ascii="Merriweather Sans" w:hAnsi="Merriweather Sans"/>
                  <w:sz w:val="14"/>
                  <w:szCs w:val="14"/>
                </w:rPr>
                <w:t>202100-0829</w:t>
              </w:r>
            </w:p>
          </w:tc>
        </w:sdtContent>
      </w:sdt>
      <w:tc>
        <w:tcPr>
          <w:tcW w:w="2723" w:type="dxa"/>
        </w:tcPr>
        <w:p w:rsidR="00814AB6" w:rsidRPr="00653B02" w:rsidP="00814AB6" w14:paraId="73E18478" w14:textId="5ACC5F04">
          <w:pPr>
            <w:pStyle w:val="Footer"/>
            <w:rPr>
              <w:rFonts w:asciiTheme="minorHAnsi" w:hAnsiTheme="minorHAnsi"/>
              <w:sz w:val="20"/>
              <w:lang w:val="en-US"/>
            </w:rPr>
          </w:pPr>
        </w:p>
      </w:tc>
      <w:tc>
        <w:tcPr>
          <w:tcW w:w="2723" w:type="dxa"/>
        </w:tcPr>
        <w:p w:rsidR="00814AB6" w:rsidRPr="001D0F0B" w:rsidP="00814AB6" w14:paraId="03560C54" w14:textId="21EB088E">
          <w:pPr>
            <w:pStyle w:val="Footer"/>
          </w:pPr>
        </w:p>
      </w:tc>
      <w:tc>
        <w:tcPr>
          <w:tcW w:w="2723" w:type="dxa"/>
        </w:tcPr>
        <w:p w:rsidR="00814AB6" w:rsidRPr="001F674F" w:rsidP="00814AB6" w14:paraId="4DA6B2D1" w14:textId="40BCB14F">
          <w:pPr>
            <w:pStyle w:val="Footer"/>
          </w:pPr>
        </w:p>
      </w:tc>
      <w:tc>
        <w:tcPr>
          <w:tcW w:w="2723" w:type="dxa"/>
        </w:tcPr>
        <w:p w:rsidR="00814AB6" w:rsidRPr="001D0F0B" w:rsidP="00814AB6" w14:paraId="5F3439C3" w14:textId="50B4BCD2">
          <w:pPr>
            <w:pStyle w:val="Footer"/>
          </w:pPr>
        </w:p>
      </w:tc>
    </w:tr>
    <w:tr w14:paraId="1CB56EF4" w14:textId="77777777" w:rsidTr="00814AB6">
      <w:tblPrEx>
        <w:tblW w:w="21832" w:type="dxa"/>
        <w:tblInd w:w="-1418" w:type="dxa"/>
        <w:tblCellMar>
          <w:left w:w="0" w:type="dxa"/>
          <w:right w:w="0" w:type="dxa"/>
        </w:tblCellMar>
        <w:tblLook w:val="04A0"/>
      </w:tblPrEx>
      <w:tc>
        <w:tcPr>
          <w:tcW w:w="3539" w:type="dxa"/>
        </w:tcPr>
        <w:sdt>
          <w:sdtPr>
            <w:rPr>
              <w:rFonts w:ascii="Merriweather Sans" w:hAnsi="Merriweather Sans"/>
              <w:sz w:val="14"/>
              <w:szCs w:val="14"/>
            </w:rPr>
            <w:tag w:val="compPos2"/>
            <w:id w:val="115577517"/>
            <w:richText/>
          </w:sdtPr>
          <w:sdtContent>
            <w:p w:rsidR="00814AB6" w:rsidRPr="00653B02" w:rsidP="00814AB6" w14:paraId="0FB64579" w14:textId="15EF82C8">
              <w:pPr>
                <w:pStyle w:val="Footer"/>
                <w:rPr>
                  <w:rFonts w:asciiTheme="minorHAnsi" w:hAnsiTheme="minorHAnsi"/>
                  <w:sz w:val="20"/>
                  <w:lang w:val="en-US"/>
                </w:rPr>
              </w:pPr>
              <w:r>
                <w:rPr>
                  <w:rFonts w:ascii="Merriweather Sans" w:hAnsi="Merriweather Sans"/>
                  <w:sz w:val="14"/>
                  <w:szCs w:val="14"/>
                </w:rPr>
                <w:t>Visiting</w:t>
              </w:r>
              <w:r>
                <w:rPr>
                  <w:rFonts w:ascii="Merriweather Sans" w:hAnsi="Merriweather Sans"/>
                  <w:sz w:val="14"/>
                  <w:szCs w:val="14"/>
                </w:rPr>
                <w:t xml:space="preserve"> </w:t>
              </w:r>
              <w:r>
                <w:rPr>
                  <w:rFonts w:ascii="Merriweather Sans" w:hAnsi="Merriweather Sans"/>
                  <w:sz w:val="14"/>
                  <w:szCs w:val="14"/>
                </w:rPr>
                <w:t>address</w:t>
              </w:r>
              <w:r>
                <w:rPr>
                  <w:rFonts w:ascii="Merriweather Sans" w:hAnsi="Merriweather Sans"/>
                  <w:sz w:val="14"/>
                  <w:szCs w:val="14"/>
                </w:rPr>
                <w:t xml:space="preserve"> Våxnäsgatan 10</w:t>
              </w:r>
              <w:r w:rsidRPr="003B7681">
                <w:rPr>
                  <w:rFonts w:ascii="Merriweather Sans" w:hAnsi="Merriweather Sans"/>
                  <w:sz w:val="14"/>
                  <w:szCs w:val="14"/>
                </w:rPr>
                <w:t xml:space="preserve">, </w:t>
              </w:r>
              <w:r>
                <w:rPr>
                  <w:rFonts w:ascii="Merriweather Sans" w:hAnsi="Merriweather Sans"/>
                  <w:sz w:val="14"/>
                  <w:szCs w:val="14"/>
                </w:rPr>
                <w:t>Karolinen</w:t>
              </w:r>
            </w:p>
          </w:sdtContent>
        </w:sdt>
      </w:tc>
      <w:sdt>
        <w:sdtPr>
          <w:rPr>
            <w:rFonts w:ascii="Merriweather Sans" w:hAnsi="Merriweather Sans"/>
            <w:sz w:val="14"/>
            <w:szCs w:val="14"/>
          </w:rPr>
          <w:tag w:val="compPos4"/>
          <w:id w:val="743770228"/>
          <w:richText/>
        </w:sdtPr>
        <w:sdtContent>
          <w:tc>
            <w:tcPr>
              <w:tcW w:w="2557" w:type="dxa"/>
            </w:tcPr>
            <w:p w:rsidR="00814AB6" w:rsidRPr="00653B02" w:rsidP="00814AB6" w14:paraId="5E93F977" w14:textId="2078E90E">
              <w:pPr>
                <w:pStyle w:val="Footer"/>
                <w:rPr>
                  <w:rFonts w:asciiTheme="minorHAnsi" w:hAnsiTheme="minorHAnsi"/>
                  <w:sz w:val="20"/>
                  <w:lang w:val="en-US"/>
                </w:rPr>
              </w:pPr>
              <w:r>
                <w:rPr>
                  <w:rFonts w:ascii="Merriweather Sans" w:hAnsi="Merriweather Sans"/>
                  <w:sz w:val="14"/>
                  <w:szCs w:val="14"/>
                </w:rPr>
                <w:t>forsakring</w:t>
              </w:r>
              <w:r w:rsidRPr="003B7681">
                <w:rPr>
                  <w:rFonts w:ascii="Merriweather Sans" w:hAnsi="Merriweather Sans"/>
                  <w:sz w:val="14"/>
                  <w:szCs w:val="14"/>
                </w:rPr>
                <w:t>@kammarkollegiet.se</w:t>
              </w:r>
            </w:p>
          </w:tc>
        </w:sdtContent>
      </w:sdt>
      <w:tc>
        <w:tcPr>
          <w:tcW w:w="2119" w:type="dxa"/>
        </w:tcPr>
        <w:sdt>
          <w:sdtPr>
            <w:rPr>
              <w:rFonts w:ascii="Merriweather Sans" w:hAnsi="Merriweather Sans"/>
              <w:sz w:val="14"/>
              <w:szCs w:val="14"/>
            </w:rPr>
            <w:tag w:val="compPos6"/>
            <w:id w:val="85643320"/>
            <w:richText/>
          </w:sdtPr>
          <w:sdtContent>
            <w:p w:rsidR="00814AB6" w:rsidRPr="00653B02" w:rsidP="00814AB6" w14:paraId="6DD62125" w14:textId="0F009F64">
              <w:pPr>
                <w:pStyle w:val="Footer"/>
                <w:rPr>
                  <w:rFonts w:asciiTheme="minorHAnsi" w:hAnsiTheme="minorHAnsi"/>
                  <w:sz w:val="20"/>
                  <w:lang w:val="en-US"/>
                </w:rPr>
              </w:pPr>
              <w:r>
                <w:rPr>
                  <w:rFonts w:ascii="Merriweather Sans" w:hAnsi="Merriweather Sans"/>
                  <w:sz w:val="14"/>
                  <w:szCs w:val="14"/>
                </w:rPr>
                <w:t>F</w:t>
              </w:r>
              <w:r w:rsidRPr="003B7681">
                <w:rPr>
                  <w:rFonts w:ascii="Merriweather Sans" w:hAnsi="Merriweather Sans"/>
                  <w:sz w:val="14"/>
                  <w:szCs w:val="14"/>
                </w:rPr>
                <w:t>ax</w:t>
              </w:r>
              <w:r>
                <w:rPr>
                  <w:rFonts w:ascii="Merriweather Sans" w:hAnsi="Merriweather Sans"/>
                  <w:sz w:val="14"/>
                  <w:szCs w:val="14"/>
                </w:rPr>
                <w:t>:</w:t>
              </w:r>
              <w:r w:rsidRPr="003B7681">
                <w:rPr>
                  <w:rFonts w:ascii="Merriweather Sans" w:hAnsi="Merriweather Sans"/>
                  <w:sz w:val="14"/>
                  <w:szCs w:val="14"/>
                </w:rPr>
                <w:t xml:space="preserve"> </w:t>
              </w:r>
              <w:r w:rsidR="005A3028">
                <w:rPr>
                  <w:rFonts w:ascii="Merriweather Sans" w:hAnsi="Merriweather Sans"/>
                  <w:sz w:val="14"/>
                  <w:szCs w:val="14"/>
                </w:rPr>
                <w:t>0</w:t>
              </w:r>
              <w:r>
                <w:rPr>
                  <w:rFonts w:ascii="Merriweather Sans" w:hAnsi="Merriweather Sans"/>
                  <w:sz w:val="14"/>
                  <w:szCs w:val="14"/>
                </w:rPr>
                <w:t>54</w:t>
              </w:r>
              <w:r w:rsidRPr="003B7681">
                <w:rPr>
                  <w:rFonts w:ascii="Merriweather Sans" w:hAnsi="Merriweather Sans"/>
                  <w:sz w:val="14"/>
                  <w:szCs w:val="14"/>
                </w:rPr>
                <w:t>-</w:t>
              </w:r>
              <w:r>
                <w:rPr>
                  <w:rFonts w:ascii="Merriweather Sans" w:hAnsi="Merriweather Sans"/>
                  <w:sz w:val="14"/>
                  <w:szCs w:val="14"/>
                </w:rPr>
                <w:t>15 56 10</w:t>
              </w:r>
            </w:p>
          </w:sdtContent>
        </w:sdt>
      </w:tc>
      <w:tc>
        <w:tcPr>
          <w:tcW w:w="2725" w:type="dxa"/>
        </w:tcPr>
        <w:p w:rsidR="00814AB6" w:rsidRPr="00653B02" w:rsidP="00814AB6" w14:paraId="4AC27D41" w14:textId="40C0794E">
          <w:pPr>
            <w:pStyle w:val="Footer"/>
            <w:rPr>
              <w:rFonts w:asciiTheme="minorHAnsi" w:hAnsiTheme="minorHAnsi"/>
              <w:sz w:val="20"/>
              <w:lang w:val="en-US"/>
            </w:rPr>
          </w:pPr>
          <w:r>
            <w:rPr>
              <w:rFonts w:ascii="Merriweather Sans" w:hAnsi="Merriweather Sans"/>
              <w:sz w:val="14"/>
              <w:szCs w:val="14"/>
              <w:lang w:val="en-US"/>
            </w:rPr>
            <w:t>Bank account: 5052-5740</w:t>
          </w:r>
        </w:p>
      </w:tc>
      <w:tc>
        <w:tcPr>
          <w:tcW w:w="2723" w:type="dxa"/>
        </w:tcPr>
        <w:p w:rsidR="00814AB6" w:rsidRPr="00653B02" w:rsidP="00814AB6" w14:paraId="05375E49" w14:textId="6CDDB003">
          <w:pPr>
            <w:pStyle w:val="Footer"/>
            <w:rPr>
              <w:rFonts w:asciiTheme="minorHAnsi" w:hAnsiTheme="minorHAnsi"/>
              <w:sz w:val="20"/>
              <w:lang w:val="en-US"/>
            </w:rPr>
          </w:pPr>
        </w:p>
      </w:tc>
      <w:tc>
        <w:tcPr>
          <w:tcW w:w="2723" w:type="dxa"/>
        </w:tcPr>
        <w:p w:rsidR="00814AB6" w:rsidRPr="001D0F0B" w:rsidP="00814AB6" w14:paraId="0D75C8DC" w14:textId="6B680D1A">
          <w:pPr>
            <w:pStyle w:val="Footer"/>
          </w:pPr>
        </w:p>
      </w:tc>
      <w:tc>
        <w:tcPr>
          <w:tcW w:w="2723" w:type="dxa"/>
        </w:tcPr>
        <w:p w:rsidR="00814AB6" w:rsidRPr="001D0F0B" w:rsidP="00814AB6" w14:paraId="7F76AA63" w14:textId="22E94E28">
          <w:pPr>
            <w:pStyle w:val="Footer"/>
            <w:rPr>
              <w:lang w:val="en-US"/>
            </w:rPr>
          </w:pPr>
        </w:p>
      </w:tc>
      <w:tc>
        <w:tcPr>
          <w:tcW w:w="2723" w:type="dxa"/>
        </w:tcPr>
        <w:p w:rsidR="00814AB6" w:rsidRPr="001D0F0B" w:rsidP="00814AB6" w14:paraId="06739F5D" w14:textId="77777777">
          <w:pPr>
            <w:pStyle w:val="Footer"/>
            <w:rPr>
              <w:lang w:val="en-US"/>
            </w:rPr>
          </w:pPr>
        </w:p>
      </w:tc>
    </w:tr>
  </w:tbl>
  <w:p w:rsidR="0090299F" w:rsidRPr="001D0F0B" w:rsidP="00A72A74" w14:paraId="776E5B02" w14:textId="77777777">
    <w:pPr>
      <w:pStyle w:val="Footer"/>
      <w:spacing w:line="240" w:lineRule="auto"/>
      <w:rPr>
        <w:sz w:val="2"/>
        <w:szCs w:val="2"/>
        <w:lang w:val="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99F" w14:paraId="230489C7" w14:textId="77777777">
    <w:pPr>
      <w:pStyle w:val="Header"/>
    </w:pPr>
  </w:p>
  <w:p w:rsidR="0090299F" w14:paraId="0026685F"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4111"/>
      <w:gridCol w:w="1897"/>
      <w:gridCol w:w="2498"/>
      <w:gridCol w:w="2288"/>
    </w:tblGrid>
    <w:tr w14:paraId="065C81BA" w14:textId="77777777" w:rsidTr="00DC114D">
      <w:tblPrEx>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Ex>
      <w:tc>
        <w:tcPr>
          <w:tcW w:w="4111" w:type="dxa"/>
          <w:vMerge w:val="restart"/>
        </w:tcPr>
        <w:p w:rsidR="0090299F" w:rsidRPr="002B6C99" w:rsidP="0090299F" w14:paraId="01B9155E" w14:textId="77777777">
          <w:pPr>
            <w:pStyle w:val="Header"/>
            <w:tabs>
              <w:tab w:val="clear" w:pos="3119"/>
              <w:tab w:val="clear" w:pos="4718"/>
              <w:tab w:val="clear" w:pos="9299"/>
            </w:tabs>
            <w:ind w:left="0"/>
          </w:pPr>
          <w:sdt>
            <w:sdtPr>
              <w:tag w:val="logo"/>
              <w:id w:val="728522968"/>
              <w:richText/>
            </w:sdtPr>
            <w:sdtContent>
              <w:r>
                <w:rPr>
                  <w:noProof/>
                </w:rPr>
                <w:drawing>
                  <wp:inline distT="0" distB="0" distL="0" distR="0">
                    <wp:extent cx="2126082" cy="412500"/>
                    <wp:effectExtent l="0" t="0" r="7620" b="6985"/>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126082" cy="412500"/>
                            </a:xfrm>
                            <a:prstGeom prst="rect">
                              <a:avLst/>
                            </a:prstGeom>
                          </pic:spPr>
                        </pic:pic>
                      </a:graphicData>
                    </a:graphic>
                  </wp:inline>
                </w:drawing>
              </w:r>
            </w:sdtContent>
          </w:sdt>
        </w:p>
      </w:tc>
      <w:tc>
        <w:tcPr>
          <w:tcW w:w="1897" w:type="dxa"/>
        </w:tcPr>
        <w:p w:rsidR="0090299F" w:rsidRPr="002B6C99" w:rsidP="0090299F" w14:paraId="347567EE" w14:textId="77777777">
          <w:pPr>
            <w:pStyle w:val="Header"/>
            <w:tabs>
              <w:tab w:val="clear" w:pos="3119"/>
              <w:tab w:val="clear" w:pos="4718"/>
              <w:tab w:val="clear" w:pos="9299"/>
            </w:tabs>
            <w:ind w:left="0"/>
          </w:pPr>
        </w:p>
      </w:tc>
      <w:tc>
        <w:tcPr>
          <w:tcW w:w="2498" w:type="dxa"/>
        </w:tcPr>
        <w:p w:rsidR="0090299F" w:rsidRPr="002B6C99" w:rsidP="0090299F" w14:paraId="1720D275" w14:textId="77777777">
          <w:pPr>
            <w:pStyle w:val="Header"/>
            <w:tabs>
              <w:tab w:val="clear" w:pos="3119"/>
              <w:tab w:val="clear" w:pos="4718"/>
              <w:tab w:val="clear" w:pos="9299"/>
            </w:tabs>
            <w:ind w:left="0"/>
          </w:pPr>
        </w:p>
      </w:tc>
      <w:tc>
        <w:tcPr>
          <w:tcW w:w="2288" w:type="dxa"/>
          <w:vAlign w:val="bottom"/>
        </w:tcPr>
        <w:p w:rsidR="0090299F" w:rsidRPr="002B6C99" w:rsidP="002B6C99" w14:paraId="61369770" w14:textId="77777777">
          <w:pPr>
            <w:pStyle w:val="Header"/>
            <w:tabs>
              <w:tab w:val="clear" w:pos="3119"/>
              <w:tab w:val="clear" w:pos="4718"/>
              <w:tab w:val="clear" w:pos="9299"/>
            </w:tabs>
            <w:ind w:left="0"/>
            <w:jc w:val="right"/>
          </w:pPr>
        </w:p>
      </w:tc>
    </w:tr>
    <w:tr w14:paraId="1C4BF1C0" w14:textId="77777777" w:rsidTr="002D24E5">
      <w:tblPrEx>
        <w:tblW w:w="10794" w:type="dxa"/>
        <w:tblInd w:w="-1276" w:type="dxa"/>
        <w:tblLayout w:type="fixed"/>
        <w:tblCellMar>
          <w:left w:w="0" w:type="dxa"/>
          <w:right w:w="0" w:type="dxa"/>
        </w:tblCellMar>
        <w:tblLook w:val="04A0"/>
      </w:tblPrEx>
      <w:tc>
        <w:tcPr>
          <w:tcW w:w="4111" w:type="dxa"/>
          <w:vMerge/>
        </w:tcPr>
        <w:p w:rsidR="0067278A" w:rsidRPr="002B6C99" w:rsidP="0067278A" w14:paraId="25E96E79" w14:textId="77777777">
          <w:pPr>
            <w:pStyle w:val="Header"/>
            <w:tabs>
              <w:tab w:val="clear" w:pos="3119"/>
              <w:tab w:val="clear" w:pos="4718"/>
              <w:tab w:val="clear" w:pos="9299"/>
            </w:tabs>
            <w:ind w:left="0"/>
          </w:pPr>
        </w:p>
      </w:tc>
      <w:tc>
        <w:tcPr>
          <w:tcW w:w="1897" w:type="dxa"/>
        </w:tcPr>
        <w:p w:rsidR="0067278A" w:rsidRPr="002B6C99" w:rsidP="0067278A" w14:paraId="073FF0C0" w14:textId="77777777">
          <w:pPr>
            <w:pStyle w:val="Header"/>
            <w:tabs>
              <w:tab w:val="clear" w:pos="3119"/>
              <w:tab w:val="clear" w:pos="4718"/>
              <w:tab w:val="clear" w:pos="9299"/>
            </w:tabs>
            <w:ind w:left="0"/>
          </w:pPr>
        </w:p>
      </w:tc>
      <w:tc>
        <w:tcPr>
          <w:tcW w:w="2498" w:type="dxa"/>
        </w:tcPr>
        <w:p w:rsidR="0067278A" w:rsidRPr="002B6C99" w:rsidP="0067278A" w14:paraId="3B03B298" w14:textId="2D469A87">
          <w:pPr>
            <w:pStyle w:val="Header"/>
            <w:tabs>
              <w:tab w:val="clear" w:pos="3119"/>
              <w:tab w:val="clear" w:pos="4718"/>
              <w:tab w:val="clear" w:pos="9299"/>
            </w:tabs>
            <w:ind w:left="0"/>
          </w:pPr>
          <w:sdt>
            <w:sdtPr>
              <w:alias w:val="Datum"/>
              <w:tag w:val="cntDatum/Standard=currentdate"/>
              <w:id w:val="1635519811"/>
              <w:richText/>
            </w:sdtPr>
            <w:sdtContent/>
          </w:sdt>
        </w:p>
      </w:tc>
      <w:tc>
        <w:tcPr>
          <w:tcW w:w="2288" w:type="dxa"/>
          <w:vAlign w:val="bottom"/>
        </w:tcPr>
        <w:p w:rsidR="0067278A" w:rsidRPr="002B6C99" w:rsidP="0067278A" w14:paraId="17E73794" w14:textId="70E0C84B">
          <w:pPr>
            <w:pStyle w:val="Header"/>
            <w:tabs>
              <w:tab w:val="clear" w:pos="3119"/>
              <w:tab w:val="clear" w:pos="4718"/>
              <w:tab w:val="clear" w:pos="9299"/>
            </w:tabs>
            <w:ind w:left="0"/>
            <w:jc w:val="right"/>
          </w:pPr>
          <w:r>
            <w:t>Page</w:t>
          </w:r>
          <w:r w:rsidRPr="002B6C99">
            <w:t xml:space="preserve"> </w:t>
          </w:r>
          <w:r w:rsidRPr="002B6C99">
            <w:fldChar w:fldCharType="begin"/>
          </w:r>
          <w:r w:rsidRPr="002B6C99">
            <w:instrText>PAGE  \* Arabic  \* MERGEFORMAT</w:instrText>
          </w:r>
          <w:r w:rsidRPr="002B6C99">
            <w:fldChar w:fldCharType="separate"/>
          </w:r>
          <w:r>
            <w:rPr>
              <w:rFonts w:asciiTheme="majorHAnsi" w:eastAsiaTheme="minorEastAsia" w:hAnsiTheme="majorHAnsi" w:cstheme="minorBidi"/>
              <w:noProof/>
              <w:lang w:val="sv-SE" w:eastAsia="en-US" w:bidi="ar-SA"/>
            </w:rPr>
            <w:t>1</w:t>
          </w:r>
          <w:r w:rsidRPr="002B6C99">
            <w:fldChar w:fldCharType="end"/>
          </w:r>
          <w:r w:rsidRPr="002B6C99">
            <w:t xml:space="preserve"> (</w:t>
          </w:r>
          <w:r>
            <w:fldChar w:fldCharType="begin"/>
          </w:r>
          <w:r>
            <w:instrText>NUMPAGES  \* Arabic  \* MERGEFORMAT</w:instrText>
          </w:r>
          <w:r>
            <w:fldChar w:fldCharType="separate"/>
          </w:r>
          <w:r>
            <w:rPr>
              <w:rFonts w:asciiTheme="majorHAnsi" w:eastAsiaTheme="minorEastAsia" w:hAnsiTheme="majorHAnsi" w:cstheme="minorBidi"/>
              <w:noProof/>
              <w:lang w:val="sv-SE" w:eastAsia="en-US" w:bidi="ar-SA"/>
            </w:rPr>
            <w:t>1</w:t>
          </w:r>
          <w:r>
            <w:rPr>
              <w:noProof/>
            </w:rPr>
            <w:fldChar w:fldCharType="end"/>
          </w:r>
          <w:r w:rsidRPr="002B6C99">
            <w:t>)</w:t>
          </w:r>
        </w:p>
      </w:tc>
    </w:tr>
    <w:tr w14:paraId="601D648D" w14:textId="77777777" w:rsidTr="00DC114D">
      <w:tblPrEx>
        <w:tblW w:w="10794" w:type="dxa"/>
        <w:tblInd w:w="-1276" w:type="dxa"/>
        <w:tblLayout w:type="fixed"/>
        <w:tblCellMar>
          <w:left w:w="0" w:type="dxa"/>
          <w:right w:w="0" w:type="dxa"/>
        </w:tblCellMar>
        <w:tblLook w:val="04A0"/>
      </w:tblPrEx>
      <w:tc>
        <w:tcPr>
          <w:tcW w:w="4111" w:type="dxa"/>
          <w:vMerge/>
        </w:tcPr>
        <w:p w:rsidR="005C46D5" w:rsidRPr="002B6C99" w:rsidP="005C46D5" w14:paraId="28860315" w14:textId="77777777">
          <w:pPr>
            <w:pStyle w:val="Header"/>
            <w:tabs>
              <w:tab w:val="clear" w:pos="3119"/>
              <w:tab w:val="clear" w:pos="4718"/>
              <w:tab w:val="clear" w:pos="9299"/>
            </w:tabs>
            <w:ind w:left="0"/>
          </w:pPr>
        </w:p>
      </w:tc>
      <w:tc>
        <w:tcPr>
          <w:tcW w:w="1897" w:type="dxa"/>
        </w:tcPr>
        <w:p w:rsidR="005C46D5" w:rsidRPr="002B6C99" w:rsidP="005C46D5" w14:paraId="3830F62D" w14:textId="77777777">
          <w:pPr>
            <w:pStyle w:val="Header"/>
            <w:tabs>
              <w:tab w:val="clear" w:pos="3119"/>
              <w:tab w:val="clear" w:pos="4718"/>
              <w:tab w:val="clear" w:pos="9299"/>
            </w:tabs>
            <w:ind w:left="0"/>
          </w:pPr>
        </w:p>
      </w:tc>
      <w:tc>
        <w:tcPr>
          <w:tcW w:w="2498" w:type="dxa"/>
        </w:tcPr>
        <w:p w:rsidR="005C46D5" w:rsidRPr="002B6C99" w:rsidP="005C46D5" w14:paraId="4960E301" w14:textId="77777777">
          <w:pPr>
            <w:pStyle w:val="Header"/>
            <w:tabs>
              <w:tab w:val="clear" w:pos="3119"/>
              <w:tab w:val="clear" w:pos="4718"/>
              <w:tab w:val="clear" w:pos="9299"/>
            </w:tabs>
            <w:ind w:left="0"/>
          </w:pPr>
        </w:p>
      </w:tc>
      <w:tc>
        <w:tcPr>
          <w:tcW w:w="2288" w:type="dxa"/>
        </w:tcPr>
        <w:p w:rsidR="005C46D5" w:rsidRPr="002B6C99" w:rsidP="005C46D5" w14:paraId="24F18238" w14:textId="52BE0A4B">
          <w:pPr>
            <w:pStyle w:val="Header"/>
            <w:tabs>
              <w:tab w:val="clear" w:pos="3119"/>
              <w:tab w:val="clear" w:pos="4718"/>
              <w:tab w:val="clear" w:pos="9299"/>
            </w:tabs>
            <w:ind w:left="0"/>
            <w:jc w:val="right"/>
          </w:pPr>
          <w:sdt>
            <w:sdtPr>
              <w:alias w:val="Diarienummer"/>
              <w:tag w:val="cntDnr"/>
              <w:id w:val="1267843250"/>
              <w:placeholder>
                <w:docPart w:val="2DE48F917D6C49E7A21D8F9DED88A787"/>
              </w:placeholder>
              <w:richText/>
            </w:sdtPr>
            <w:sdtContent>
              <w:r>
                <w:t xml:space="preserve"> </w:t>
              </w:r>
            </w:sdtContent>
          </w:sdt>
        </w:p>
      </w:tc>
    </w:tr>
    <w:tr w14:paraId="6D884C5D" w14:textId="77777777" w:rsidTr="006C3F19">
      <w:tblPrEx>
        <w:tblW w:w="10794" w:type="dxa"/>
        <w:tblInd w:w="-1276" w:type="dxa"/>
        <w:tblLayout w:type="fixed"/>
        <w:tblCellMar>
          <w:left w:w="0" w:type="dxa"/>
          <w:right w:w="0" w:type="dxa"/>
        </w:tblCellMar>
        <w:tblLook w:val="04A0"/>
      </w:tblPrEx>
      <w:trPr>
        <w:trHeight w:val="171"/>
      </w:trPr>
      <w:tc>
        <w:tcPr>
          <w:tcW w:w="4111" w:type="dxa"/>
          <w:vMerge/>
        </w:tcPr>
        <w:p w:rsidR="005C46D5" w:rsidRPr="002B6C99" w:rsidP="005C46D5" w14:paraId="62A756A1" w14:textId="77777777">
          <w:pPr>
            <w:pStyle w:val="Header"/>
            <w:tabs>
              <w:tab w:val="clear" w:pos="3119"/>
              <w:tab w:val="clear" w:pos="4718"/>
              <w:tab w:val="clear" w:pos="9299"/>
            </w:tabs>
            <w:ind w:left="0"/>
          </w:pPr>
        </w:p>
      </w:tc>
      <w:tc>
        <w:tcPr>
          <w:tcW w:w="1897" w:type="dxa"/>
        </w:tcPr>
        <w:p w:rsidR="005C46D5" w:rsidRPr="002B6C99" w:rsidP="005C46D5" w14:paraId="48B33D6C" w14:textId="77777777">
          <w:pPr>
            <w:pStyle w:val="Header"/>
            <w:tabs>
              <w:tab w:val="clear" w:pos="3119"/>
              <w:tab w:val="clear" w:pos="4718"/>
              <w:tab w:val="clear" w:pos="9299"/>
            </w:tabs>
            <w:ind w:left="0"/>
          </w:pPr>
        </w:p>
      </w:tc>
      <w:tc>
        <w:tcPr>
          <w:tcW w:w="2498" w:type="dxa"/>
        </w:tcPr>
        <w:p w:rsidR="005C46D5" w:rsidP="005C46D5" w14:paraId="1F483765" w14:textId="77777777">
          <w:pPr>
            <w:pStyle w:val="Header"/>
            <w:tabs>
              <w:tab w:val="clear" w:pos="3119"/>
              <w:tab w:val="clear" w:pos="4718"/>
              <w:tab w:val="clear" w:pos="9299"/>
            </w:tabs>
            <w:ind w:left="0"/>
          </w:pPr>
        </w:p>
        <w:p w:rsidR="005C46D5" w:rsidRPr="002B6C99" w:rsidP="005C46D5" w14:paraId="3081EB65" w14:textId="77777777">
          <w:pPr>
            <w:pStyle w:val="Header"/>
            <w:tabs>
              <w:tab w:val="clear" w:pos="3119"/>
              <w:tab w:val="clear" w:pos="4718"/>
              <w:tab w:val="clear" w:pos="9299"/>
            </w:tabs>
            <w:ind w:left="0"/>
          </w:pPr>
        </w:p>
      </w:tc>
      <w:tc>
        <w:tcPr>
          <w:tcW w:w="2288" w:type="dxa"/>
        </w:tcPr>
        <w:p w:rsidR="005C46D5" w:rsidP="005C46D5" w14:paraId="03304308" w14:textId="77777777">
          <w:pPr>
            <w:pStyle w:val="Header"/>
            <w:tabs>
              <w:tab w:val="clear" w:pos="3119"/>
              <w:tab w:val="clear" w:pos="4718"/>
              <w:tab w:val="clear" w:pos="9299"/>
            </w:tabs>
            <w:ind w:left="0"/>
            <w:jc w:val="right"/>
          </w:pPr>
        </w:p>
      </w:tc>
    </w:tr>
  </w:tbl>
  <w:p w:rsidR="00C01038" w:rsidP="00C01038" w14:paraId="51814C08" w14:textId="77777777"/>
  <w:p w:rsidR="00C01038" w:rsidRPr="00C01038" w:rsidP="00C01038" w14:paraId="684EBDDF" w14:textId="77777777">
    <w:pPr>
      <w:rPr>
        <w:rFonts w:ascii="Franklin Gothic Book" w:hAnsi="Franklin Gothic Book"/>
        <w:sz w:val="32"/>
        <w:szCs w:val="32"/>
        <w:lang w:val="en-GB"/>
      </w:rPr>
    </w:pPr>
    <w:r w:rsidRPr="00C01038">
      <w:rPr>
        <w:rFonts w:ascii="Franklin Gothic Book" w:eastAsia="Franklin Gothic Book" w:hAnsi="Franklin Gothic Book"/>
        <w:color w:val="000000"/>
        <w:sz w:val="32"/>
        <w:szCs w:val="32"/>
        <w:lang w:val="en-GB"/>
      </w:rPr>
      <w:t>Insurance certificate</w:t>
    </w:r>
  </w:p>
  <w:p w:rsidR="00C01038" w:rsidRPr="00C01038" w:rsidP="00C01038" w14:paraId="2FD71497" w14:textId="2E4EC277">
    <w:pPr>
      <w:tabs>
        <w:tab w:val="left" w:pos="2977"/>
      </w:tabs>
      <w:spacing w:after="0"/>
      <w:rPr>
        <w:rFonts w:asciiTheme="majorHAnsi" w:hAnsiTheme="majorHAnsi"/>
        <w:lang w:val="en-GB"/>
      </w:rPr>
    </w:pPr>
    <w:r w:rsidRPr="00C01038">
      <w:rPr>
        <w:rFonts w:asciiTheme="majorHAnsi" w:hAnsiTheme="majorHAnsi"/>
        <w:b/>
        <w:lang w:val="en-GB"/>
      </w:rPr>
      <w:t>Insurance number:</w:t>
    </w:r>
    <w:r w:rsidRPr="00C01038">
      <w:rPr>
        <w:rFonts w:asciiTheme="majorHAnsi" w:hAnsiTheme="majorHAnsi"/>
        <w:lang w:val="en-GB"/>
      </w:rPr>
      <w:tab/>
    </w:r>
    <w:r w:rsidRPr="00C01038">
      <w:rPr>
        <w:noProof/>
        <w:lang w:val="en-GB"/>
      </w:rPr>
      <w:t>28.3.1-074586-2019-25</w:t>
    </w:r>
  </w:p>
  <w:p w:rsidR="00C01038" w:rsidRPr="00C01038" w:rsidP="00C01038" w14:paraId="693DB301" w14:textId="52DCED9C">
    <w:pPr>
      <w:tabs>
        <w:tab w:val="left" w:pos="2977"/>
      </w:tabs>
      <w:spacing w:after="0"/>
      <w:rPr>
        <w:lang w:val="en-GB"/>
      </w:rPr>
    </w:pPr>
    <w:r w:rsidRPr="00C01038">
      <w:rPr>
        <w:rFonts w:asciiTheme="majorHAnsi" w:hAnsiTheme="majorHAnsi"/>
        <w:b/>
        <w:lang w:val="en-GB"/>
      </w:rPr>
      <w:t>Policy holder:</w:t>
    </w:r>
    <w:r w:rsidRPr="00C01038">
      <w:rPr>
        <w:rFonts w:asciiTheme="majorHAnsi" w:hAnsiTheme="majorHAnsi"/>
        <w:lang w:val="en-GB"/>
      </w:rPr>
      <w:tab/>
    </w:r>
    <w:r w:rsidRPr="00C01038">
      <w:rPr>
        <w:noProof/>
        <w:lang w:val="en-GB"/>
      </w:rPr>
      <w:t>Karolinska institutet</w:t>
    </w:r>
  </w:p>
  <w:p w:rsidR="00C01038" w:rsidRPr="00C01038" w:rsidP="00C01038" w14:paraId="1AFE29B1" w14:textId="52A2789C">
    <w:pPr>
      <w:tabs>
        <w:tab w:val="left" w:pos="2977"/>
      </w:tabs>
      <w:spacing w:after="0"/>
      <w:rPr>
        <w:rFonts w:asciiTheme="majorHAnsi" w:hAnsiTheme="majorHAnsi"/>
        <w:lang w:val="en-GB"/>
      </w:rPr>
    </w:pPr>
    <w:r w:rsidRPr="00C01038">
      <w:rPr>
        <w:rFonts w:asciiTheme="majorHAnsi" w:hAnsiTheme="majorHAnsi"/>
        <w:b/>
        <w:lang w:val="en-GB"/>
      </w:rPr>
      <w:t>Organisation number:</w:t>
    </w:r>
    <w:r w:rsidRPr="00C01038">
      <w:rPr>
        <w:rFonts w:asciiTheme="majorHAnsi" w:hAnsiTheme="majorHAnsi"/>
        <w:lang w:val="en-GB"/>
      </w:rPr>
      <w:t xml:space="preserve"> </w:t>
    </w:r>
    <w:r w:rsidRPr="00C01038">
      <w:rPr>
        <w:rFonts w:asciiTheme="majorHAnsi" w:hAnsiTheme="majorHAnsi"/>
        <w:lang w:val="en-GB"/>
      </w:rPr>
      <w:tab/>
    </w:r>
    <w:r w:rsidRPr="00C01038">
      <w:rPr>
        <w:noProof/>
        <w:lang w:val="en-GB"/>
      </w:rPr>
      <w:t>2021002973</w:t>
    </w:r>
  </w:p>
  <w:p w:rsidR="00C01038" w:rsidRPr="00814AB6" w:rsidP="00E94477" w14:paraId="23922586" w14:textId="33ECDEA0">
    <w:pPr>
      <w:tabs>
        <w:tab w:val="left" w:pos="2977"/>
      </w:tabs>
      <w:spacing w:after="0"/>
      <w:rPr>
        <w:rFonts w:asciiTheme="majorHAnsi" w:hAnsiTheme="majorHAnsi"/>
        <w:sz w:val="22"/>
        <w:szCs w:val="22"/>
        <w:lang w:val="en-GB"/>
      </w:rPr>
    </w:pPr>
    <w:r w:rsidRPr="00C01038">
      <w:rPr>
        <w:rFonts w:asciiTheme="majorHAnsi" w:hAnsiTheme="majorHAnsi"/>
        <w:b/>
        <w:lang w:val="en-GB"/>
      </w:rPr>
      <w:t>Terms and conditions:</w:t>
    </w:r>
    <w:r w:rsidRPr="00C01038">
      <w:rPr>
        <w:rFonts w:asciiTheme="majorHAnsi" w:hAnsiTheme="majorHAnsi"/>
        <w:lang w:val="en-GB"/>
      </w:rPr>
      <w:t xml:space="preserve"> </w:t>
    </w:r>
    <w:r w:rsidRPr="00C01038">
      <w:rPr>
        <w:rFonts w:asciiTheme="majorHAnsi" w:hAnsiTheme="majorHAnsi"/>
        <w:lang w:val="en-GB"/>
      </w:rPr>
      <w:tab/>
    </w:r>
    <w:r w:rsidRPr="00814AB6" w:rsidR="00814AB6">
      <w:rPr>
        <w:lang w:val="en-GB"/>
      </w:rPr>
      <w:t>Student IN insurance, 2021-07-01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EA8AA4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93C76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2DFA7D9F"/>
    <w:multiLevelType w:val="hybridMultilevel"/>
    <w:tmpl w:val="1FE288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614747088">
    <w:abstractNumId w:val="9"/>
  </w:num>
  <w:num w:numId="2" w16cid:durableId="638000581">
    <w:abstractNumId w:val="7"/>
  </w:num>
  <w:num w:numId="3" w16cid:durableId="549999895">
    <w:abstractNumId w:val="6"/>
  </w:num>
  <w:num w:numId="4" w16cid:durableId="310717302">
    <w:abstractNumId w:val="5"/>
  </w:num>
  <w:num w:numId="5" w16cid:durableId="625623028">
    <w:abstractNumId w:val="4"/>
  </w:num>
  <w:num w:numId="6" w16cid:durableId="1469739420">
    <w:abstractNumId w:val="8"/>
  </w:num>
  <w:num w:numId="7" w16cid:durableId="755446527">
    <w:abstractNumId w:val="3"/>
  </w:num>
  <w:num w:numId="8" w16cid:durableId="661390270">
    <w:abstractNumId w:val="2"/>
  </w:num>
  <w:num w:numId="9" w16cid:durableId="2110999515">
    <w:abstractNumId w:val="1"/>
  </w:num>
  <w:num w:numId="10" w16cid:durableId="1586457304">
    <w:abstractNumId w:val="0"/>
  </w:num>
  <w:num w:numId="11" w16cid:durableId="1788768819">
    <w:abstractNumId w:val="10"/>
  </w:num>
  <w:num w:numId="12" w16cid:durableId="655841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stylePaneFormatFilter w:val="D004" w:allStyles="0" w:alternateStyleNames="1"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74F"/>
    <w:rsid w:val="00010E0D"/>
    <w:rsid w:val="00010E18"/>
    <w:rsid w:val="00011060"/>
    <w:rsid w:val="00020D59"/>
    <w:rsid w:val="00033231"/>
    <w:rsid w:val="00033A7B"/>
    <w:rsid w:val="00042014"/>
    <w:rsid w:val="00046F2A"/>
    <w:rsid w:val="0005104C"/>
    <w:rsid w:val="0005368C"/>
    <w:rsid w:val="00060131"/>
    <w:rsid w:val="00067EC2"/>
    <w:rsid w:val="00072497"/>
    <w:rsid w:val="00082899"/>
    <w:rsid w:val="00095950"/>
    <w:rsid w:val="000A4FC8"/>
    <w:rsid w:val="000A4FE4"/>
    <w:rsid w:val="000B7913"/>
    <w:rsid w:val="000C4808"/>
    <w:rsid w:val="000D0157"/>
    <w:rsid w:val="000D03A4"/>
    <w:rsid w:val="000D5555"/>
    <w:rsid w:val="000E2858"/>
    <w:rsid w:val="000F30B9"/>
    <w:rsid w:val="00101FA8"/>
    <w:rsid w:val="0010264E"/>
    <w:rsid w:val="001079AB"/>
    <w:rsid w:val="001133A1"/>
    <w:rsid w:val="00114CAA"/>
    <w:rsid w:val="0012452B"/>
    <w:rsid w:val="001271E3"/>
    <w:rsid w:val="00141AF2"/>
    <w:rsid w:val="00141D11"/>
    <w:rsid w:val="00142026"/>
    <w:rsid w:val="00163A31"/>
    <w:rsid w:val="00164136"/>
    <w:rsid w:val="00164479"/>
    <w:rsid w:val="00166173"/>
    <w:rsid w:val="00167702"/>
    <w:rsid w:val="001741DA"/>
    <w:rsid w:val="00176AF9"/>
    <w:rsid w:val="001836A4"/>
    <w:rsid w:val="00196235"/>
    <w:rsid w:val="00196909"/>
    <w:rsid w:val="001B2AF6"/>
    <w:rsid w:val="001D0F0B"/>
    <w:rsid w:val="001D47DE"/>
    <w:rsid w:val="001D4E22"/>
    <w:rsid w:val="001E6111"/>
    <w:rsid w:val="001F674F"/>
    <w:rsid w:val="00201099"/>
    <w:rsid w:val="002067B2"/>
    <w:rsid w:val="00233356"/>
    <w:rsid w:val="0023609B"/>
    <w:rsid w:val="00240B27"/>
    <w:rsid w:val="00252E6D"/>
    <w:rsid w:val="0025671D"/>
    <w:rsid w:val="00260EA4"/>
    <w:rsid w:val="0026253A"/>
    <w:rsid w:val="0026604B"/>
    <w:rsid w:val="00293095"/>
    <w:rsid w:val="002A07A9"/>
    <w:rsid w:val="002B3EDD"/>
    <w:rsid w:val="002B6C99"/>
    <w:rsid w:val="002C2A5B"/>
    <w:rsid w:val="002C791E"/>
    <w:rsid w:val="002D7047"/>
    <w:rsid w:val="002E1910"/>
    <w:rsid w:val="002F11A5"/>
    <w:rsid w:val="002F3C43"/>
    <w:rsid w:val="002F54F6"/>
    <w:rsid w:val="00300DF4"/>
    <w:rsid w:val="003035E5"/>
    <w:rsid w:val="00307099"/>
    <w:rsid w:val="00312C4D"/>
    <w:rsid w:val="003343AB"/>
    <w:rsid w:val="0034083B"/>
    <w:rsid w:val="00344D11"/>
    <w:rsid w:val="00345AE0"/>
    <w:rsid w:val="003521F1"/>
    <w:rsid w:val="003802BD"/>
    <w:rsid w:val="003A3D10"/>
    <w:rsid w:val="003B7681"/>
    <w:rsid w:val="003C0935"/>
    <w:rsid w:val="003E742B"/>
    <w:rsid w:val="003F005D"/>
    <w:rsid w:val="003F089E"/>
    <w:rsid w:val="0040311F"/>
    <w:rsid w:val="004118F9"/>
    <w:rsid w:val="00411F53"/>
    <w:rsid w:val="00414E67"/>
    <w:rsid w:val="00452499"/>
    <w:rsid w:val="004575A9"/>
    <w:rsid w:val="00464D90"/>
    <w:rsid w:val="004763A1"/>
    <w:rsid w:val="004813AC"/>
    <w:rsid w:val="0048673B"/>
    <w:rsid w:val="004874FD"/>
    <w:rsid w:val="00490B77"/>
    <w:rsid w:val="004B46D4"/>
    <w:rsid w:val="004B5F2A"/>
    <w:rsid w:val="004C2C1B"/>
    <w:rsid w:val="004D0022"/>
    <w:rsid w:val="004D154B"/>
    <w:rsid w:val="004D4832"/>
    <w:rsid w:val="004E2E07"/>
    <w:rsid w:val="004E5139"/>
    <w:rsid w:val="00505BCD"/>
    <w:rsid w:val="00522002"/>
    <w:rsid w:val="00523B75"/>
    <w:rsid w:val="00534AD4"/>
    <w:rsid w:val="00535B8D"/>
    <w:rsid w:val="005417B6"/>
    <w:rsid w:val="00543C09"/>
    <w:rsid w:val="005649CC"/>
    <w:rsid w:val="00591119"/>
    <w:rsid w:val="005A3028"/>
    <w:rsid w:val="005C46D5"/>
    <w:rsid w:val="005C5628"/>
    <w:rsid w:val="005E604A"/>
    <w:rsid w:val="005F58C7"/>
    <w:rsid w:val="00613B55"/>
    <w:rsid w:val="00626B93"/>
    <w:rsid w:val="0062739F"/>
    <w:rsid w:val="006376DF"/>
    <w:rsid w:val="0064414B"/>
    <w:rsid w:val="00647096"/>
    <w:rsid w:val="00653B02"/>
    <w:rsid w:val="006571A0"/>
    <w:rsid w:val="0066074C"/>
    <w:rsid w:val="006711CB"/>
    <w:rsid w:val="0067271B"/>
    <w:rsid w:val="0067278A"/>
    <w:rsid w:val="006875A7"/>
    <w:rsid w:val="00692DE4"/>
    <w:rsid w:val="006B149A"/>
    <w:rsid w:val="006B2293"/>
    <w:rsid w:val="006C3F19"/>
    <w:rsid w:val="006C5112"/>
    <w:rsid w:val="006D7606"/>
    <w:rsid w:val="006E08C1"/>
    <w:rsid w:val="006F3A7E"/>
    <w:rsid w:val="00705A92"/>
    <w:rsid w:val="0072098F"/>
    <w:rsid w:val="0073004B"/>
    <w:rsid w:val="00744FDA"/>
    <w:rsid w:val="007625F7"/>
    <w:rsid w:val="00764422"/>
    <w:rsid w:val="007952FF"/>
    <w:rsid w:val="00795F64"/>
    <w:rsid w:val="007B1E85"/>
    <w:rsid w:val="007B20F9"/>
    <w:rsid w:val="007C4C92"/>
    <w:rsid w:val="007C55F2"/>
    <w:rsid w:val="007D44AC"/>
    <w:rsid w:val="00801009"/>
    <w:rsid w:val="00814AB6"/>
    <w:rsid w:val="00815F0C"/>
    <w:rsid w:val="00827701"/>
    <w:rsid w:val="00831FDC"/>
    <w:rsid w:val="00837CC2"/>
    <w:rsid w:val="00842AC4"/>
    <w:rsid w:val="00845EE2"/>
    <w:rsid w:val="00860D41"/>
    <w:rsid w:val="00862DF3"/>
    <w:rsid w:val="00883923"/>
    <w:rsid w:val="008905AB"/>
    <w:rsid w:val="0089473C"/>
    <w:rsid w:val="008A4435"/>
    <w:rsid w:val="008A5FC2"/>
    <w:rsid w:val="008B0FA2"/>
    <w:rsid w:val="008D7178"/>
    <w:rsid w:val="008E2255"/>
    <w:rsid w:val="008E536F"/>
    <w:rsid w:val="008E71EB"/>
    <w:rsid w:val="0090125D"/>
    <w:rsid w:val="00901B9B"/>
    <w:rsid w:val="0090299F"/>
    <w:rsid w:val="0091294E"/>
    <w:rsid w:val="009141AA"/>
    <w:rsid w:val="00914962"/>
    <w:rsid w:val="00922560"/>
    <w:rsid w:val="00952593"/>
    <w:rsid w:val="00981CB5"/>
    <w:rsid w:val="00983724"/>
    <w:rsid w:val="009909F3"/>
    <w:rsid w:val="009A12E6"/>
    <w:rsid w:val="009A1EA3"/>
    <w:rsid w:val="009B5B0F"/>
    <w:rsid w:val="009B7A09"/>
    <w:rsid w:val="009F2D66"/>
    <w:rsid w:val="009F6DE8"/>
    <w:rsid w:val="00A05F79"/>
    <w:rsid w:val="00A242D0"/>
    <w:rsid w:val="00A265E6"/>
    <w:rsid w:val="00A33E76"/>
    <w:rsid w:val="00A3420D"/>
    <w:rsid w:val="00A4160C"/>
    <w:rsid w:val="00A417E6"/>
    <w:rsid w:val="00A43CDB"/>
    <w:rsid w:val="00A45A46"/>
    <w:rsid w:val="00A5476F"/>
    <w:rsid w:val="00A72A74"/>
    <w:rsid w:val="00A76172"/>
    <w:rsid w:val="00A842CA"/>
    <w:rsid w:val="00A92275"/>
    <w:rsid w:val="00A95F05"/>
    <w:rsid w:val="00AC13DF"/>
    <w:rsid w:val="00AC6698"/>
    <w:rsid w:val="00AD7513"/>
    <w:rsid w:val="00AE61C8"/>
    <w:rsid w:val="00B00192"/>
    <w:rsid w:val="00B04061"/>
    <w:rsid w:val="00B05D9A"/>
    <w:rsid w:val="00B069EC"/>
    <w:rsid w:val="00B07913"/>
    <w:rsid w:val="00B07D96"/>
    <w:rsid w:val="00B23ADC"/>
    <w:rsid w:val="00B27362"/>
    <w:rsid w:val="00B27F0F"/>
    <w:rsid w:val="00B407A1"/>
    <w:rsid w:val="00B8726A"/>
    <w:rsid w:val="00B92B45"/>
    <w:rsid w:val="00BF68B9"/>
    <w:rsid w:val="00C01038"/>
    <w:rsid w:val="00C05894"/>
    <w:rsid w:val="00C05F5B"/>
    <w:rsid w:val="00C115DF"/>
    <w:rsid w:val="00C1635F"/>
    <w:rsid w:val="00C31864"/>
    <w:rsid w:val="00C34E95"/>
    <w:rsid w:val="00C57F8C"/>
    <w:rsid w:val="00C7333E"/>
    <w:rsid w:val="00C83A83"/>
    <w:rsid w:val="00C92486"/>
    <w:rsid w:val="00C972F7"/>
    <w:rsid w:val="00CA7BE4"/>
    <w:rsid w:val="00CB5CB3"/>
    <w:rsid w:val="00CC6624"/>
    <w:rsid w:val="00CC6914"/>
    <w:rsid w:val="00CD70CD"/>
    <w:rsid w:val="00D03E87"/>
    <w:rsid w:val="00D11C5D"/>
    <w:rsid w:val="00D1278D"/>
    <w:rsid w:val="00D16E37"/>
    <w:rsid w:val="00D17A69"/>
    <w:rsid w:val="00D37490"/>
    <w:rsid w:val="00D558F8"/>
    <w:rsid w:val="00D65A17"/>
    <w:rsid w:val="00D8791F"/>
    <w:rsid w:val="00D977FD"/>
    <w:rsid w:val="00DA5F92"/>
    <w:rsid w:val="00DA6AF3"/>
    <w:rsid w:val="00DC114D"/>
    <w:rsid w:val="00DC4856"/>
    <w:rsid w:val="00E022AF"/>
    <w:rsid w:val="00E17F01"/>
    <w:rsid w:val="00E21757"/>
    <w:rsid w:val="00E229CD"/>
    <w:rsid w:val="00E3583F"/>
    <w:rsid w:val="00E41D75"/>
    <w:rsid w:val="00E51F5E"/>
    <w:rsid w:val="00E52B54"/>
    <w:rsid w:val="00E6359A"/>
    <w:rsid w:val="00E70B6B"/>
    <w:rsid w:val="00E77D32"/>
    <w:rsid w:val="00E916F2"/>
    <w:rsid w:val="00E92715"/>
    <w:rsid w:val="00E9292A"/>
    <w:rsid w:val="00E943FA"/>
    <w:rsid w:val="00E94477"/>
    <w:rsid w:val="00E95D53"/>
    <w:rsid w:val="00EA18BE"/>
    <w:rsid w:val="00EA6232"/>
    <w:rsid w:val="00EB2540"/>
    <w:rsid w:val="00EC15BB"/>
    <w:rsid w:val="00EC4F47"/>
    <w:rsid w:val="00ED2F29"/>
    <w:rsid w:val="00ED52AA"/>
    <w:rsid w:val="00ED6193"/>
    <w:rsid w:val="00EF661B"/>
    <w:rsid w:val="00F26B44"/>
    <w:rsid w:val="00F27B33"/>
    <w:rsid w:val="00F31913"/>
    <w:rsid w:val="00F31E52"/>
    <w:rsid w:val="00F43793"/>
    <w:rsid w:val="00F576E8"/>
    <w:rsid w:val="00F67838"/>
    <w:rsid w:val="00F73147"/>
    <w:rsid w:val="00F73AB3"/>
    <w:rsid w:val="00F96216"/>
    <w:rsid w:val="00F97328"/>
    <w:rsid w:val="00FB1A9A"/>
    <w:rsid w:val="00FB4279"/>
    <w:rsid w:val="00FB43E2"/>
    <w:rsid w:val="00FB7D70"/>
    <w:rsid w:val="00FC248C"/>
    <w:rsid w:val="00FD1C2B"/>
    <w:rsid w:val="00FE0A3F"/>
    <w:rsid w:val="00FF04D7"/>
  </w:rsids>
  <w:docVars>
    <w:docVar w:name="DocumentSaved" w:val="True"/>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4:docId w14:val="6B41ACB7"/>
  <w15:docId w15:val="{A86E3608-93DE-4E51-85AE-52830BD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235"/>
  </w:style>
  <w:style w:type="paragraph" w:styleId="Heading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Heading2">
    <w:name w:val="heading 2"/>
    <w:basedOn w:val="Normal"/>
    <w:next w:val="Normal"/>
    <w:link w:val="Rubrik2Char"/>
    <w:uiPriority w:val="9"/>
    <w:qFormat/>
    <w:rsid w:val="001F674F"/>
    <w:pPr>
      <w:keepNext/>
      <w:keepLines/>
      <w:spacing w:before="520" w:after="40"/>
      <w:contextualSpacing/>
      <w:outlineLvl w:val="1"/>
    </w:pPr>
    <w:rPr>
      <w:rFonts w:asciiTheme="majorHAnsi" w:eastAsiaTheme="majorEastAsia" w:hAnsiTheme="majorHAnsi" w:cstheme="majorBidi"/>
      <w:bCs/>
      <w:sz w:val="24"/>
      <w:szCs w:val="24"/>
    </w:rPr>
  </w:style>
  <w:style w:type="paragraph" w:styleId="Heading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Heading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Heading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Heading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Heading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Heading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Heading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rik2Char">
    <w:name w:val="Rubrik 2 Char"/>
    <w:basedOn w:val="DefaultParagraphFont"/>
    <w:link w:val="Heading2"/>
    <w:uiPriority w:val="9"/>
    <w:rsid w:val="001F674F"/>
    <w:rPr>
      <w:rFonts w:asciiTheme="majorHAnsi" w:eastAsiaTheme="majorEastAsia" w:hAnsiTheme="majorHAnsi" w:cstheme="majorBidi"/>
      <w:bCs/>
      <w:sz w:val="24"/>
      <w:szCs w:val="24"/>
    </w:rPr>
  </w:style>
  <w:style w:type="character" w:customStyle="1" w:styleId="Rubrik3Char">
    <w:name w:val="Rubrik 3 Char"/>
    <w:basedOn w:val="DefaultParagraphFont"/>
    <w:link w:val="Heading3"/>
    <w:uiPriority w:val="9"/>
    <w:rsid w:val="00072497"/>
    <w:rPr>
      <w:rFonts w:asciiTheme="majorHAnsi" w:eastAsiaTheme="majorEastAsia" w:hAnsiTheme="majorHAnsi" w:cstheme="majorBidi"/>
      <w:bCs/>
      <w:sz w:val="22"/>
    </w:rPr>
  </w:style>
  <w:style w:type="character" w:customStyle="1" w:styleId="Rubrik4Char">
    <w:name w:val="Rubrik 4 Char"/>
    <w:basedOn w:val="DefaultParagraphFont"/>
    <w:link w:val="Heading4"/>
    <w:uiPriority w:val="9"/>
    <w:rsid w:val="00FC248C"/>
    <w:rPr>
      <w:rFonts w:asciiTheme="majorHAnsi" w:eastAsiaTheme="majorEastAsia" w:hAnsiTheme="majorHAnsi" w:cstheme="majorBidi"/>
      <w:bCs/>
      <w:iCs/>
    </w:rPr>
  </w:style>
  <w:style w:type="character" w:customStyle="1" w:styleId="Rubrik5Char">
    <w:name w:val="Rubrik 5 Char"/>
    <w:basedOn w:val="DefaultParagraphFont"/>
    <w:link w:val="Heading5"/>
    <w:uiPriority w:val="9"/>
    <w:rsid w:val="00B407A1"/>
    <w:rPr>
      <w:rFonts w:asciiTheme="majorHAnsi" w:eastAsiaTheme="majorEastAsia" w:hAnsiTheme="majorHAnsi" w:cstheme="majorBidi"/>
      <w:bCs/>
      <w:sz w:val="18"/>
    </w:rPr>
  </w:style>
  <w:style w:type="character" w:customStyle="1" w:styleId="Rubrik6Char">
    <w:name w:val="Rubrik 6 Char"/>
    <w:basedOn w:val="DefaultParagraphFont"/>
    <w:link w:val="Heading6"/>
    <w:uiPriority w:val="9"/>
    <w:semiHidden/>
    <w:rsid w:val="001271E3"/>
    <w:rPr>
      <w:rFonts w:asciiTheme="majorHAnsi" w:eastAsiaTheme="majorEastAsia" w:hAnsiTheme="majorHAnsi" w:cstheme="majorBidi"/>
      <w:bCs/>
      <w:iCs/>
    </w:rPr>
  </w:style>
  <w:style w:type="character" w:customStyle="1" w:styleId="Rubrik7Char">
    <w:name w:val="Rubrik 7 Char"/>
    <w:basedOn w:val="DefaultParagraphFont"/>
    <w:link w:val="Heading7"/>
    <w:uiPriority w:val="9"/>
    <w:semiHidden/>
    <w:rsid w:val="001271E3"/>
    <w:rPr>
      <w:rFonts w:asciiTheme="majorHAnsi" w:eastAsiaTheme="majorEastAsia" w:hAnsiTheme="majorHAnsi" w:cstheme="majorBidi"/>
      <w:iCs/>
    </w:rPr>
  </w:style>
  <w:style w:type="character" w:customStyle="1" w:styleId="Rubrik8Char">
    <w:name w:val="Rubrik 8 Char"/>
    <w:basedOn w:val="DefaultParagraphFont"/>
    <w:link w:val="Heading8"/>
    <w:uiPriority w:val="9"/>
    <w:semiHidden/>
    <w:rsid w:val="001271E3"/>
    <w:rPr>
      <w:rFonts w:asciiTheme="majorHAnsi" w:eastAsiaTheme="majorEastAsia" w:hAnsiTheme="majorHAnsi" w:cstheme="majorBidi"/>
    </w:rPr>
  </w:style>
  <w:style w:type="character" w:customStyle="1" w:styleId="Rubrik9Char">
    <w:name w:val="Rubrik 9 Char"/>
    <w:basedOn w:val="DefaultParagraphFont"/>
    <w:link w:val="Heading9"/>
    <w:uiPriority w:val="9"/>
    <w:semiHidden/>
    <w:rsid w:val="001271E3"/>
    <w:rPr>
      <w:rFonts w:asciiTheme="majorHAnsi" w:eastAsiaTheme="majorEastAsia" w:hAnsiTheme="majorHAnsi" w:cstheme="majorBidi"/>
      <w:iCs/>
      <w:spacing w:val="5"/>
    </w:rPr>
  </w:style>
  <w:style w:type="paragraph" w:styleId="Header">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DefaultParagraphFont"/>
    <w:link w:val="Header"/>
    <w:uiPriority w:val="99"/>
    <w:rsid w:val="00196235"/>
    <w:rPr>
      <w:rFonts w:asciiTheme="majorHAnsi" w:hAnsiTheme="majorHAnsi"/>
    </w:rPr>
  </w:style>
  <w:style w:type="paragraph" w:styleId="Footer">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DefaultParagraphFont"/>
    <w:link w:val="Footer"/>
    <w:uiPriority w:val="99"/>
    <w:rsid w:val="00196235"/>
    <w:rPr>
      <w:rFonts w:asciiTheme="majorHAnsi" w:hAnsiTheme="majorHAnsi"/>
      <w:sz w:val="16"/>
    </w:rPr>
  </w:style>
  <w:style w:type="paragraph" w:styleId="ListBullet">
    <w:name w:val="List Bullet"/>
    <w:basedOn w:val="Normal"/>
    <w:uiPriority w:val="99"/>
    <w:qFormat/>
    <w:rsid w:val="00FD1C2B"/>
    <w:pPr>
      <w:numPr>
        <w:numId w:val="1"/>
      </w:numPr>
      <w:contextualSpacing/>
    </w:pPr>
  </w:style>
  <w:style w:type="character" w:customStyle="1" w:styleId="Rubrik1Char">
    <w:name w:val="Rubrik 1 Char"/>
    <w:basedOn w:val="DefaultParagraphFont"/>
    <w:link w:val="Heading1"/>
    <w:uiPriority w:val="9"/>
    <w:rsid w:val="00FC248C"/>
    <w:rPr>
      <w:rFonts w:asciiTheme="majorHAnsi" w:eastAsiaTheme="majorEastAsia" w:hAnsiTheme="majorHAnsi" w:cstheme="majorBidi"/>
      <w:bCs/>
      <w:sz w:val="32"/>
      <w:szCs w:val="28"/>
    </w:rPr>
  </w:style>
  <w:style w:type="paragraph" w:styleId="Title">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DefaultParagraphFont"/>
    <w:link w:val="Title"/>
    <w:uiPriority w:val="10"/>
    <w:rsid w:val="00827701"/>
    <w:rPr>
      <w:rFonts w:asciiTheme="majorHAnsi" w:eastAsiaTheme="majorEastAsia" w:hAnsiTheme="majorHAnsi" w:cstheme="majorBidi"/>
      <w:spacing w:val="5"/>
      <w:sz w:val="60"/>
      <w:szCs w:val="52"/>
    </w:rPr>
  </w:style>
  <w:style w:type="paragraph" w:styleId="Subtitle">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DefaultParagraphFont"/>
    <w:link w:val="Subtitle"/>
    <w:uiPriority w:val="11"/>
    <w:rsid w:val="00B27362"/>
    <w:rPr>
      <w:rFonts w:asciiTheme="majorHAnsi" w:eastAsiaTheme="majorEastAsia" w:hAnsiTheme="majorHAnsi" w:cstheme="majorBidi"/>
      <w:iCs/>
      <w:sz w:val="24"/>
      <w:szCs w:val="24"/>
    </w:rPr>
  </w:style>
  <w:style w:type="character" w:styleId="Strong">
    <w:name w:val="Strong"/>
    <w:uiPriority w:val="22"/>
    <w:semiHidden/>
    <w:rsid w:val="00CB5CB3"/>
    <w:rPr>
      <w:b/>
      <w:bCs/>
    </w:rPr>
  </w:style>
  <w:style w:type="character" w:styleId="Emphasis">
    <w:name w:val="Emphasis"/>
    <w:uiPriority w:val="20"/>
    <w:semiHidden/>
    <w:rsid w:val="00CB5CB3"/>
    <w:rPr>
      <w:b/>
      <w:bCs/>
      <w:i/>
      <w:iCs/>
      <w:spacing w:val="10"/>
      <w:bdr w:val="none" w:sz="0" w:space="0" w:color="auto"/>
      <w:shd w:val="clear" w:color="auto" w:fill="auto"/>
    </w:rPr>
  </w:style>
  <w:style w:type="paragraph" w:styleId="NoSpacing">
    <w:name w:val="No Spacing"/>
    <w:basedOn w:val="Normal"/>
    <w:uiPriority w:val="1"/>
    <w:qFormat/>
    <w:rsid w:val="008A4435"/>
    <w:pPr>
      <w:spacing w:after="0" w:line="240" w:lineRule="auto"/>
    </w:pPr>
  </w:style>
  <w:style w:type="paragraph" w:styleId="ListParagraph">
    <w:name w:val="List Paragraph"/>
    <w:basedOn w:val="Normal"/>
    <w:uiPriority w:val="34"/>
    <w:semiHidden/>
    <w:rsid w:val="00CB5CB3"/>
    <w:pPr>
      <w:ind w:left="720"/>
      <w:contextualSpacing/>
    </w:pPr>
  </w:style>
  <w:style w:type="paragraph" w:styleId="Quote">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DefaultParagraphFont"/>
    <w:link w:val="Quote"/>
    <w:uiPriority w:val="29"/>
    <w:semiHidden/>
    <w:rsid w:val="00196235"/>
    <w:rPr>
      <w:i/>
      <w:iCs/>
    </w:rPr>
  </w:style>
  <w:style w:type="paragraph" w:styleId="IntenseQuote">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DefaultParagraphFont"/>
    <w:link w:val="IntenseQuote"/>
    <w:uiPriority w:val="30"/>
    <w:semiHidden/>
    <w:rsid w:val="00196235"/>
    <w:rPr>
      <w:b/>
      <w:bCs/>
      <w:i/>
      <w:iCs/>
    </w:rPr>
  </w:style>
  <w:style w:type="character" w:styleId="SubtleEmphasis">
    <w:name w:val="Subtle Emphasis"/>
    <w:uiPriority w:val="19"/>
    <w:semiHidden/>
    <w:rsid w:val="00CB5CB3"/>
    <w:rPr>
      <w:i/>
      <w:iCs/>
    </w:rPr>
  </w:style>
  <w:style w:type="character" w:styleId="IntenseEmphasis">
    <w:name w:val="Intense Emphasis"/>
    <w:uiPriority w:val="21"/>
    <w:semiHidden/>
    <w:rsid w:val="00CB5CB3"/>
    <w:rPr>
      <w:b/>
      <w:bCs/>
    </w:rPr>
  </w:style>
  <w:style w:type="character" w:styleId="SubtleReference">
    <w:name w:val="Subtle Reference"/>
    <w:uiPriority w:val="31"/>
    <w:semiHidden/>
    <w:rsid w:val="00CB5CB3"/>
    <w:rPr>
      <w:smallCaps/>
    </w:rPr>
  </w:style>
  <w:style w:type="character" w:styleId="IntenseReference">
    <w:name w:val="Intense Reference"/>
    <w:uiPriority w:val="32"/>
    <w:semiHidden/>
    <w:rsid w:val="00CB5CB3"/>
    <w:rPr>
      <w:smallCaps/>
      <w:spacing w:val="5"/>
      <w:u w:val="single"/>
    </w:rPr>
  </w:style>
  <w:style w:type="character" w:styleId="BookTitle">
    <w:name w:val="Book Title"/>
    <w:uiPriority w:val="33"/>
    <w:semiHidden/>
    <w:rsid w:val="00CB5CB3"/>
    <w:rPr>
      <w:i/>
      <w:iCs/>
      <w:smallCaps/>
      <w:spacing w:val="5"/>
    </w:rPr>
  </w:style>
  <w:style w:type="paragraph" w:styleId="TOCHeading">
    <w:name w:val="TOC Heading"/>
    <w:basedOn w:val="Heading1"/>
    <w:next w:val="Normal"/>
    <w:uiPriority w:val="39"/>
    <w:qFormat/>
    <w:rsid w:val="00095950"/>
    <w:pPr>
      <w:spacing w:after="320" w:line="720" w:lineRule="atLeast"/>
      <w:outlineLvl w:val="9"/>
    </w:pPr>
    <w:rPr>
      <w:lang w:bidi="en-US"/>
    </w:rPr>
  </w:style>
  <w:style w:type="paragraph" w:styleId="TOC1">
    <w:name w:val="toc 1"/>
    <w:basedOn w:val="Normal"/>
    <w:next w:val="Normal"/>
    <w:uiPriority w:val="39"/>
    <w:rsid w:val="00095950"/>
    <w:pPr>
      <w:spacing w:after="100"/>
    </w:pPr>
    <w:rPr>
      <w:rFonts w:asciiTheme="majorHAnsi" w:hAnsiTheme="majorHAnsi"/>
      <w:sz w:val="28"/>
    </w:rPr>
  </w:style>
  <w:style w:type="paragraph" w:styleId="TOC2">
    <w:name w:val="toc 2"/>
    <w:basedOn w:val="Normal"/>
    <w:next w:val="Normal"/>
    <w:uiPriority w:val="39"/>
    <w:rsid w:val="00095950"/>
    <w:pPr>
      <w:spacing w:after="100"/>
      <w:ind w:left="221"/>
    </w:pPr>
    <w:rPr>
      <w:rFonts w:asciiTheme="majorHAnsi" w:hAnsiTheme="majorHAnsi"/>
      <w:sz w:val="22"/>
    </w:rPr>
  </w:style>
  <w:style w:type="paragraph" w:styleId="TOC3">
    <w:name w:val="toc 3"/>
    <w:basedOn w:val="Normal"/>
    <w:next w:val="Normal"/>
    <w:uiPriority w:val="39"/>
    <w:rsid w:val="00095950"/>
    <w:pPr>
      <w:spacing w:after="100"/>
      <w:ind w:left="442"/>
    </w:pPr>
    <w:rPr>
      <w:rFonts w:asciiTheme="majorHAnsi" w:hAnsiTheme="majorHAnsi"/>
      <w:sz w:val="22"/>
    </w:rPr>
  </w:style>
  <w:style w:type="paragraph" w:styleId="TOC4">
    <w:name w:val="toc 4"/>
    <w:basedOn w:val="Normal"/>
    <w:next w:val="Normal"/>
    <w:uiPriority w:val="39"/>
    <w:rsid w:val="00095950"/>
    <w:pPr>
      <w:spacing w:after="100"/>
      <w:ind w:left="658"/>
    </w:pPr>
    <w:rPr>
      <w:rFonts w:asciiTheme="majorHAnsi" w:hAnsiTheme="majorHAnsi"/>
      <w:sz w:val="22"/>
    </w:rPr>
  </w:style>
  <w:style w:type="paragraph" w:styleId="TOC5">
    <w:name w:val="toc 5"/>
    <w:basedOn w:val="Normal"/>
    <w:next w:val="Normal"/>
    <w:uiPriority w:val="39"/>
    <w:rsid w:val="00095950"/>
    <w:pPr>
      <w:spacing w:after="100"/>
      <w:ind w:left="879"/>
    </w:pPr>
    <w:rPr>
      <w:rFonts w:asciiTheme="majorHAnsi" w:hAnsiTheme="majorHAnsi"/>
      <w:sz w:val="22"/>
    </w:rPr>
  </w:style>
  <w:style w:type="paragraph" w:styleId="TOC6">
    <w:name w:val="toc 6"/>
    <w:basedOn w:val="Normal"/>
    <w:next w:val="Normal"/>
    <w:uiPriority w:val="39"/>
    <w:rsid w:val="00095950"/>
    <w:pPr>
      <w:spacing w:after="100"/>
      <w:ind w:left="1100"/>
    </w:pPr>
    <w:rPr>
      <w:rFonts w:asciiTheme="majorHAnsi" w:hAnsiTheme="majorHAnsi"/>
      <w:sz w:val="22"/>
    </w:rPr>
  </w:style>
  <w:style w:type="paragraph" w:styleId="TOC7">
    <w:name w:val="toc 7"/>
    <w:basedOn w:val="Normal"/>
    <w:next w:val="Normal"/>
    <w:uiPriority w:val="39"/>
    <w:rsid w:val="00095950"/>
    <w:pPr>
      <w:spacing w:after="100"/>
      <w:ind w:left="1321"/>
    </w:pPr>
    <w:rPr>
      <w:rFonts w:asciiTheme="majorHAnsi" w:hAnsiTheme="majorHAnsi"/>
      <w:sz w:val="22"/>
    </w:rPr>
  </w:style>
  <w:style w:type="paragraph" w:styleId="TOC8">
    <w:name w:val="toc 8"/>
    <w:basedOn w:val="Normal"/>
    <w:next w:val="Normal"/>
    <w:uiPriority w:val="39"/>
    <w:rsid w:val="00095950"/>
    <w:pPr>
      <w:spacing w:after="100"/>
      <w:ind w:left="1542"/>
    </w:pPr>
    <w:rPr>
      <w:rFonts w:asciiTheme="majorHAnsi" w:hAnsiTheme="majorHAnsi"/>
      <w:sz w:val="22"/>
    </w:rPr>
  </w:style>
  <w:style w:type="paragraph" w:styleId="TOC9">
    <w:name w:val="toc 9"/>
    <w:basedOn w:val="Normal"/>
    <w:next w:val="Normal"/>
    <w:uiPriority w:val="39"/>
    <w:rsid w:val="00095950"/>
    <w:pPr>
      <w:spacing w:after="100"/>
      <w:ind w:left="1758"/>
    </w:pPr>
    <w:rPr>
      <w:rFonts w:asciiTheme="majorHAnsi" w:hAnsiTheme="majorHAnsi"/>
      <w:sz w:val="22"/>
    </w:rPr>
  </w:style>
  <w:style w:type="paragraph" w:styleId="Balloon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DefaultParagraphFont"/>
    <w:link w:val="BalloonText"/>
    <w:uiPriority w:val="99"/>
    <w:semiHidden/>
    <w:rsid w:val="00196235"/>
    <w:rPr>
      <w:rFonts w:ascii="Tahoma" w:hAnsi="Tahoma" w:cs="Tahoma"/>
      <w:sz w:val="16"/>
      <w:szCs w:val="16"/>
    </w:rPr>
  </w:style>
  <w:style w:type="table" w:styleId="TableGrid">
    <w:name w:val="Table Grid"/>
    <w:basedOn w:val="TableNorma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8A4435"/>
    <w:rPr>
      <w:color w:val="808080"/>
    </w:rPr>
  </w:style>
  <w:style w:type="paragraph" w:styleId="EnvelopeAddress">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ink">
    <w:name w:val="Hyperlink"/>
    <w:basedOn w:val="DefaultParagraphFon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otnote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DefaultParagraphFont"/>
    <w:link w:val="FootnoteText"/>
    <w:uiPriority w:val="99"/>
    <w:rsid w:val="0048673B"/>
    <w:rPr>
      <w:sz w:val="18"/>
    </w:rPr>
  </w:style>
  <w:style w:type="character" w:styleId="FootnoteReference">
    <w:name w:val="footnote reference"/>
    <w:basedOn w:val="DefaultParagraphFont"/>
    <w:uiPriority w:val="99"/>
    <w:rsid w:val="0048673B"/>
    <w:rPr>
      <w:vertAlign w:val="superscript"/>
    </w:rPr>
  </w:style>
  <w:style w:type="paragraph" w:styleId="Caption">
    <w:name w:val="caption"/>
    <w:basedOn w:val="Normal"/>
    <w:next w:val="Normal"/>
    <w:uiPriority w:val="35"/>
    <w:unhideWhenUsed/>
    <w:rsid w:val="0048673B"/>
    <w:pPr>
      <w:spacing w:after="200" w:line="240" w:lineRule="auto"/>
    </w:pPr>
    <w:rPr>
      <w:i/>
      <w:iCs/>
      <w:color w:val="000000" w:themeColor="text2"/>
      <w:sz w:val="18"/>
      <w:szCs w:val="18"/>
    </w:rPr>
  </w:style>
  <w:style w:type="paragraph" w:styleId="TableofFigures">
    <w:name w:val="table of figures"/>
    <w:basedOn w:val="Normal"/>
    <w:next w:val="Normal"/>
    <w:uiPriority w:val="99"/>
    <w:unhideWhenUsed/>
    <w:rsid w:val="00B407A1"/>
    <w:pPr>
      <w:spacing w:after="0"/>
    </w:pPr>
  </w:style>
  <w:style w:type="paragraph" w:styleId="Signature">
    <w:name w:val="Signature"/>
    <w:basedOn w:val="NoSpacing"/>
    <w:link w:val="SignaturChar"/>
    <w:uiPriority w:val="99"/>
    <w:rsid w:val="002C791E"/>
    <w:pPr>
      <w:keepNext/>
      <w:tabs>
        <w:tab w:val="left" w:pos="4536"/>
      </w:tabs>
    </w:pPr>
  </w:style>
  <w:style w:type="character" w:customStyle="1" w:styleId="SignaturChar">
    <w:name w:val="Signatur Char"/>
    <w:basedOn w:val="DefaultParagraphFont"/>
    <w:link w:val="Signature"/>
    <w:uiPriority w:val="99"/>
    <w:rsid w:val="002C791E"/>
  </w:style>
  <w:style w:type="character" w:customStyle="1" w:styleId="DOKUMENTTITEL">
    <w:name w:val="DOKUMENTTITEL"/>
    <w:basedOn w:val="DefaultParagraphFont"/>
    <w:uiPriority w:val="1"/>
    <w:rsid w:val="00114CAA"/>
    <w:rPr>
      <w:caps/>
      <w:smallCaps w:val="0"/>
    </w:rPr>
  </w:style>
  <w:style w:type="paragraph" w:styleId="BodyText">
    <w:name w:val="Body Text"/>
    <w:basedOn w:val="Normal"/>
    <w:link w:val="BrdtextChar"/>
    <w:uiPriority w:val="99"/>
    <w:unhideWhenUsed/>
    <w:rsid w:val="001F674F"/>
    <w:pPr>
      <w:spacing w:after="120"/>
    </w:pPr>
  </w:style>
  <w:style w:type="character" w:customStyle="1" w:styleId="BrdtextChar">
    <w:name w:val="Brödtext Char"/>
    <w:basedOn w:val="DefaultParagraphFont"/>
    <w:link w:val="BodyText"/>
    <w:uiPriority w:val="99"/>
    <w:rsid w:val="001F674F"/>
  </w:style>
  <w:style w:type="character" w:styleId="CommentReference">
    <w:name w:val="annotation reference"/>
    <w:basedOn w:val="DefaultParagraphFont"/>
    <w:uiPriority w:val="99"/>
    <w:semiHidden/>
    <w:unhideWhenUsed/>
    <w:rsid w:val="00B27F0F"/>
    <w:rPr>
      <w:sz w:val="16"/>
      <w:szCs w:val="16"/>
    </w:rPr>
  </w:style>
  <w:style w:type="paragraph" w:styleId="CommentText">
    <w:name w:val="annotation text"/>
    <w:basedOn w:val="Normal"/>
    <w:link w:val="KommentarerChar"/>
    <w:uiPriority w:val="99"/>
    <w:unhideWhenUsed/>
    <w:rsid w:val="00B27F0F"/>
    <w:pPr>
      <w:spacing w:line="240" w:lineRule="auto"/>
    </w:pPr>
  </w:style>
  <w:style w:type="character" w:customStyle="1" w:styleId="KommentarerChar">
    <w:name w:val="Kommentarer Char"/>
    <w:basedOn w:val="DefaultParagraphFont"/>
    <w:link w:val="CommentText"/>
    <w:uiPriority w:val="99"/>
    <w:rsid w:val="00B27F0F"/>
  </w:style>
  <w:style w:type="paragraph" w:styleId="CommentSubject">
    <w:name w:val="annotation subject"/>
    <w:basedOn w:val="CommentText"/>
    <w:next w:val="CommentText"/>
    <w:link w:val="KommentarsmneChar"/>
    <w:uiPriority w:val="99"/>
    <w:semiHidden/>
    <w:unhideWhenUsed/>
    <w:rsid w:val="00B27F0F"/>
    <w:rPr>
      <w:b/>
      <w:bCs/>
    </w:rPr>
  </w:style>
  <w:style w:type="character" w:customStyle="1" w:styleId="KommentarsmneChar">
    <w:name w:val="Kommentarsämne Char"/>
    <w:basedOn w:val="KommentarerChar"/>
    <w:link w:val="CommentSubject"/>
    <w:uiPriority w:val="99"/>
    <w:semiHidden/>
    <w:rsid w:val="00B27F0F"/>
    <w:rPr>
      <w:b/>
      <w:bCs/>
    </w:rPr>
  </w:style>
  <w:style w:type="character" w:styleId="UnresolvedMention">
    <w:name w:val="Unresolved Mention"/>
    <w:basedOn w:val="DefaultParagraphFont"/>
    <w:uiPriority w:val="99"/>
    <w:semiHidden/>
    <w:unhideWhenUsed/>
    <w:rsid w:val="006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glossaryDocument" Target="glossary/document.xml" /></Relationships>
</file>

<file path=word/_rels/header2.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twenner\AppData\Roaming\Microsoft\Mallar\PM.dotx"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DE48F917D6C49E7A21D8F9DED88A787"/>
        <w:category>
          <w:name w:val="Allmänt"/>
          <w:gallery w:val="placeholder"/>
        </w:category>
        <w:types>
          <w:type w:val="bbPlcHdr"/>
        </w:types>
        <w:behaviors>
          <w:behavior w:val="content"/>
        </w:behaviors>
        <w:guid w:val="{0F500EFC-F52C-4778-9BB1-0CA3CD83E310}"/>
      </w:docPartPr>
      <w:docPartBody>
        <w:p w:rsidR="006B2293" w:rsidP="004874FD">
          <w:pPr>
            <w:pStyle w:val="2DE48F917D6C49E7A21D8F9DED88A787"/>
          </w:pPr>
          <w:r w:rsidRPr="00046F2A">
            <w:rPr>
              <w:rStyle w:val="Placeholde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rriweather Sans">
    <w:panose1 w:val="000005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FD"/>
    <w:rsid w:val="003F1D7E"/>
    <w:rsid w:val="00403611"/>
    <w:rsid w:val="004874FD"/>
    <w:rsid w:val="004C2B41"/>
    <w:rsid w:val="005E689B"/>
    <w:rsid w:val="006B2293"/>
    <w:rsid w:val="00842E3A"/>
    <w:rsid w:val="008B4ABA"/>
    <w:rsid w:val="00A11538"/>
    <w:rsid w:val="00A73266"/>
    <w:rsid w:val="00AC7E11"/>
    <w:rsid w:val="00D4516A"/>
    <w:rsid w:val="00E94579"/>
    <w:rsid w:val="00F32E7C"/>
    <w:rsid w:val="00F76C69"/>
    <w:rsid w:val="00FF2B09"/>
    <w:rsid w:val="00FF30E9"/>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74FD"/>
    <w:rPr>
      <w:color w:val="808080"/>
    </w:rPr>
  </w:style>
  <w:style w:type="paragraph" w:customStyle="1" w:styleId="2DE48F917D6C49E7A21D8F9DED88A787">
    <w:name w:val="2DE48F917D6C49E7A21D8F9DED88A787"/>
    <w:rsid w:val="0048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Props1.xml><?xml version="1.0" encoding="utf-8"?>
<ds:datastoreItem xmlns:ds="http://schemas.openxmlformats.org/officeDocument/2006/customXml" ds:itemID="{4B929AD3-A74F-4D41-ADD8-9DB5EDBE8E09}">
  <ds:schemaRefs>
    <ds:schemaRef ds:uri="http://schemas.openxmlformats.org/officeDocument/2006/bibliography"/>
  </ds:schemaRefs>
</ds:datastoreItem>
</file>

<file path=customXml/itemProps2.xml><?xml version="1.0" encoding="utf-8"?>
<ds:datastoreItem xmlns:ds="http://schemas.openxmlformats.org/officeDocument/2006/customXml" ds:itemID="{589B53E3-1549-47D8-B0D8-EF87896B9202}">
  <ds:schemaRefs/>
</ds:datastoreItem>
</file>

<file path=docProps/app.xml><?xml version="1.0" encoding="utf-8"?>
<Properties xmlns="http://schemas.openxmlformats.org/officeDocument/2006/extended-properties" xmlns:vt="http://schemas.openxmlformats.org/officeDocument/2006/docPropsVTypes">
  <Template>PM.dotx</Template>
  <TotalTime>3</TotalTime>
  <Pages>1</Pages>
  <Words>244</Words>
  <Characters>1296</Characters>
  <Application>Microsoft Office Word</Application>
  <DocSecurity>0</DocSecurity>
  <Lines>10</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Lundström</dc:creator>
  <cp:lastModifiedBy>Stina Jardenius</cp:lastModifiedBy>
  <cp:revision>6</cp:revision>
  <cp:lastPrinted>2020-04-09T10:46:00Z</cp:lastPrinted>
  <dcterms:created xsi:type="dcterms:W3CDTF">2023-03-02T20:28:00Z</dcterms:created>
  <dcterms:modified xsi:type="dcterms:W3CDTF">2023-03-22T09:48:00Z</dcterms:modified>
</cp:coreProperties>
</file>