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60B60" w14:textId="77777777" w:rsidR="00F83EB3" w:rsidRDefault="006F0AC2" w:rsidP="006F0AC2">
      <w:pPr>
        <w:tabs>
          <w:tab w:val="left" w:pos="9639"/>
        </w:tabs>
        <w:ind w:left="-709" w:right="-567" w:firstLine="709"/>
        <w:rPr>
          <w:rFonts w:ascii="Arial" w:hAnsi="Arial" w:cs="Arial"/>
          <w:b/>
          <w:sz w:val="20"/>
          <w:szCs w:val="20"/>
        </w:rPr>
      </w:pPr>
      <w:r>
        <w:br/>
      </w:r>
      <w:r w:rsidR="00F83EB3">
        <w:rPr>
          <w:rFonts w:ascii="Arial" w:hAnsi="Arial" w:cs="Arial"/>
          <w:b/>
          <w:sz w:val="20"/>
          <w:szCs w:val="20"/>
        </w:rPr>
        <w:t>Besked om att tidsbegränsad anställning inte kommer att fort</w:t>
      </w:r>
      <w:r w:rsidR="005300A9">
        <w:rPr>
          <w:rFonts w:ascii="Arial" w:hAnsi="Arial" w:cs="Arial"/>
          <w:b/>
          <w:sz w:val="20"/>
          <w:szCs w:val="20"/>
        </w:rPr>
        <w:t xml:space="preserve">sätta och samtidigt varsel till </w:t>
      </w:r>
      <w:r w:rsidR="009F7572" w:rsidRPr="009F7572">
        <w:rPr>
          <w:rFonts w:ascii="Arial" w:hAnsi="Arial" w:cs="Arial"/>
          <w:b/>
          <w:sz w:val="20"/>
          <w:szCs w:val="20"/>
        </w:rPr>
        <w:t>arbetstagarorganisation</w:t>
      </w:r>
      <w:r w:rsidR="00137328">
        <w:rPr>
          <w:rFonts w:ascii="Arial" w:hAnsi="Arial" w:cs="Arial"/>
          <w:b/>
          <w:sz w:val="20"/>
          <w:szCs w:val="20"/>
        </w:rPr>
        <w:t xml:space="preserve"> (lagen om anställningsskydd </w:t>
      </w:r>
      <w:r w:rsidR="00F83EB3">
        <w:rPr>
          <w:rFonts w:ascii="Arial" w:hAnsi="Arial" w:cs="Arial"/>
          <w:b/>
          <w:sz w:val="20"/>
          <w:szCs w:val="20"/>
        </w:rPr>
        <w:t>1982:80 §15 och §30a)</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3387"/>
        <w:gridCol w:w="3600"/>
      </w:tblGrid>
      <w:tr w:rsidR="00F83EB3" w:rsidRPr="00D350B0" w14:paraId="5C79A87B" w14:textId="77777777" w:rsidTr="005300A9">
        <w:trPr>
          <w:trHeight w:hRule="exact" w:val="539"/>
          <w:jc w:val="center"/>
        </w:trPr>
        <w:tc>
          <w:tcPr>
            <w:tcW w:w="6926" w:type="dxa"/>
            <w:gridSpan w:val="2"/>
          </w:tcPr>
          <w:p w14:paraId="390F5185" w14:textId="142DC271" w:rsidR="00F83EB3" w:rsidRPr="00D350B0" w:rsidRDefault="00F83EB3" w:rsidP="00AA3767">
            <w:pPr>
              <w:rPr>
                <w:rFonts w:ascii="Arial" w:hAnsi="Arial" w:cs="Arial"/>
                <w:b/>
                <w:sz w:val="20"/>
                <w:szCs w:val="20"/>
              </w:rPr>
            </w:pPr>
            <w:r w:rsidRPr="00D350B0">
              <w:rPr>
                <w:rFonts w:ascii="Arial" w:hAnsi="Arial" w:cs="Arial"/>
                <w:sz w:val="16"/>
                <w:szCs w:val="16"/>
              </w:rPr>
              <w:t>Efternamn och förnamn</w:t>
            </w:r>
            <w:bookmarkStart w:id="0" w:name="Text30"/>
            <w:r w:rsidRPr="00D350B0">
              <w:rPr>
                <w:rFonts w:ascii="Arial" w:hAnsi="Arial" w:cs="Arial"/>
                <w:sz w:val="16"/>
                <w:szCs w:val="16"/>
              </w:rPr>
              <w:br/>
            </w:r>
            <w:bookmarkEnd w:id="0"/>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920C51">
              <w:rPr>
                <w:rFonts w:ascii="Arial" w:hAnsi="Arial" w:cs="Arial"/>
                <w:b/>
                <w:sz w:val="20"/>
                <w:szCs w:val="20"/>
                <w:lang w:val="en-US"/>
              </w:rPr>
              <w:t> </w:t>
            </w:r>
            <w:r w:rsidR="00920C51">
              <w:rPr>
                <w:rFonts w:ascii="Arial" w:hAnsi="Arial" w:cs="Arial"/>
                <w:b/>
                <w:sz w:val="20"/>
                <w:szCs w:val="20"/>
                <w:lang w:val="en-US"/>
              </w:rPr>
              <w:t> </w:t>
            </w:r>
            <w:r w:rsidR="00920C51">
              <w:rPr>
                <w:rFonts w:ascii="Arial" w:hAnsi="Arial" w:cs="Arial"/>
                <w:b/>
                <w:sz w:val="20"/>
                <w:szCs w:val="20"/>
                <w:lang w:val="en-US"/>
              </w:rPr>
              <w:t> </w:t>
            </w:r>
            <w:r w:rsidR="00920C51">
              <w:rPr>
                <w:rFonts w:ascii="Arial" w:hAnsi="Arial" w:cs="Arial"/>
                <w:b/>
                <w:sz w:val="20"/>
                <w:szCs w:val="20"/>
                <w:lang w:val="en-US"/>
              </w:rPr>
              <w:t> </w:t>
            </w:r>
            <w:r w:rsidR="00920C51">
              <w:rPr>
                <w:rFonts w:ascii="Arial" w:hAnsi="Arial" w:cs="Arial"/>
                <w:b/>
                <w:sz w:val="20"/>
                <w:szCs w:val="20"/>
                <w:lang w:val="en-US"/>
              </w:rPr>
              <w:t> </w:t>
            </w:r>
            <w:r w:rsidR="00B064FB">
              <w:rPr>
                <w:rFonts w:ascii="Arial" w:hAnsi="Arial" w:cs="Arial"/>
                <w:b/>
                <w:sz w:val="20"/>
                <w:szCs w:val="20"/>
                <w:lang w:val="en-US"/>
              </w:rPr>
              <w:fldChar w:fldCharType="end"/>
            </w:r>
          </w:p>
        </w:tc>
        <w:tc>
          <w:tcPr>
            <w:tcW w:w="3600" w:type="dxa"/>
          </w:tcPr>
          <w:p w14:paraId="1BB727AC" w14:textId="38A85827" w:rsidR="00F83EB3" w:rsidRPr="00D350B0" w:rsidRDefault="00F83EB3" w:rsidP="00AA3767">
            <w:pPr>
              <w:rPr>
                <w:rFonts w:ascii="Arial" w:hAnsi="Arial" w:cs="Arial"/>
                <w:sz w:val="20"/>
                <w:szCs w:val="20"/>
              </w:rPr>
            </w:pPr>
            <w:r w:rsidRPr="00D350B0">
              <w:rPr>
                <w:rFonts w:ascii="Arial" w:hAnsi="Arial" w:cs="Arial"/>
                <w:sz w:val="16"/>
                <w:szCs w:val="16"/>
              </w:rPr>
              <w:t>Personnummer</w:t>
            </w:r>
            <w:bookmarkStart w:id="1" w:name="Text24"/>
            <w:r w:rsidRPr="00D350B0">
              <w:rPr>
                <w:rFonts w:ascii="Arial" w:hAnsi="Arial" w:cs="Arial"/>
                <w:sz w:val="16"/>
                <w:szCs w:val="16"/>
              </w:rPr>
              <w:br/>
            </w:r>
            <w:bookmarkEnd w:id="1"/>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tc>
      </w:tr>
      <w:tr w:rsidR="00F83EB3" w:rsidRPr="00D350B0" w14:paraId="47325DEF" w14:textId="77777777" w:rsidTr="005300A9">
        <w:trPr>
          <w:trHeight w:hRule="exact" w:val="539"/>
          <w:jc w:val="center"/>
        </w:trPr>
        <w:tc>
          <w:tcPr>
            <w:tcW w:w="6926" w:type="dxa"/>
            <w:gridSpan w:val="2"/>
          </w:tcPr>
          <w:p w14:paraId="42415CF6" w14:textId="76515124" w:rsidR="00F83EB3" w:rsidRPr="00D350B0" w:rsidRDefault="00F83EB3" w:rsidP="00AA3767">
            <w:pPr>
              <w:rPr>
                <w:rFonts w:ascii="Arial" w:hAnsi="Arial" w:cs="Arial"/>
                <w:sz w:val="20"/>
                <w:szCs w:val="20"/>
              </w:rPr>
            </w:pPr>
            <w:r w:rsidRPr="00D350B0">
              <w:rPr>
                <w:rFonts w:ascii="Arial" w:hAnsi="Arial" w:cs="Arial"/>
                <w:sz w:val="16"/>
                <w:szCs w:val="16"/>
              </w:rPr>
              <w:t>Adress</w:t>
            </w:r>
            <w:bookmarkStart w:id="2" w:name="Text26"/>
            <w:r w:rsidRPr="00D350B0">
              <w:rPr>
                <w:rFonts w:ascii="Arial" w:hAnsi="Arial" w:cs="Arial"/>
                <w:sz w:val="16"/>
                <w:szCs w:val="16"/>
              </w:rPr>
              <w:br/>
            </w:r>
            <w:bookmarkEnd w:id="2"/>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tc>
        <w:tc>
          <w:tcPr>
            <w:tcW w:w="3600" w:type="dxa"/>
          </w:tcPr>
          <w:p w14:paraId="609820E2" w14:textId="2D4AA417" w:rsidR="00F83EB3" w:rsidRPr="00D350B0" w:rsidRDefault="00F83EB3" w:rsidP="00AA3767">
            <w:pPr>
              <w:rPr>
                <w:rFonts w:ascii="Arial" w:hAnsi="Arial" w:cs="Arial"/>
                <w:sz w:val="20"/>
                <w:szCs w:val="20"/>
              </w:rPr>
            </w:pPr>
            <w:r w:rsidRPr="00D350B0">
              <w:rPr>
                <w:rFonts w:ascii="Arial" w:hAnsi="Arial" w:cs="Arial"/>
                <w:sz w:val="16"/>
                <w:szCs w:val="16"/>
              </w:rPr>
              <w:t>Telefonnummer</w:t>
            </w:r>
            <w:bookmarkStart w:id="3" w:name="Text49"/>
            <w:r w:rsidRPr="00D350B0">
              <w:rPr>
                <w:rFonts w:ascii="Arial" w:hAnsi="Arial" w:cs="Arial"/>
                <w:sz w:val="16"/>
                <w:szCs w:val="16"/>
              </w:rPr>
              <w:br/>
            </w:r>
            <w:bookmarkEnd w:id="3"/>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tc>
      </w:tr>
      <w:tr w:rsidR="00F83EB3" w:rsidRPr="00D350B0" w14:paraId="22B63ED8" w14:textId="77777777" w:rsidTr="005300A9">
        <w:trPr>
          <w:trHeight w:hRule="exact" w:val="539"/>
          <w:jc w:val="center"/>
        </w:trPr>
        <w:tc>
          <w:tcPr>
            <w:tcW w:w="10526" w:type="dxa"/>
            <w:gridSpan w:val="3"/>
          </w:tcPr>
          <w:p w14:paraId="724A7FE0" w14:textId="28A2D14F" w:rsidR="00F83EB3" w:rsidRPr="00D350B0" w:rsidRDefault="00F83EB3" w:rsidP="000B677B">
            <w:pPr>
              <w:rPr>
                <w:rFonts w:ascii="Arial" w:hAnsi="Arial" w:cs="Arial"/>
                <w:sz w:val="20"/>
                <w:szCs w:val="20"/>
              </w:rPr>
            </w:pPr>
            <w:r w:rsidRPr="00D350B0">
              <w:rPr>
                <w:rFonts w:ascii="Arial" w:hAnsi="Arial" w:cs="Arial"/>
                <w:sz w:val="16"/>
                <w:szCs w:val="16"/>
              </w:rPr>
              <w:t>Postnummer och postadres</w:t>
            </w:r>
            <w:bookmarkStart w:id="4" w:name="Text50"/>
            <w:r w:rsidRPr="00D350B0">
              <w:rPr>
                <w:rFonts w:ascii="Arial" w:hAnsi="Arial" w:cs="Arial"/>
                <w:sz w:val="16"/>
                <w:szCs w:val="16"/>
              </w:rPr>
              <w:t>s</w:t>
            </w:r>
            <w:r w:rsidRPr="00D350B0">
              <w:rPr>
                <w:rFonts w:ascii="Arial" w:hAnsi="Arial" w:cs="Arial"/>
                <w:sz w:val="16"/>
                <w:szCs w:val="16"/>
              </w:rPr>
              <w:br/>
            </w:r>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bookmarkEnd w:id="4"/>
          <w:p w14:paraId="2F189D5A" w14:textId="77777777" w:rsidR="00F83EB3" w:rsidRPr="00D350B0" w:rsidRDefault="00F83EB3" w:rsidP="000B677B">
            <w:pPr>
              <w:rPr>
                <w:rFonts w:ascii="Arial" w:hAnsi="Arial" w:cs="Arial"/>
                <w:sz w:val="20"/>
                <w:szCs w:val="20"/>
              </w:rPr>
            </w:pPr>
          </w:p>
          <w:p w14:paraId="5E594B9A" w14:textId="77777777" w:rsidR="00F83EB3" w:rsidRPr="00D350B0" w:rsidRDefault="00F83EB3" w:rsidP="000B677B">
            <w:pPr>
              <w:rPr>
                <w:rFonts w:ascii="Arial" w:hAnsi="Arial" w:cs="Arial"/>
              </w:rPr>
            </w:pPr>
          </w:p>
        </w:tc>
      </w:tr>
      <w:tr w:rsidR="00F83EB3" w:rsidRPr="00D350B0" w14:paraId="3D2ECB57" w14:textId="77777777" w:rsidTr="005300A9">
        <w:trPr>
          <w:trHeight w:hRule="exact" w:val="539"/>
          <w:jc w:val="center"/>
        </w:trPr>
        <w:tc>
          <w:tcPr>
            <w:tcW w:w="10526" w:type="dxa"/>
            <w:gridSpan w:val="3"/>
          </w:tcPr>
          <w:p w14:paraId="4495AD86" w14:textId="094487AA" w:rsidR="00F83EB3" w:rsidRPr="00D350B0" w:rsidRDefault="00F83EB3" w:rsidP="00AA3767">
            <w:pPr>
              <w:rPr>
                <w:rFonts w:ascii="Arial" w:hAnsi="Arial" w:cs="Arial"/>
                <w:sz w:val="20"/>
                <w:szCs w:val="20"/>
              </w:rPr>
            </w:pPr>
            <w:r w:rsidRPr="00D350B0">
              <w:rPr>
                <w:rFonts w:ascii="Arial" w:hAnsi="Arial" w:cs="Arial"/>
                <w:sz w:val="16"/>
                <w:szCs w:val="16"/>
              </w:rPr>
              <w:t>Institution</w:t>
            </w:r>
            <w:bookmarkStart w:id="5" w:name="Text52"/>
            <w:r w:rsidRPr="00D350B0">
              <w:rPr>
                <w:rFonts w:ascii="Arial" w:hAnsi="Arial" w:cs="Arial"/>
                <w:sz w:val="16"/>
                <w:szCs w:val="16"/>
              </w:rPr>
              <w:t xml:space="preserve"> </w:t>
            </w:r>
            <w:r w:rsidRPr="00D350B0">
              <w:rPr>
                <w:rFonts w:ascii="Arial" w:hAnsi="Arial" w:cs="Arial"/>
                <w:sz w:val="16"/>
                <w:szCs w:val="16"/>
              </w:rPr>
              <w:br/>
            </w:r>
            <w:bookmarkEnd w:id="5"/>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tc>
      </w:tr>
      <w:tr w:rsidR="00F83EB3" w:rsidRPr="00D350B0" w14:paraId="561E7DB9" w14:textId="77777777" w:rsidTr="00481200">
        <w:trPr>
          <w:trHeight w:hRule="exact" w:val="539"/>
          <w:jc w:val="center"/>
        </w:trPr>
        <w:tc>
          <w:tcPr>
            <w:tcW w:w="10526" w:type="dxa"/>
            <w:gridSpan w:val="3"/>
            <w:tcBorders>
              <w:bottom w:val="single" w:sz="4" w:space="0" w:color="auto"/>
            </w:tcBorders>
          </w:tcPr>
          <w:p w14:paraId="473BA464" w14:textId="25152E92" w:rsidR="00F83EB3" w:rsidRPr="00D350B0" w:rsidRDefault="00F83EB3" w:rsidP="00AA3767">
            <w:pPr>
              <w:rPr>
                <w:rFonts w:ascii="Arial" w:hAnsi="Arial" w:cs="Arial"/>
                <w:sz w:val="16"/>
                <w:szCs w:val="16"/>
              </w:rPr>
            </w:pPr>
            <w:r w:rsidRPr="00D350B0">
              <w:rPr>
                <w:rFonts w:ascii="Arial" w:hAnsi="Arial" w:cs="Arial"/>
                <w:sz w:val="16"/>
                <w:szCs w:val="16"/>
              </w:rPr>
              <w:t>Anställd som</w:t>
            </w:r>
            <w:r w:rsidRPr="00D350B0">
              <w:rPr>
                <w:rFonts w:ascii="Arial" w:hAnsi="Arial" w:cs="Arial"/>
                <w:sz w:val="16"/>
                <w:szCs w:val="16"/>
              </w:rPr>
              <w:br/>
            </w:r>
            <w:r w:rsidR="00B064FB">
              <w:rPr>
                <w:rFonts w:ascii="Arial" w:hAnsi="Arial" w:cs="Arial"/>
                <w:b/>
                <w:sz w:val="20"/>
                <w:szCs w:val="20"/>
                <w:lang w:val="en-US"/>
              </w:rPr>
              <w:fldChar w:fldCharType="begin">
                <w:ffData>
                  <w:name w:val=""/>
                  <w:enabled/>
                  <w:calcOnExit w:val="0"/>
                  <w:textInput/>
                </w:ffData>
              </w:fldChar>
            </w:r>
            <w:r w:rsidR="00B064FB">
              <w:rPr>
                <w:rFonts w:ascii="Arial" w:hAnsi="Arial" w:cs="Arial"/>
                <w:b/>
                <w:sz w:val="20"/>
                <w:szCs w:val="20"/>
                <w:lang w:val="en-US"/>
              </w:rPr>
              <w:instrText xml:space="preserve"> FORMTEXT </w:instrText>
            </w:r>
            <w:r w:rsidR="00B064FB">
              <w:rPr>
                <w:rFonts w:ascii="Arial" w:hAnsi="Arial" w:cs="Arial"/>
                <w:b/>
                <w:sz w:val="20"/>
                <w:szCs w:val="20"/>
                <w:lang w:val="en-US"/>
              </w:rPr>
            </w:r>
            <w:r w:rsidR="00B064FB">
              <w:rPr>
                <w:rFonts w:ascii="Arial" w:hAnsi="Arial" w:cs="Arial"/>
                <w:b/>
                <w:sz w:val="20"/>
                <w:szCs w:val="20"/>
                <w:lang w:val="en-US"/>
              </w:rPr>
              <w:fldChar w:fldCharType="separate"/>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noProof/>
                <w:sz w:val="20"/>
                <w:szCs w:val="20"/>
                <w:lang w:val="en-US"/>
              </w:rPr>
              <w:t> </w:t>
            </w:r>
            <w:r w:rsidR="00B064FB">
              <w:rPr>
                <w:rFonts w:ascii="Arial" w:hAnsi="Arial" w:cs="Arial"/>
                <w:b/>
                <w:sz w:val="20"/>
                <w:szCs w:val="20"/>
                <w:lang w:val="en-US"/>
              </w:rPr>
              <w:fldChar w:fldCharType="end"/>
            </w:r>
          </w:p>
        </w:tc>
      </w:tr>
      <w:tr w:rsidR="00F83EB3" w:rsidRPr="00D350B0" w14:paraId="50C19BDA" w14:textId="77777777" w:rsidTr="00481200">
        <w:trPr>
          <w:trHeight w:hRule="exact" w:val="539"/>
          <w:jc w:val="center"/>
        </w:trPr>
        <w:tc>
          <w:tcPr>
            <w:tcW w:w="3539" w:type="dxa"/>
            <w:tcBorders>
              <w:right w:val="nil"/>
            </w:tcBorders>
          </w:tcPr>
          <w:p w14:paraId="6ACA0389" w14:textId="3133BD41" w:rsidR="00F83EB3" w:rsidRPr="00D350B0" w:rsidRDefault="00F83EB3" w:rsidP="00871E17">
            <w:pPr>
              <w:rPr>
                <w:rFonts w:ascii="Arial" w:hAnsi="Arial" w:cs="Arial"/>
                <w:sz w:val="20"/>
                <w:szCs w:val="20"/>
              </w:rPr>
            </w:pPr>
            <w:r w:rsidRPr="00D350B0">
              <w:rPr>
                <w:rFonts w:ascii="Arial" w:hAnsi="Arial" w:cs="Arial"/>
                <w:sz w:val="16"/>
                <w:szCs w:val="16"/>
              </w:rPr>
              <w:t xml:space="preserve">Arbetstagaren har varit anställd </w:t>
            </w:r>
            <w:r w:rsidR="009F02B4">
              <w:rPr>
                <w:rFonts w:ascii="Arial" w:hAnsi="Arial" w:cs="Arial"/>
                <w:sz w:val="16"/>
                <w:szCs w:val="16"/>
              </w:rPr>
              <w:t>enligt</w:t>
            </w:r>
            <w:r w:rsidRPr="00D350B0">
              <w:rPr>
                <w:rFonts w:ascii="Arial" w:hAnsi="Arial" w:cs="Arial"/>
                <w:sz w:val="16"/>
                <w:szCs w:val="16"/>
              </w:rPr>
              <w:t>:</w:t>
            </w:r>
            <w:r w:rsidRPr="00D350B0">
              <w:rPr>
                <w:rFonts w:ascii="Arial" w:hAnsi="Arial" w:cs="Arial"/>
                <w:sz w:val="16"/>
                <w:szCs w:val="16"/>
              </w:rPr>
              <w:br/>
            </w:r>
            <w:r w:rsidRPr="00D350B0">
              <w:rPr>
                <w:rFonts w:ascii="Arial" w:hAnsi="Arial" w:cs="Arial"/>
                <w:sz w:val="20"/>
                <w:szCs w:val="20"/>
              </w:rPr>
              <w:t xml:space="preserve"> </w:t>
            </w:r>
            <w:r w:rsidR="00943C02">
              <w:rPr>
                <w:rFonts w:ascii="Arial" w:hAnsi="Arial" w:cs="Arial"/>
                <w:sz w:val="20"/>
                <w:szCs w:val="20"/>
              </w:rPr>
              <w:fldChar w:fldCharType="begin">
                <w:ffData>
                  <w:name w:val="Kryss1"/>
                  <w:enabled/>
                  <w:calcOnExit w:val="0"/>
                  <w:checkBox>
                    <w:sizeAuto/>
                    <w:default w:val="0"/>
                  </w:checkBox>
                </w:ffData>
              </w:fldChar>
            </w:r>
            <w:bookmarkStart w:id="6" w:name="Kryss1"/>
            <w:r w:rsidR="00943C02">
              <w:rPr>
                <w:rFonts w:ascii="Arial" w:hAnsi="Arial" w:cs="Arial"/>
                <w:sz w:val="20"/>
                <w:szCs w:val="20"/>
              </w:rPr>
              <w:instrText xml:space="preserve"> FORMCHECKBOX </w:instrText>
            </w:r>
            <w:r w:rsidR="006D5DF8">
              <w:rPr>
                <w:rFonts w:ascii="Arial" w:hAnsi="Arial" w:cs="Arial"/>
                <w:sz w:val="20"/>
                <w:szCs w:val="20"/>
              </w:rPr>
            </w:r>
            <w:r w:rsidR="006D5DF8">
              <w:rPr>
                <w:rFonts w:ascii="Arial" w:hAnsi="Arial" w:cs="Arial"/>
                <w:sz w:val="20"/>
                <w:szCs w:val="20"/>
              </w:rPr>
              <w:fldChar w:fldCharType="separate"/>
            </w:r>
            <w:r w:rsidR="00943C02">
              <w:rPr>
                <w:rFonts w:ascii="Arial" w:hAnsi="Arial" w:cs="Arial"/>
                <w:sz w:val="20"/>
                <w:szCs w:val="20"/>
              </w:rPr>
              <w:fldChar w:fldCharType="end"/>
            </w:r>
            <w:bookmarkEnd w:id="6"/>
            <w:r w:rsidR="00B244F9" w:rsidRPr="00D350B0">
              <w:rPr>
                <w:rFonts w:ascii="Arial" w:hAnsi="Arial" w:cs="Arial"/>
                <w:sz w:val="20"/>
                <w:szCs w:val="20"/>
              </w:rPr>
              <w:t xml:space="preserve"> </w:t>
            </w:r>
            <w:r w:rsidR="009F02B4">
              <w:rPr>
                <w:rFonts w:ascii="Arial" w:hAnsi="Arial" w:cs="Arial"/>
                <w:sz w:val="20"/>
                <w:szCs w:val="20"/>
              </w:rPr>
              <w:t>Lagen om anställningsskydd</w:t>
            </w:r>
          </w:p>
        </w:tc>
        <w:tc>
          <w:tcPr>
            <w:tcW w:w="6987" w:type="dxa"/>
            <w:gridSpan w:val="2"/>
            <w:tcBorders>
              <w:left w:val="nil"/>
            </w:tcBorders>
          </w:tcPr>
          <w:p w14:paraId="62F69D19" w14:textId="42B28B7F" w:rsidR="00F83EB3" w:rsidRPr="00D350B0" w:rsidRDefault="00F83EB3">
            <w:pPr>
              <w:rPr>
                <w:rFonts w:ascii="Arial" w:hAnsi="Arial" w:cs="Arial"/>
                <w:sz w:val="20"/>
                <w:szCs w:val="20"/>
              </w:rPr>
            </w:pPr>
            <w:r w:rsidRPr="00D350B0">
              <w:rPr>
                <w:rFonts w:ascii="Arial" w:hAnsi="Arial" w:cs="Arial"/>
                <w:sz w:val="16"/>
                <w:szCs w:val="16"/>
              </w:rPr>
              <w:br/>
            </w:r>
            <w:bookmarkStart w:id="7" w:name="Kryss2"/>
            <w:r w:rsidR="00871E17" w:rsidRPr="00D350B0">
              <w:rPr>
                <w:rFonts w:ascii="Arial" w:hAnsi="Arial" w:cs="Arial"/>
                <w:sz w:val="20"/>
                <w:szCs w:val="20"/>
              </w:rPr>
              <w:fldChar w:fldCharType="begin">
                <w:ffData>
                  <w:name w:val="Kryss2"/>
                  <w:enabled/>
                  <w:calcOnExit w:val="0"/>
                  <w:checkBox>
                    <w:sizeAuto/>
                    <w:default w:val="0"/>
                    <w:checked w:val="0"/>
                  </w:checkBox>
                </w:ffData>
              </w:fldChar>
            </w:r>
            <w:r w:rsidR="00871E17" w:rsidRPr="00D350B0">
              <w:rPr>
                <w:rFonts w:ascii="Arial" w:hAnsi="Arial" w:cs="Arial"/>
                <w:sz w:val="20"/>
                <w:szCs w:val="20"/>
              </w:rPr>
              <w:instrText xml:space="preserve"> FORMCHECKBOX </w:instrText>
            </w:r>
            <w:r w:rsidR="006D5DF8">
              <w:rPr>
                <w:rFonts w:ascii="Arial" w:hAnsi="Arial" w:cs="Arial"/>
                <w:sz w:val="20"/>
                <w:szCs w:val="20"/>
              </w:rPr>
            </w:r>
            <w:r w:rsidR="006D5DF8">
              <w:rPr>
                <w:rFonts w:ascii="Arial" w:hAnsi="Arial" w:cs="Arial"/>
                <w:sz w:val="20"/>
                <w:szCs w:val="20"/>
              </w:rPr>
              <w:fldChar w:fldCharType="separate"/>
            </w:r>
            <w:r w:rsidR="00871E17" w:rsidRPr="00D350B0">
              <w:rPr>
                <w:rFonts w:ascii="Arial" w:hAnsi="Arial" w:cs="Arial"/>
                <w:sz w:val="20"/>
                <w:szCs w:val="20"/>
              </w:rPr>
              <w:fldChar w:fldCharType="end"/>
            </w:r>
            <w:bookmarkEnd w:id="7"/>
            <w:r w:rsidRPr="00D350B0">
              <w:rPr>
                <w:rFonts w:ascii="Arial" w:hAnsi="Arial" w:cs="Arial"/>
                <w:sz w:val="20"/>
                <w:szCs w:val="20"/>
              </w:rPr>
              <w:t xml:space="preserve"> </w:t>
            </w:r>
            <w:r w:rsidR="00871E17" w:rsidRPr="00D350B0">
              <w:rPr>
                <w:rFonts w:ascii="Arial" w:hAnsi="Arial" w:cs="Arial"/>
                <w:sz w:val="20"/>
                <w:szCs w:val="20"/>
              </w:rPr>
              <w:t xml:space="preserve"> </w:t>
            </w:r>
            <w:r w:rsidR="009F02B4">
              <w:rPr>
                <w:rFonts w:ascii="Arial" w:hAnsi="Arial" w:cs="Arial"/>
                <w:sz w:val="20"/>
                <w:szCs w:val="20"/>
              </w:rPr>
              <w:t>Högskoleförordningen</w:t>
            </w:r>
            <w:r w:rsidR="00481200">
              <w:rPr>
                <w:rFonts w:ascii="Arial" w:hAnsi="Arial" w:cs="Arial"/>
                <w:sz w:val="20"/>
                <w:szCs w:val="20"/>
              </w:rPr>
              <w:t xml:space="preserve">              </w:t>
            </w:r>
            <w:r w:rsidR="00481200" w:rsidRPr="00D350B0">
              <w:rPr>
                <w:rFonts w:ascii="Arial" w:hAnsi="Arial" w:cs="Arial"/>
                <w:sz w:val="20"/>
                <w:szCs w:val="20"/>
              </w:rPr>
              <w:fldChar w:fldCharType="begin">
                <w:ffData>
                  <w:name w:val="Kryss2"/>
                  <w:enabled/>
                  <w:calcOnExit w:val="0"/>
                  <w:checkBox>
                    <w:sizeAuto/>
                    <w:default w:val="0"/>
                    <w:checked w:val="0"/>
                  </w:checkBox>
                </w:ffData>
              </w:fldChar>
            </w:r>
            <w:r w:rsidR="00481200" w:rsidRPr="00D350B0">
              <w:rPr>
                <w:rFonts w:ascii="Arial" w:hAnsi="Arial" w:cs="Arial"/>
                <w:sz w:val="20"/>
                <w:szCs w:val="20"/>
              </w:rPr>
              <w:instrText xml:space="preserve"> FORMCHECKBOX </w:instrText>
            </w:r>
            <w:r w:rsidR="006D5DF8">
              <w:rPr>
                <w:rFonts w:ascii="Arial" w:hAnsi="Arial" w:cs="Arial"/>
                <w:sz w:val="20"/>
                <w:szCs w:val="20"/>
              </w:rPr>
            </w:r>
            <w:r w:rsidR="006D5DF8">
              <w:rPr>
                <w:rFonts w:ascii="Arial" w:hAnsi="Arial" w:cs="Arial"/>
                <w:sz w:val="20"/>
                <w:szCs w:val="20"/>
              </w:rPr>
              <w:fldChar w:fldCharType="separate"/>
            </w:r>
            <w:r w:rsidR="00481200" w:rsidRPr="00D350B0">
              <w:rPr>
                <w:rFonts w:ascii="Arial" w:hAnsi="Arial" w:cs="Arial"/>
                <w:sz w:val="20"/>
                <w:szCs w:val="20"/>
              </w:rPr>
              <w:fldChar w:fldCharType="end"/>
            </w:r>
            <w:r w:rsidR="00481200" w:rsidRPr="00D350B0">
              <w:rPr>
                <w:rFonts w:ascii="Arial" w:hAnsi="Arial" w:cs="Arial"/>
                <w:sz w:val="20"/>
                <w:szCs w:val="20"/>
              </w:rPr>
              <w:t xml:space="preserve">  </w:t>
            </w:r>
            <w:r w:rsidR="009F02B4">
              <w:rPr>
                <w:rFonts w:ascii="Arial" w:hAnsi="Arial" w:cs="Arial"/>
                <w:sz w:val="20"/>
                <w:szCs w:val="20"/>
              </w:rPr>
              <w:t>Kollektivavtal/annat</w:t>
            </w:r>
            <w:r w:rsidRPr="00D350B0">
              <w:rPr>
                <w:rFonts w:ascii="Arial" w:hAnsi="Arial" w:cs="Arial"/>
                <w:sz w:val="20"/>
                <w:szCs w:val="20"/>
              </w:rPr>
              <w:br/>
            </w:r>
          </w:p>
          <w:p w14:paraId="29F5AB83" w14:textId="77777777" w:rsidR="00F83EB3" w:rsidRPr="00D350B0" w:rsidRDefault="00F83EB3" w:rsidP="00F83EB3">
            <w:pPr>
              <w:rPr>
                <w:rFonts w:ascii="Arial" w:hAnsi="Arial" w:cs="Arial"/>
                <w:sz w:val="20"/>
                <w:szCs w:val="20"/>
              </w:rPr>
            </w:pPr>
          </w:p>
        </w:tc>
      </w:tr>
    </w:tbl>
    <w:p w14:paraId="2E84DD2D" w14:textId="77777777" w:rsidR="00F83EB3" w:rsidRPr="006F0AC2" w:rsidRDefault="00F83EB3">
      <w:pPr>
        <w:rPr>
          <w:rFonts w:ascii="Arial" w:hAnsi="Arial" w:cs="Arial"/>
          <w:b/>
          <w:sz w:val="8"/>
          <w:szCs w:val="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81"/>
      </w:tblGrid>
      <w:tr w:rsidR="00F83EB3" w:rsidRPr="00D350B0" w14:paraId="125BAC11" w14:textId="77777777" w:rsidTr="00D350B0">
        <w:tc>
          <w:tcPr>
            <w:tcW w:w="10490" w:type="dxa"/>
            <w:gridSpan w:val="2"/>
          </w:tcPr>
          <w:p w14:paraId="3A25DF2A" w14:textId="77777777" w:rsidR="00137328" w:rsidRPr="00D350B0" w:rsidRDefault="00137328" w:rsidP="00D350B0">
            <w:pPr>
              <w:spacing w:after="0" w:line="240" w:lineRule="auto"/>
              <w:rPr>
                <w:rFonts w:ascii="Arial" w:hAnsi="Arial" w:cs="Arial"/>
                <w:b/>
                <w:sz w:val="20"/>
                <w:szCs w:val="20"/>
              </w:rPr>
            </w:pPr>
          </w:p>
          <w:p w14:paraId="59EF239A" w14:textId="3AE45181" w:rsidR="00F83EB3" w:rsidRPr="00D350B0" w:rsidRDefault="00481200" w:rsidP="00D350B0">
            <w:pPr>
              <w:spacing w:after="0" w:line="240" w:lineRule="auto"/>
              <w:rPr>
                <w:rFonts w:ascii="Arial" w:hAnsi="Arial" w:cs="Arial"/>
                <w:b/>
                <w:sz w:val="20"/>
                <w:szCs w:val="20"/>
              </w:rPr>
            </w:pPr>
            <w:r>
              <w:rPr>
                <w:rFonts w:ascii="Arial" w:hAnsi="Arial" w:cs="Arial"/>
                <w:b/>
                <w:sz w:val="20"/>
                <w:szCs w:val="20"/>
              </w:rPr>
              <w:t>Din</w:t>
            </w:r>
            <w:r w:rsidR="00137328" w:rsidRPr="00D350B0">
              <w:rPr>
                <w:rFonts w:ascii="Arial" w:hAnsi="Arial" w:cs="Arial"/>
                <w:b/>
                <w:sz w:val="20"/>
                <w:szCs w:val="20"/>
              </w:rPr>
              <w:t xml:space="preserve"> anställning som gäller t o m</w:t>
            </w:r>
            <w:r w:rsidR="004A4425">
              <w:rPr>
                <w:rFonts w:ascii="Arial" w:hAnsi="Arial" w:cs="Arial"/>
                <w:b/>
                <w:sz w:val="20"/>
                <w:szCs w:val="20"/>
              </w:rPr>
              <w:t xml:space="preserve"> </w:t>
            </w:r>
            <w:r w:rsidR="00557FE2" w:rsidRPr="003C0A1C">
              <w:rPr>
                <w:rFonts w:ascii="Arial" w:hAnsi="Arial" w:cs="Arial"/>
                <w:b/>
                <w:sz w:val="20"/>
                <w:szCs w:val="20"/>
                <w:lang w:val="en-US"/>
              </w:rPr>
              <w:fldChar w:fldCharType="begin">
                <w:ffData>
                  <w:name w:val="Text54"/>
                  <w:enabled/>
                  <w:calcOnExit w:val="0"/>
                  <w:textInput/>
                </w:ffData>
              </w:fldChar>
            </w:r>
            <w:bookmarkStart w:id="8" w:name="Text54"/>
            <w:r w:rsidR="00557FE2" w:rsidRPr="009F02B4">
              <w:rPr>
                <w:rFonts w:ascii="Arial" w:hAnsi="Arial" w:cs="Arial"/>
                <w:b/>
                <w:sz w:val="20"/>
                <w:szCs w:val="20"/>
              </w:rPr>
              <w:instrText xml:space="preserve"> FORMTEXT </w:instrText>
            </w:r>
            <w:r w:rsidR="00557FE2" w:rsidRPr="003C0A1C">
              <w:rPr>
                <w:rFonts w:ascii="Arial" w:hAnsi="Arial" w:cs="Arial"/>
                <w:b/>
                <w:sz w:val="20"/>
                <w:szCs w:val="20"/>
                <w:lang w:val="en-US"/>
              </w:rPr>
            </w:r>
            <w:r w:rsidR="00557FE2" w:rsidRPr="003C0A1C">
              <w:rPr>
                <w:rFonts w:ascii="Arial" w:hAnsi="Arial" w:cs="Arial"/>
                <w:b/>
                <w:sz w:val="20"/>
                <w:szCs w:val="20"/>
                <w:lang w:val="en-US"/>
              </w:rPr>
              <w:fldChar w:fldCharType="separate"/>
            </w:r>
            <w:r w:rsidR="00557FE2" w:rsidRPr="003C0A1C">
              <w:rPr>
                <w:rFonts w:ascii="Arial" w:hAnsi="Arial" w:cs="Arial"/>
                <w:b/>
                <w:noProof/>
                <w:sz w:val="20"/>
                <w:szCs w:val="20"/>
                <w:lang w:val="en-US"/>
              </w:rPr>
              <w:t> </w:t>
            </w:r>
            <w:r w:rsidR="00557FE2" w:rsidRPr="003C0A1C">
              <w:rPr>
                <w:rFonts w:ascii="Arial" w:hAnsi="Arial" w:cs="Arial"/>
                <w:b/>
                <w:noProof/>
                <w:sz w:val="20"/>
                <w:szCs w:val="20"/>
                <w:lang w:val="en-US"/>
              </w:rPr>
              <w:t> </w:t>
            </w:r>
            <w:r w:rsidR="00557FE2" w:rsidRPr="003C0A1C">
              <w:rPr>
                <w:rFonts w:ascii="Arial" w:hAnsi="Arial" w:cs="Arial"/>
                <w:b/>
                <w:noProof/>
                <w:sz w:val="20"/>
                <w:szCs w:val="20"/>
                <w:lang w:val="en-US"/>
              </w:rPr>
              <w:t> </w:t>
            </w:r>
            <w:r w:rsidR="00557FE2" w:rsidRPr="003C0A1C">
              <w:rPr>
                <w:rFonts w:ascii="Arial" w:hAnsi="Arial" w:cs="Arial"/>
                <w:b/>
                <w:noProof/>
                <w:sz w:val="20"/>
                <w:szCs w:val="20"/>
                <w:lang w:val="en-US"/>
              </w:rPr>
              <w:t> </w:t>
            </w:r>
            <w:r w:rsidR="00557FE2" w:rsidRPr="003C0A1C">
              <w:rPr>
                <w:rFonts w:ascii="Arial" w:hAnsi="Arial" w:cs="Arial"/>
                <w:b/>
                <w:noProof/>
                <w:sz w:val="20"/>
                <w:szCs w:val="20"/>
                <w:lang w:val="en-US"/>
              </w:rPr>
              <w:t> </w:t>
            </w:r>
            <w:r w:rsidR="00557FE2" w:rsidRPr="003C0A1C">
              <w:rPr>
                <w:rFonts w:ascii="Arial" w:hAnsi="Arial" w:cs="Arial"/>
                <w:b/>
                <w:sz w:val="20"/>
                <w:szCs w:val="20"/>
                <w:lang w:val="en-US"/>
              </w:rPr>
              <w:fldChar w:fldCharType="end"/>
            </w:r>
            <w:bookmarkEnd w:id="8"/>
            <w:r>
              <w:rPr>
                <w:rFonts w:ascii="Arial" w:hAnsi="Arial" w:cs="Arial"/>
                <w:b/>
                <w:sz w:val="20"/>
                <w:szCs w:val="20"/>
              </w:rPr>
              <w:t xml:space="preserve"> </w:t>
            </w:r>
            <w:r w:rsidR="00137328" w:rsidRPr="00D350B0">
              <w:rPr>
                <w:rFonts w:ascii="Arial" w:hAnsi="Arial" w:cs="Arial"/>
                <w:b/>
                <w:sz w:val="20"/>
                <w:szCs w:val="20"/>
              </w:rPr>
              <w:t>kommer inte att förlängas.</w:t>
            </w:r>
          </w:p>
          <w:p w14:paraId="4635A083" w14:textId="77777777" w:rsidR="00137328" w:rsidRPr="00D350B0" w:rsidRDefault="00137328" w:rsidP="00D350B0">
            <w:pPr>
              <w:spacing w:after="0" w:line="240" w:lineRule="auto"/>
              <w:rPr>
                <w:rFonts w:ascii="Arial" w:hAnsi="Arial" w:cs="Arial"/>
                <w:b/>
                <w:sz w:val="20"/>
                <w:szCs w:val="20"/>
              </w:rPr>
            </w:pPr>
          </w:p>
        </w:tc>
      </w:tr>
      <w:tr w:rsidR="00137328" w:rsidRPr="00D350B0" w14:paraId="09333848" w14:textId="77777777" w:rsidTr="00D350B0">
        <w:tc>
          <w:tcPr>
            <w:tcW w:w="10490" w:type="dxa"/>
            <w:gridSpan w:val="2"/>
          </w:tcPr>
          <w:p w14:paraId="61E4BFEC" w14:textId="77777777" w:rsidR="00137328" w:rsidRPr="00D350B0" w:rsidRDefault="00137328" w:rsidP="00D350B0">
            <w:pPr>
              <w:spacing w:after="0" w:line="240" w:lineRule="auto"/>
              <w:rPr>
                <w:rFonts w:ascii="Arial" w:hAnsi="Arial" w:cs="Arial"/>
                <w:b/>
                <w:sz w:val="20"/>
                <w:szCs w:val="20"/>
              </w:rPr>
            </w:pPr>
            <w:r w:rsidRPr="00D350B0">
              <w:rPr>
                <w:rFonts w:ascii="Arial" w:hAnsi="Arial" w:cs="Arial"/>
                <w:b/>
                <w:sz w:val="16"/>
                <w:szCs w:val="16"/>
              </w:rPr>
              <w:br/>
            </w:r>
            <w:r w:rsidRPr="00D350B0">
              <w:rPr>
                <w:rFonts w:ascii="Arial" w:hAnsi="Arial" w:cs="Arial"/>
                <w:b/>
                <w:sz w:val="20"/>
                <w:szCs w:val="20"/>
              </w:rPr>
              <w:t>TVIST OCH SKADESTÅND</w:t>
            </w:r>
          </w:p>
          <w:p w14:paraId="1FA39FF8" w14:textId="77777777" w:rsidR="00137328" w:rsidRPr="00D350B0" w:rsidRDefault="00137328" w:rsidP="00D350B0">
            <w:pPr>
              <w:spacing w:after="0" w:line="240" w:lineRule="auto"/>
              <w:rPr>
                <w:rFonts w:ascii="Arial" w:hAnsi="Arial" w:cs="Arial"/>
                <w:b/>
                <w:sz w:val="20"/>
                <w:szCs w:val="20"/>
              </w:rPr>
            </w:pPr>
          </w:p>
          <w:p w14:paraId="633CC1C3" w14:textId="77777777" w:rsidR="00137328" w:rsidRPr="00D350B0" w:rsidRDefault="00137328" w:rsidP="00D350B0">
            <w:pPr>
              <w:spacing w:after="0" w:line="240" w:lineRule="auto"/>
              <w:rPr>
                <w:rFonts w:ascii="Arial" w:hAnsi="Arial" w:cs="Arial"/>
                <w:b/>
                <w:sz w:val="16"/>
                <w:szCs w:val="16"/>
              </w:rPr>
            </w:pPr>
            <w:r w:rsidRPr="00D350B0">
              <w:rPr>
                <w:rFonts w:ascii="Arial" w:hAnsi="Arial" w:cs="Arial"/>
                <w:sz w:val="20"/>
                <w:szCs w:val="20"/>
              </w:rPr>
              <w:t>Beträffande talan om förklaring att anställningen gäller tills vidare samt talan om skadestånd, se nästa sida.</w:t>
            </w:r>
          </w:p>
          <w:p w14:paraId="2CE2396C" w14:textId="77777777" w:rsidR="00137328" w:rsidRPr="00D350B0" w:rsidRDefault="00137328" w:rsidP="00D350B0">
            <w:pPr>
              <w:spacing w:after="0" w:line="240" w:lineRule="auto"/>
              <w:rPr>
                <w:rFonts w:ascii="Arial" w:hAnsi="Arial" w:cs="Arial"/>
                <w:b/>
                <w:sz w:val="16"/>
                <w:szCs w:val="16"/>
              </w:rPr>
            </w:pPr>
          </w:p>
          <w:p w14:paraId="7DC1A711" w14:textId="77777777" w:rsidR="00137328" w:rsidRPr="00D350B0" w:rsidRDefault="00137328" w:rsidP="00D350B0">
            <w:pPr>
              <w:spacing w:after="0" w:line="240" w:lineRule="auto"/>
              <w:rPr>
                <w:rFonts w:ascii="Arial" w:hAnsi="Arial" w:cs="Arial"/>
                <w:b/>
                <w:sz w:val="16"/>
                <w:szCs w:val="16"/>
              </w:rPr>
            </w:pPr>
          </w:p>
        </w:tc>
      </w:tr>
      <w:tr w:rsidR="00137328" w:rsidRPr="00D350B0" w14:paraId="409C7B98" w14:textId="77777777" w:rsidTr="00D350B0">
        <w:trPr>
          <w:trHeight w:val="489"/>
        </w:trPr>
        <w:tc>
          <w:tcPr>
            <w:tcW w:w="10490" w:type="dxa"/>
            <w:gridSpan w:val="2"/>
            <w:tcBorders>
              <w:bottom w:val="nil"/>
            </w:tcBorders>
          </w:tcPr>
          <w:p w14:paraId="0D02D470" w14:textId="77777777" w:rsidR="00137328" w:rsidRPr="00D350B0" w:rsidRDefault="00137328" w:rsidP="00D350B0">
            <w:pPr>
              <w:spacing w:after="0" w:line="240" w:lineRule="auto"/>
              <w:rPr>
                <w:rFonts w:ascii="Arial" w:hAnsi="Arial" w:cs="Arial"/>
                <w:b/>
                <w:sz w:val="20"/>
                <w:szCs w:val="20"/>
              </w:rPr>
            </w:pPr>
            <w:r w:rsidRPr="00D350B0">
              <w:rPr>
                <w:rFonts w:ascii="Arial" w:hAnsi="Arial" w:cs="Arial"/>
                <w:b/>
                <w:sz w:val="16"/>
                <w:szCs w:val="16"/>
              </w:rPr>
              <w:br/>
            </w:r>
            <w:r w:rsidRPr="00D350B0">
              <w:rPr>
                <w:rFonts w:ascii="Arial" w:hAnsi="Arial" w:cs="Arial"/>
                <w:b/>
                <w:sz w:val="20"/>
                <w:szCs w:val="20"/>
              </w:rPr>
              <w:t>FÖRETRÄDESRÄTT</w:t>
            </w:r>
          </w:p>
        </w:tc>
      </w:tr>
      <w:tr w:rsidR="00137328" w:rsidRPr="00D350B0" w14:paraId="73120D2B" w14:textId="77777777" w:rsidTr="00D350B0">
        <w:trPr>
          <w:trHeight w:val="480"/>
        </w:trPr>
        <w:tc>
          <w:tcPr>
            <w:tcW w:w="709" w:type="dxa"/>
            <w:tcBorders>
              <w:top w:val="nil"/>
              <w:bottom w:val="nil"/>
              <w:right w:val="nil"/>
            </w:tcBorders>
          </w:tcPr>
          <w:p w14:paraId="4E3E44D1" w14:textId="77777777" w:rsidR="00871E17" w:rsidRPr="00D350B0" w:rsidRDefault="00871E17" w:rsidP="00D350B0">
            <w:pPr>
              <w:spacing w:after="0" w:line="240" w:lineRule="auto"/>
              <w:rPr>
                <w:rFonts w:ascii="Arial" w:hAnsi="Arial" w:cs="Arial"/>
                <w:b/>
                <w:sz w:val="16"/>
                <w:szCs w:val="16"/>
              </w:rPr>
            </w:pPr>
          </w:p>
          <w:p w14:paraId="45E2F485" w14:textId="017EAD6B" w:rsidR="00137328" w:rsidRPr="00D350B0" w:rsidRDefault="00871E17" w:rsidP="00D350B0">
            <w:pPr>
              <w:spacing w:after="0" w:line="240" w:lineRule="auto"/>
              <w:rPr>
                <w:rFonts w:ascii="Arial" w:hAnsi="Arial" w:cs="Arial"/>
                <w:b/>
                <w:sz w:val="24"/>
                <w:szCs w:val="24"/>
              </w:rPr>
            </w:pPr>
            <w:r w:rsidRPr="00D350B0">
              <w:rPr>
                <w:rFonts w:ascii="Arial" w:hAnsi="Arial" w:cs="Arial"/>
                <w:b/>
                <w:sz w:val="24"/>
                <w:szCs w:val="24"/>
              </w:rPr>
              <w:t xml:space="preserve"> </w:t>
            </w:r>
            <w:bookmarkStart w:id="9" w:name="Kryss3"/>
            <w:r w:rsidRPr="00D350B0">
              <w:rPr>
                <w:rFonts w:ascii="Arial" w:hAnsi="Arial" w:cs="Arial"/>
                <w:b/>
                <w:sz w:val="24"/>
                <w:szCs w:val="24"/>
              </w:rPr>
              <w:fldChar w:fldCharType="begin">
                <w:ffData>
                  <w:name w:val="Kryss3"/>
                  <w:enabled/>
                  <w:calcOnExit w:val="0"/>
                  <w:checkBox>
                    <w:sizeAuto/>
                    <w:default w:val="0"/>
                    <w:checked w:val="0"/>
                  </w:checkBox>
                </w:ffData>
              </w:fldChar>
            </w:r>
            <w:r w:rsidRPr="00D350B0">
              <w:rPr>
                <w:rFonts w:ascii="Arial" w:hAnsi="Arial" w:cs="Arial"/>
                <w:b/>
                <w:sz w:val="24"/>
                <w:szCs w:val="24"/>
              </w:rPr>
              <w:instrText xml:space="preserve"> FORMCHECKBOX </w:instrText>
            </w:r>
            <w:r w:rsidR="006D5DF8">
              <w:rPr>
                <w:rFonts w:ascii="Arial" w:hAnsi="Arial" w:cs="Arial"/>
                <w:b/>
                <w:sz w:val="24"/>
                <w:szCs w:val="24"/>
              </w:rPr>
            </w:r>
            <w:r w:rsidR="006D5DF8">
              <w:rPr>
                <w:rFonts w:ascii="Arial" w:hAnsi="Arial" w:cs="Arial"/>
                <w:b/>
                <w:sz w:val="24"/>
                <w:szCs w:val="24"/>
              </w:rPr>
              <w:fldChar w:fldCharType="separate"/>
            </w:r>
            <w:r w:rsidRPr="00D350B0">
              <w:rPr>
                <w:rFonts w:ascii="Arial" w:hAnsi="Arial" w:cs="Arial"/>
                <w:b/>
                <w:sz w:val="24"/>
                <w:szCs w:val="24"/>
              </w:rPr>
              <w:fldChar w:fldCharType="end"/>
            </w:r>
            <w:bookmarkEnd w:id="9"/>
          </w:p>
        </w:tc>
        <w:tc>
          <w:tcPr>
            <w:tcW w:w="9781" w:type="dxa"/>
            <w:tcBorders>
              <w:top w:val="nil"/>
              <w:left w:val="nil"/>
              <w:bottom w:val="nil"/>
            </w:tcBorders>
          </w:tcPr>
          <w:p w14:paraId="2ECB700E" w14:textId="77777777" w:rsidR="00137328" w:rsidRPr="00D350B0" w:rsidRDefault="00137328" w:rsidP="00D350B0">
            <w:pPr>
              <w:spacing w:after="0" w:line="240" w:lineRule="auto"/>
              <w:rPr>
                <w:rFonts w:ascii="Arial" w:hAnsi="Arial" w:cs="Arial"/>
                <w:b/>
                <w:sz w:val="16"/>
                <w:szCs w:val="16"/>
              </w:rPr>
            </w:pPr>
          </w:p>
          <w:p w14:paraId="4D96857A" w14:textId="032E3236" w:rsidR="00137328" w:rsidRPr="00D350B0" w:rsidRDefault="00481200" w:rsidP="00D350B0">
            <w:pPr>
              <w:spacing w:after="0" w:line="240" w:lineRule="auto"/>
              <w:rPr>
                <w:rFonts w:ascii="Arial" w:hAnsi="Arial" w:cs="Arial"/>
                <w:b/>
                <w:sz w:val="20"/>
                <w:szCs w:val="20"/>
              </w:rPr>
            </w:pPr>
            <w:r>
              <w:rPr>
                <w:rFonts w:ascii="Arial" w:hAnsi="Arial" w:cs="Arial"/>
                <w:b/>
                <w:sz w:val="20"/>
                <w:szCs w:val="20"/>
              </w:rPr>
              <w:t>Du</w:t>
            </w:r>
            <w:r w:rsidR="00027666">
              <w:rPr>
                <w:rFonts w:ascii="Arial" w:hAnsi="Arial" w:cs="Arial"/>
                <w:b/>
                <w:sz w:val="20"/>
                <w:szCs w:val="20"/>
              </w:rPr>
              <w:t xml:space="preserve"> har inte</w:t>
            </w:r>
            <w:r w:rsidR="00137328" w:rsidRPr="00D350B0">
              <w:rPr>
                <w:rFonts w:ascii="Arial" w:hAnsi="Arial" w:cs="Arial"/>
                <w:b/>
                <w:sz w:val="20"/>
                <w:szCs w:val="20"/>
              </w:rPr>
              <w:t xml:space="preserve"> rätt till företrädesrätt.</w:t>
            </w:r>
          </w:p>
          <w:p w14:paraId="228B8299" w14:textId="77777777" w:rsidR="00137328" w:rsidRPr="00D350B0" w:rsidRDefault="00137328" w:rsidP="00D350B0">
            <w:pPr>
              <w:spacing w:after="0" w:line="240" w:lineRule="auto"/>
              <w:rPr>
                <w:rFonts w:ascii="Arial" w:hAnsi="Arial" w:cs="Arial"/>
                <w:sz w:val="8"/>
                <w:szCs w:val="8"/>
              </w:rPr>
            </w:pPr>
          </w:p>
          <w:p w14:paraId="5D1DE2EC" w14:textId="51D06AB6" w:rsidR="00137328" w:rsidRPr="00D350B0" w:rsidRDefault="00027666" w:rsidP="00D350B0">
            <w:pPr>
              <w:spacing w:after="0" w:line="240" w:lineRule="auto"/>
              <w:rPr>
                <w:rFonts w:ascii="Arial" w:hAnsi="Arial" w:cs="Arial"/>
                <w:sz w:val="20"/>
                <w:szCs w:val="20"/>
              </w:rPr>
            </w:pPr>
            <w:r>
              <w:rPr>
                <w:rFonts w:ascii="Arial" w:hAnsi="Arial" w:cs="Arial"/>
                <w:sz w:val="20"/>
                <w:szCs w:val="20"/>
              </w:rPr>
              <w:t>Såväl arbetstagarorganisation</w:t>
            </w:r>
            <w:r w:rsidR="00137328" w:rsidRPr="00D350B0">
              <w:rPr>
                <w:rFonts w:ascii="Arial" w:hAnsi="Arial" w:cs="Arial"/>
                <w:sz w:val="20"/>
                <w:szCs w:val="20"/>
              </w:rPr>
              <w:t xml:space="preserve"> som arbetstagare har rätt till överläggning med arbetsgivaren enligt 30a § lagen (1982:80) om anställningsskydd. Om </w:t>
            </w:r>
            <w:r w:rsidR="00481200">
              <w:rPr>
                <w:rFonts w:ascii="Arial" w:hAnsi="Arial" w:cs="Arial"/>
                <w:sz w:val="20"/>
                <w:szCs w:val="20"/>
              </w:rPr>
              <w:t>du</w:t>
            </w:r>
            <w:r w:rsidR="00137328" w:rsidRPr="00D350B0">
              <w:rPr>
                <w:rFonts w:ascii="Arial" w:hAnsi="Arial" w:cs="Arial"/>
                <w:sz w:val="20"/>
                <w:szCs w:val="20"/>
              </w:rPr>
              <w:t xml:space="preserve"> vill få till stånd en sådan överläggning, sk</w:t>
            </w:r>
            <w:r w:rsidR="00481200">
              <w:rPr>
                <w:rFonts w:ascii="Arial" w:hAnsi="Arial" w:cs="Arial"/>
                <w:sz w:val="20"/>
                <w:szCs w:val="20"/>
              </w:rPr>
              <w:t>a</w:t>
            </w:r>
            <w:r w:rsidR="00137328" w:rsidRPr="00D350B0">
              <w:rPr>
                <w:rFonts w:ascii="Arial" w:hAnsi="Arial" w:cs="Arial"/>
                <w:sz w:val="20"/>
                <w:szCs w:val="20"/>
              </w:rPr>
              <w:t xml:space="preserve"> </w:t>
            </w:r>
            <w:r w:rsidR="00481200">
              <w:rPr>
                <w:rFonts w:ascii="Arial" w:hAnsi="Arial" w:cs="Arial"/>
                <w:sz w:val="20"/>
                <w:szCs w:val="20"/>
              </w:rPr>
              <w:t>du</w:t>
            </w:r>
            <w:r w:rsidR="00137328" w:rsidRPr="00D350B0">
              <w:rPr>
                <w:rFonts w:ascii="Arial" w:hAnsi="Arial" w:cs="Arial"/>
                <w:sz w:val="20"/>
                <w:szCs w:val="20"/>
              </w:rPr>
              <w:t xml:space="preserve"> begära detta hos arbetsgivaren.</w:t>
            </w:r>
          </w:p>
          <w:p w14:paraId="5E97728A" w14:textId="77777777" w:rsidR="00137328" w:rsidRPr="00D350B0" w:rsidRDefault="00137328" w:rsidP="00D350B0">
            <w:pPr>
              <w:spacing w:after="0" w:line="240" w:lineRule="auto"/>
              <w:rPr>
                <w:rFonts w:ascii="Arial" w:hAnsi="Arial" w:cs="Arial"/>
                <w:sz w:val="8"/>
                <w:szCs w:val="8"/>
              </w:rPr>
            </w:pPr>
          </w:p>
        </w:tc>
      </w:tr>
      <w:tr w:rsidR="00137328" w:rsidRPr="00D350B0" w14:paraId="3DE082A9" w14:textId="77777777" w:rsidTr="00D350B0">
        <w:trPr>
          <w:trHeight w:val="465"/>
        </w:trPr>
        <w:tc>
          <w:tcPr>
            <w:tcW w:w="709" w:type="dxa"/>
            <w:tcBorders>
              <w:top w:val="nil"/>
              <w:right w:val="nil"/>
            </w:tcBorders>
          </w:tcPr>
          <w:p w14:paraId="16902030" w14:textId="77777777" w:rsidR="00137328" w:rsidRPr="00D350B0" w:rsidRDefault="00137328" w:rsidP="00D350B0">
            <w:pPr>
              <w:spacing w:after="0" w:line="240" w:lineRule="auto"/>
              <w:rPr>
                <w:rFonts w:ascii="Arial" w:hAnsi="Arial" w:cs="Arial"/>
                <w:sz w:val="16"/>
                <w:szCs w:val="16"/>
              </w:rPr>
            </w:pPr>
          </w:p>
          <w:p w14:paraId="322F84C4" w14:textId="77777777" w:rsidR="00871E17" w:rsidRPr="00D350B0" w:rsidRDefault="00241DC3" w:rsidP="00D350B0">
            <w:pPr>
              <w:spacing w:after="0" w:line="240" w:lineRule="auto"/>
              <w:rPr>
                <w:rFonts w:ascii="Arial" w:hAnsi="Arial" w:cs="Arial"/>
                <w:sz w:val="24"/>
                <w:szCs w:val="24"/>
              </w:rPr>
            </w:pPr>
            <w:r>
              <w:rPr>
                <w:noProof/>
                <w:lang w:eastAsia="sv-SE"/>
              </w:rPr>
              <mc:AlternateContent>
                <mc:Choice Requires="wps">
                  <w:drawing>
                    <wp:anchor distT="0" distB="0" distL="114300" distR="114300" simplePos="0" relativeHeight="251657728" behindDoc="1" locked="0" layoutInCell="1" allowOverlap="1" wp14:anchorId="3198B8ED" wp14:editId="4AFB1D23">
                      <wp:simplePos x="0" y="0"/>
                      <wp:positionH relativeFrom="column">
                        <wp:posOffset>-356235</wp:posOffset>
                      </wp:positionH>
                      <wp:positionV relativeFrom="paragraph">
                        <wp:posOffset>977900</wp:posOffset>
                      </wp:positionV>
                      <wp:extent cx="363220" cy="9620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CEEF2" w14:textId="362275BC" w:rsidR="00F36D99" w:rsidRPr="006F0AC2" w:rsidRDefault="00871E17">
                                  <w:pPr>
                                    <w:rPr>
                                      <w:rFonts w:ascii="Arial" w:hAnsi="Arial" w:cs="Arial"/>
                                      <w:sz w:val="16"/>
                                      <w:szCs w:val="16"/>
                                    </w:rPr>
                                  </w:pPr>
                                  <w:r>
                                    <w:rPr>
                                      <w:rFonts w:ascii="Arial" w:hAnsi="Arial" w:cs="Arial"/>
                                      <w:sz w:val="16"/>
                                      <w:szCs w:val="16"/>
                                    </w:rPr>
                                    <w:t>v</w:t>
                                  </w:r>
                                  <w:r w:rsidR="00F36D99" w:rsidRPr="006F0AC2">
                                    <w:rPr>
                                      <w:rFonts w:ascii="Arial" w:hAnsi="Arial" w:cs="Arial"/>
                                      <w:sz w:val="16"/>
                                      <w:szCs w:val="16"/>
                                    </w:rPr>
                                    <w:t xml:space="preserve">arsel </w:t>
                                  </w:r>
                                  <w:proofErr w:type="gramStart"/>
                                  <w:r w:rsidR="00481200">
                                    <w:rPr>
                                      <w:rFonts w:ascii="Arial" w:hAnsi="Arial" w:cs="Arial"/>
                                      <w:sz w:val="16"/>
                                      <w:szCs w:val="16"/>
                                    </w:rPr>
                                    <w:t>221004</w:t>
                                  </w:r>
                                  <w:proofErr w:type="gramEnd"/>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98B8ED" id="_x0000_t202" coordsize="21600,21600" o:spt="202" path="m,l,21600r21600,l21600,xe">
                      <v:stroke joinstyle="miter"/>
                      <v:path gradientshapeok="t" o:connecttype="rect"/>
                    </v:shapetype>
                    <v:shape id="Text Box 2" o:spid="_x0000_s1026" type="#_x0000_t202" style="position:absolute;margin-left:-28.05pt;margin-top:77pt;width:28.6pt;height: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" stroked="f">
                      <v:textbox style="layout-flow:vertical;mso-layout-flow-alt:bottom-to-top">
                        <w:txbxContent>
                          <w:p w14:paraId="1C0CEEF2" w14:textId="362275BC" w:rsidR="00F36D99" w:rsidRPr="006F0AC2" w:rsidRDefault="00871E17">
                            <w:pPr>
                              <w:rPr>
                                <w:rFonts w:ascii="Arial" w:hAnsi="Arial" w:cs="Arial"/>
                                <w:sz w:val="16"/>
                                <w:szCs w:val="16"/>
                              </w:rPr>
                            </w:pPr>
                            <w:r>
                              <w:rPr>
                                <w:rFonts w:ascii="Arial" w:hAnsi="Arial" w:cs="Arial"/>
                                <w:sz w:val="16"/>
                                <w:szCs w:val="16"/>
                              </w:rPr>
                              <w:t>v</w:t>
                            </w:r>
                            <w:r w:rsidR="00F36D99" w:rsidRPr="006F0AC2">
                              <w:rPr>
                                <w:rFonts w:ascii="Arial" w:hAnsi="Arial" w:cs="Arial"/>
                                <w:sz w:val="16"/>
                                <w:szCs w:val="16"/>
                              </w:rPr>
                              <w:t xml:space="preserve">arsel </w:t>
                            </w:r>
                            <w:proofErr w:type="gramStart"/>
                            <w:r w:rsidR="00481200">
                              <w:rPr>
                                <w:rFonts w:ascii="Arial" w:hAnsi="Arial" w:cs="Arial"/>
                                <w:sz w:val="16"/>
                                <w:szCs w:val="16"/>
                              </w:rPr>
                              <w:t>221004</w:t>
                            </w:r>
                            <w:proofErr w:type="gramEnd"/>
                          </w:p>
                        </w:txbxContent>
                      </v:textbox>
                    </v:shape>
                  </w:pict>
                </mc:Fallback>
              </mc:AlternateContent>
            </w:r>
            <w:r w:rsidR="00871E17" w:rsidRPr="00D350B0">
              <w:rPr>
                <w:rFonts w:ascii="Arial" w:hAnsi="Arial" w:cs="Arial"/>
                <w:sz w:val="24"/>
                <w:szCs w:val="24"/>
              </w:rPr>
              <w:t xml:space="preserve"> </w:t>
            </w:r>
            <w:bookmarkStart w:id="10" w:name="Kryss4"/>
            <w:r w:rsidR="00871E17" w:rsidRPr="00D350B0">
              <w:rPr>
                <w:rFonts w:ascii="Arial" w:hAnsi="Arial" w:cs="Arial"/>
                <w:sz w:val="24"/>
                <w:szCs w:val="24"/>
              </w:rPr>
              <w:fldChar w:fldCharType="begin">
                <w:ffData>
                  <w:name w:val="Kryss4"/>
                  <w:enabled/>
                  <w:calcOnExit w:val="0"/>
                  <w:checkBox>
                    <w:sizeAuto/>
                    <w:default w:val="0"/>
                  </w:checkBox>
                </w:ffData>
              </w:fldChar>
            </w:r>
            <w:r w:rsidR="00871E17" w:rsidRPr="00D350B0">
              <w:rPr>
                <w:rFonts w:ascii="Arial" w:hAnsi="Arial" w:cs="Arial"/>
                <w:sz w:val="24"/>
                <w:szCs w:val="24"/>
              </w:rPr>
              <w:instrText xml:space="preserve"> FORMCHECKBOX </w:instrText>
            </w:r>
            <w:r w:rsidR="006D5DF8">
              <w:rPr>
                <w:rFonts w:ascii="Arial" w:hAnsi="Arial" w:cs="Arial"/>
                <w:sz w:val="24"/>
                <w:szCs w:val="24"/>
              </w:rPr>
            </w:r>
            <w:r w:rsidR="006D5DF8">
              <w:rPr>
                <w:rFonts w:ascii="Arial" w:hAnsi="Arial" w:cs="Arial"/>
                <w:sz w:val="24"/>
                <w:szCs w:val="24"/>
              </w:rPr>
              <w:fldChar w:fldCharType="separate"/>
            </w:r>
            <w:r w:rsidR="00871E17" w:rsidRPr="00D350B0">
              <w:rPr>
                <w:rFonts w:ascii="Arial" w:hAnsi="Arial" w:cs="Arial"/>
                <w:sz w:val="24"/>
                <w:szCs w:val="24"/>
              </w:rPr>
              <w:fldChar w:fldCharType="end"/>
            </w:r>
            <w:bookmarkEnd w:id="10"/>
          </w:p>
        </w:tc>
        <w:tc>
          <w:tcPr>
            <w:tcW w:w="9781" w:type="dxa"/>
            <w:tcBorders>
              <w:top w:val="nil"/>
              <w:left w:val="nil"/>
            </w:tcBorders>
          </w:tcPr>
          <w:p w14:paraId="640516F0" w14:textId="77777777" w:rsidR="00137328" w:rsidRPr="00D350B0" w:rsidRDefault="00137328" w:rsidP="00D350B0">
            <w:pPr>
              <w:spacing w:after="0" w:line="240" w:lineRule="auto"/>
              <w:rPr>
                <w:rFonts w:ascii="Arial" w:hAnsi="Arial" w:cs="Arial"/>
                <w:b/>
                <w:sz w:val="16"/>
                <w:szCs w:val="16"/>
              </w:rPr>
            </w:pPr>
          </w:p>
          <w:p w14:paraId="324DD6D2" w14:textId="3008304D" w:rsidR="00137328" w:rsidRPr="00D350B0" w:rsidRDefault="00481200" w:rsidP="00D350B0">
            <w:pPr>
              <w:spacing w:after="0" w:line="240" w:lineRule="auto"/>
              <w:rPr>
                <w:rFonts w:ascii="Arial" w:hAnsi="Arial" w:cs="Arial"/>
                <w:b/>
                <w:sz w:val="20"/>
                <w:szCs w:val="20"/>
              </w:rPr>
            </w:pPr>
            <w:r>
              <w:rPr>
                <w:rFonts w:ascii="Arial" w:hAnsi="Arial" w:cs="Arial"/>
                <w:b/>
                <w:sz w:val="20"/>
                <w:szCs w:val="20"/>
              </w:rPr>
              <w:t>Du</w:t>
            </w:r>
            <w:r w:rsidR="00137328" w:rsidRPr="00D350B0">
              <w:rPr>
                <w:rFonts w:ascii="Arial" w:hAnsi="Arial" w:cs="Arial"/>
                <w:b/>
                <w:sz w:val="20"/>
                <w:szCs w:val="20"/>
              </w:rPr>
              <w:t xml:space="preserve"> har rätt till företrädesrätt.</w:t>
            </w:r>
          </w:p>
          <w:p w14:paraId="6F3703C3" w14:textId="77777777" w:rsidR="00137328" w:rsidRPr="00D350B0" w:rsidRDefault="00137328" w:rsidP="00D350B0">
            <w:pPr>
              <w:spacing w:after="0" w:line="240" w:lineRule="auto"/>
              <w:rPr>
                <w:rFonts w:ascii="Arial" w:hAnsi="Arial" w:cs="Arial"/>
                <w:sz w:val="8"/>
                <w:szCs w:val="8"/>
              </w:rPr>
            </w:pPr>
          </w:p>
          <w:p w14:paraId="2C984900" w14:textId="0B4A0DDE" w:rsidR="00F449CA" w:rsidRPr="00D350B0" w:rsidRDefault="00F449CA" w:rsidP="00F449CA">
            <w:pPr>
              <w:spacing w:after="0" w:line="240" w:lineRule="auto"/>
              <w:rPr>
                <w:rFonts w:ascii="Arial" w:hAnsi="Arial" w:cs="Arial"/>
                <w:sz w:val="20"/>
                <w:szCs w:val="20"/>
              </w:rPr>
            </w:pPr>
            <w:r w:rsidRPr="00D350B0">
              <w:rPr>
                <w:rFonts w:ascii="Arial" w:hAnsi="Arial" w:cs="Arial"/>
                <w:sz w:val="20"/>
                <w:szCs w:val="20"/>
              </w:rPr>
              <w:t xml:space="preserve">Enligt reglerna i 25 § lagen (1982:80) om anställningsskydd kan </w:t>
            </w:r>
            <w:r w:rsidR="00481200">
              <w:rPr>
                <w:rFonts w:ascii="Arial" w:hAnsi="Arial" w:cs="Arial"/>
                <w:sz w:val="20"/>
                <w:szCs w:val="20"/>
              </w:rPr>
              <w:t>du</w:t>
            </w:r>
            <w:r w:rsidRPr="00D350B0">
              <w:rPr>
                <w:rFonts w:ascii="Arial" w:hAnsi="Arial" w:cs="Arial"/>
                <w:sz w:val="20"/>
                <w:szCs w:val="20"/>
              </w:rPr>
              <w:t xml:space="preserve">, inom nio månader från det er anställning upphört, göra gällande företrädesrätt till ny anställning. Företrädesrätt föreligger ej förrän </w:t>
            </w:r>
            <w:r w:rsidR="00481200">
              <w:rPr>
                <w:rFonts w:ascii="Arial" w:hAnsi="Arial" w:cs="Arial"/>
                <w:sz w:val="20"/>
                <w:szCs w:val="20"/>
              </w:rPr>
              <w:t>du</w:t>
            </w:r>
            <w:r w:rsidRPr="00D350B0">
              <w:rPr>
                <w:rFonts w:ascii="Arial" w:hAnsi="Arial" w:cs="Arial"/>
                <w:sz w:val="20"/>
                <w:szCs w:val="20"/>
              </w:rPr>
              <w:t xml:space="preserve"> inom nämnda tid </w:t>
            </w:r>
            <w:r>
              <w:rPr>
                <w:rFonts w:ascii="Arial" w:hAnsi="Arial" w:cs="Arial"/>
                <w:sz w:val="20"/>
                <w:szCs w:val="20"/>
              </w:rPr>
              <w:t>gör din anmälan enligt instruktion på Karolinska Institutets webbsida</w:t>
            </w:r>
            <w:r w:rsidRPr="00D350B0">
              <w:rPr>
                <w:rFonts w:ascii="Arial" w:hAnsi="Arial" w:cs="Arial"/>
                <w:sz w:val="20"/>
                <w:szCs w:val="20"/>
              </w:rPr>
              <w:t>.</w:t>
            </w:r>
          </w:p>
          <w:p w14:paraId="693553E6" w14:textId="77777777" w:rsidR="00137328" w:rsidRPr="00D350B0" w:rsidRDefault="00137328" w:rsidP="00D350B0">
            <w:pPr>
              <w:spacing w:after="0" w:line="240" w:lineRule="auto"/>
              <w:rPr>
                <w:rFonts w:ascii="Arial" w:hAnsi="Arial" w:cs="Arial"/>
                <w:b/>
                <w:sz w:val="16"/>
                <w:szCs w:val="16"/>
              </w:rPr>
            </w:pPr>
          </w:p>
        </w:tc>
      </w:tr>
      <w:tr w:rsidR="009B7A20" w:rsidRPr="00D350B0" w14:paraId="644085C3" w14:textId="77777777" w:rsidTr="00D350B0">
        <w:trPr>
          <w:trHeight w:val="465"/>
        </w:trPr>
        <w:tc>
          <w:tcPr>
            <w:tcW w:w="709" w:type="dxa"/>
            <w:tcBorders>
              <w:right w:val="nil"/>
            </w:tcBorders>
          </w:tcPr>
          <w:p w14:paraId="69015AA5" w14:textId="77777777" w:rsidR="00871E17" w:rsidRPr="00D350B0" w:rsidRDefault="00871E17" w:rsidP="00D350B0">
            <w:pPr>
              <w:spacing w:after="0" w:line="240" w:lineRule="auto"/>
              <w:rPr>
                <w:rFonts w:ascii="Arial" w:hAnsi="Arial" w:cs="Arial"/>
                <w:sz w:val="12"/>
                <w:szCs w:val="12"/>
              </w:rPr>
            </w:pPr>
          </w:p>
          <w:p w14:paraId="73FF5031" w14:textId="77777777" w:rsidR="009B7A20" w:rsidRPr="00D350B0" w:rsidRDefault="00871E17" w:rsidP="00F449CA">
            <w:pPr>
              <w:spacing w:after="0" w:line="240" w:lineRule="auto"/>
              <w:rPr>
                <w:rFonts w:ascii="Arial" w:hAnsi="Arial" w:cs="Arial"/>
                <w:sz w:val="20"/>
                <w:szCs w:val="20"/>
              </w:rPr>
            </w:pPr>
            <w:r w:rsidRPr="00D350B0">
              <w:rPr>
                <w:rFonts w:ascii="Arial" w:hAnsi="Arial" w:cs="Arial"/>
                <w:sz w:val="24"/>
                <w:szCs w:val="24"/>
              </w:rPr>
              <w:t xml:space="preserve"> </w:t>
            </w:r>
          </w:p>
        </w:tc>
        <w:tc>
          <w:tcPr>
            <w:tcW w:w="9781" w:type="dxa"/>
            <w:tcBorders>
              <w:left w:val="nil"/>
            </w:tcBorders>
          </w:tcPr>
          <w:p w14:paraId="24B4695B" w14:textId="77777777" w:rsidR="009B7A20" w:rsidRPr="00D350B0" w:rsidRDefault="009B7A20" w:rsidP="00D350B0">
            <w:pPr>
              <w:spacing w:after="0" w:line="240" w:lineRule="auto"/>
              <w:rPr>
                <w:rFonts w:ascii="Arial" w:hAnsi="Arial" w:cs="Arial"/>
                <w:b/>
                <w:sz w:val="16"/>
                <w:szCs w:val="16"/>
              </w:rPr>
            </w:pPr>
          </w:p>
          <w:p w14:paraId="383A7DC8" w14:textId="206A7354" w:rsidR="00F449CA" w:rsidRDefault="00F449CA" w:rsidP="00F449CA">
            <w:pPr>
              <w:spacing w:after="0" w:line="240" w:lineRule="auto"/>
              <w:rPr>
                <w:rFonts w:ascii="Arial" w:hAnsi="Arial" w:cs="Arial"/>
                <w:b/>
                <w:sz w:val="20"/>
                <w:szCs w:val="20"/>
              </w:rPr>
            </w:pPr>
            <w:r>
              <w:rPr>
                <w:rFonts w:ascii="Arial" w:hAnsi="Arial" w:cs="Arial"/>
                <w:b/>
                <w:sz w:val="20"/>
                <w:szCs w:val="20"/>
              </w:rPr>
              <w:t>Du gör anspråk på företrädesrätt till återanställning via Karolinska Institutets webbsida.</w:t>
            </w:r>
            <w:r>
              <w:rPr>
                <w:rFonts w:ascii="Arial" w:hAnsi="Arial" w:cs="Arial"/>
                <w:b/>
                <w:sz w:val="20"/>
                <w:szCs w:val="20"/>
              </w:rPr>
              <w:br/>
            </w:r>
            <w:hyperlink r:id="rId7" w:history="1">
              <w:r w:rsidR="006D5DF8">
                <w:rPr>
                  <w:rStyle w:val="Hyperlnk"/>
                </w:rPr>
                <w:t>Företrädesrätt | Medarbetare (ki.se)</w:t>
              </w:r>
            </w:hyperlink>
          </w:p>
          <w:p w14:paraId="36F84490" w14:textId="77777777" w:rsidR="00F449CA" w:rsidRPr="001B01C2" w:rsidRDefault="00F449CA" w:rsidP="00F449CA">
            <w:pPr>
              <w:spacing w:after="0" w:line="240" w:lineRule="auto"/>
              <w:rPr>
                <w:rFonts w:ascii="Arial" w:hAnsi="Arial" w:cs="Arial"/>
                <w:b/>
                <w:sz w:val="20"/>
                <w:szCs w:val="20"/>
              </w:rPr>
            </w:pPr>
            <w:r>
              <w:rPr>
                <w:rFonts w:ascii="Arial" w:hAnsi="Arial" w:cs="Arial"/>
                <w:b/>
                <w:sz w:val="20"/>
                <w:szCs w:val="20"/>
              </w:rPr>
              <w:t>Följ instruktionerna på webbsidan.</w:t>
            </w:r>
          </w:p>
          <w:p w14:paraId="6D6B1928" w14:textId="77777777" w:rsidR="009B7A20" w:rsidRPr="00D350B0" w:rsidRDefault="009B7A20" w:rsidP="00D350B0">
            <w:pPr>
              <w:spacing w:after="0" w:line="240" w:lineRule="auto"/>
              <w:rPr>
                <w:rFonts w:ascii="Arial" w:hAnsi="Arial" w:cs="Arial"/>
                <w:b/>
                <w:sz w:val="20"/>
                <w:szCs w:val="20"/>
              </w:rPr>
            </w:pPr>
          </w:p>
          <w:p w14:paraId="40B1135C" w14:textId="77777777" w:rsidR="009B7A20" w:rsidRPr="00D350B0" w:rsidRDefault="009B7A20" w:rsidP="00F449CA">
            <w:pPr>
              <w:spacing w:after="0" w:line="240" w:lineRule="auto"/>
              <w:rPr>
                <w:rFonts w:ascii="Arial" w:hAnsi="Arial" w:cs="Arial"/>
                <w:b/>
                <w:i/>
                <w:sz w:val="20"/>
                <w:szCs w:val="20"/>
              </w:rPr>
            </w:pPr>
          </w:p>
        </w:tc>
      </w:tr>
    </w:tbl>
    <w:p w14:paraId="1A5885C6" w14:textId="77777777" w:rsidR="00871E17" w:rsidRDefault="00871E17" w:rsidP="006F0AC2">
      <w:pPr>
        <w:ind w:right="-709" w:hanging="709"/>
        <w:rPr>
          <w:rFonts w:ascii="Arial" w:hAnsi="Arial" w:cs="Arial"/>
          <w:b/>
          <w:sz w:val="20"/>
          <w:szCs w:val="20"/>
        </w:rPr>
      </w:pPr>
    </w:p>
    <w:p w14:paraId="5110C10A" w14:textId="77777777" w:rsidR="00F449CA" w:rsidRDefault="00F449CA" w:rsidP="006F0AC2">
      <w:pPr>
        <w:ind w:right="-709" w:hanging="709"/>
        <w:rPr>
          <w:rFonts w:ascii="Arial" w:hAnsi="Arial" w:cs="Arial"/>
          <w:b/>
          <w:sz w:val="20"/>
          <w:szCs w:val="20"/>
        </w:rPr>
      </w:pPr>
    </w:p>
    <w:p w14:paraId="0ACA7ABF" w14:textId="77777777" w:rsidR="000E29D8" w:rsidRDefault="000E29D8" w:rsidP="006F0AC2">
      <w:pPr>
        <w:ind w:right="-709" w:hanging="709"/>
        <w:rPr>
          <w:rFonts w:ascii="Arial" w:hAnsi="Arial" w:cs="Arial"/>
          <w:b/>
          <w:sz w:val="20"/>
          <w:szCs w:val="20"/>
        </w:rPr>
      </w:pPr>
      <w:r>
        <w:rPr>
          <w:rFonts w:ascii="Arial" w:hAnsi="Arial" w:cs="Arial"/>
          <w:b/>
          <w:sz w:val="20"/>
          <w:szCs w:val="20"/>
        </w:rPr>
        <w:lastRenderedPageBreak/>
        <w:t>TALAN OM ATT ANSTÄLLNINGEN SKALL GÄLLA TILLS VIDARE</w:t>
      </w:r>
    </w:p>
    <w:p w14:paraId="14D3AA43" w14:textId="77777777" w:rsidR="000E29D8" w:rsidRDefault="000E29D8" w:rsidP="000E29D8">
      <w:pPr>
        <w:ind w:left="-709" w:right="-709"/>
        <w:rPr>
          <w:rFonts w:ascii="Arial" w:hAnsi="Arial" w:cs="Arial"/>
          <w:sz w:val="20"/>
          <w:szCs w:val="20"/>
        </w:rPr>
      </w:pPr>
      <w:r>
        <w:rPr>
          <w:rFonts w:ascii="Arial" w:hAnsi="Arial" w:cs="Arial"/>
          <w:sz w:val="20"/>
          <w:szCs w:val="20"/>
        </w:rPr>
        <w:t>Om du gör gällande att din anställning felaktigt har tidsbegränsats och vill föra talan om att anställningen skall förklaras gälla tills vidare, skall du underrätta arbetsgivaren om detta senast en månad efter anställningstidens utgång.</w:t>
      </w:r>
    </w:p>
    <w:p w14:paraId="17377AA6" w14:textId="77777777" w:rsidR="000E29D8" w:rsidRDefault="000E29D8" w:rsidP="000E29D8">
      <w:pPr>
        <w:ind w:left="-709" w:right="-709"/>
        <w:rPr>
          <w:rFonts w:ascii="Arial" w:hAnsi="Arial" w:cs="Arial"/>
          <w:sz w:val="20"/>
          <w:szCs w:val="20"/>
        </w:rPr>
      </w:pPr>
      <w:r>
        <w:rPr>
          <w:rFonts w:ascii="Arial" w:hAnsi="Arial" w:cs="Arial"/>
          <w:sz w:val="20"/>
          <w:szCs w:val="20"/>
        </w:rPr>
        <w:t xml:space="preserve">Har din arbetstagarorganisation inom en månad efter anställningstidens utgång begärt förhandling med arbetsgivaren angående frågan om anställningen felaktigt har tidsbegränsats skall talan väckas inom två veckor efter det att förhandlingen avslutats. I annat fall skall talan väckas inom två veckor efter det att tiden för underrättelse enligt första stycket gick ut. </w:t>
      </w:r>
    </w:p>
    <w:p w14:paraId="4668EF85" w14:textId="77777777" w:rsidR="000E29D8" w:rsidRDefault="000E29D8" w:rsidP="000E29D8">
      <w:pPr>
        <w:ind w:left="-709" w:right="-709"/>
        <w:rPr>
          <w:rFonts w:ascii="Arial" w:hAnsi="Arial" w:cs="Arial"/>
          <w:sz w:val="20"/>
          <w:szCs w:val="20"/>
        </w:rPr>
      </w:pPr>
      <w:r>
        <w:rPr>
          <w:rFonts w:ascii="Arial" w:hAnsi="Arial" w:cs="Arial"/>
          <w:sz w:val="20"/>
          <w:szCs w:val="20"/>
        </w:rPr>
        <w:t>Lämnas inte underrättelse eller väcks inte talan inom de angivna tiderna, är rätten till talan om tillsvidareanställning förlorad.</w:t>
      </w:r>
    </w:p>
    <w:p w14:paraId="42B9AA84" w14:textId="77777777" w:rsidR="000E29D8" w:rsidRDefault="000E29D8" w:rsidP="000E29D8">
      <w:pPr>
        <w:ind w:left="-709" w:right="-709"/>
        <w:rPr>
          <w:rFonts w:ascii="Arial" w:hAnsi="Arial" w:cs="Arial"/>
          <w:sz w:val="20"/>
          <w:szCs w:val="20"/>
        </w:rPr>
      </w:pPr>
      <w:r>
        <w:rPr>
          <w:rFonts w:ascii="Arial" w:hAnsi="Arial" w:cs="Arial"/>
          <w:sz w:val="20"/>
          <w:szCs w:val="20"/>
        </w:rPr>
        <w:t>Talan om tillsvidareanställning skall väckas enligt lagen (1974:371) om rättegången i arbetstvister.</w:t>
      </w:r>
    </w:p>
    <w:p w14:paraId="67CF64B0" w14:textId="77777777" w:rsidR="000E29D8" w:rsidRDefault="000E29D8" w:rsidP="000E29D8">
      <w:pPr>
        <w:ind w:left="-709" w:right="-709"/>
        <w:rPr>
          <w:rFonts w:ascii="Arial" w:hAnsi="Arial" w:cs="Arial"/>
          <w:sz w:val="20"/>
          <w:szCs w:val="20"/>
        </w:rPr>
      </w:pPr>
    </w:p>
    <w:p w14:paraId="1A56B2DE" w14:textId="77777777" w:rsidR="000E29D8" w:rsidRDefault="000E29D8" w:rsidP="000E29D8">
      <w:pPr>
        <w:ind w:left="-709" w:right="-709"/>
        <w:rPr>
          <w:rFonts w:ascii="Arial" w:hAnsi="Arial" w:cs="Arial"/>
          <w:b/>
          <w:sz w:val="20"/>
          <w:szCs w:val="20"/>
        </w:rPr>
      </w:pPr>
      <w:r>
        <w:rPr>
          <w:rFonts w:ascii="Arial" w:hAnsi="Arial" w:cs="Arial"/>
          <w:b/>
          <w:sz w:val="20"/>
          <w:szCs w:val="20"/>
        </w:rPr>
        <w:t>TALAN OM SKADESTÅND</w:t>
      </w:r>
    </w:p>
    <w:p w14:paraId="0B18BCF4" w14:textId="77777777" w:rsidR="000E29D8" w:rsidRDefault="000E29D8" w:rsidP="000E29D8">
      <w:pPr>
        <w:ind w:left="-709" w:right="-709"/>
        <w:rPr>
          <w:rFonts w:ascii="Arial" w:hAnsi="Arial" w:cs="Arial"/>
          <w:sz w:val="20"/>
          <w:szCs w:val="20"/>
        </w:rPr>
      </w:pPr>
      <w:r>
        <w:rPr>
          <w:rFonts w:ascii="Arial" w:hAnsi="Arial" w:cs="Arial"/>
          <w:sz w:val="20"/>
          <w:szCs w:val="20"/>
        </w:rPr>
        <w:t>Om du anser att din anställning felaktigt har tidsbegränsats och därför vill kräva skadestånd, skall du underrätta arbetsgivaren om detta inom fyra månader efter anställningstidens utgång.</w:t>
      </w:r>
    </w:p>
    <w:p w14:paraId="4F1588FF" w14:textId="77777777" w:rsidR="000E29D8" w:rsidRDefault="000E29D8" w:rsidP="000E29D8">
      <w:pPr>
        <w:ind w:left="-709" w:right="-709"/>
        <w:rPr>
          <w:rFonts w:ascii="Arial" w:hAnsi="Arial" w:cs="Arial"/>
          <w:sz w:val="20"/>
          <w:szCs w:val="20"/>
        </w:rPr>
      </w:pPr>
      <w:r>
        <w:rPr>
          <w:rFonts w:ascii="Arial" w:hAnsi="Arial" w:cs="Arial"/>
          <w:sz w:val="20"/>
          <w:szCs w:val="20"/>
        </w:rPr>
        <w:t>Har din arbetstagarorganisation inom fyra månader efter anställningstidens utgång påkallat förhandlingar om skadestånd, skall talan väckas inom fyra månader efter det att förhandlingen avslutades. I annat fall skall talan väckas inom åtta månader efter anställningstidens utgång.</w:t>
      </w:r>
    </w:p>
    <w:p w14:paraId="08358CDC" w14:textId="77777777" w:rsidR="000E29D8" w:rsidRDefault="000E29D8" w:rsidP="000E29D8">
      <w:pPr>
        <w:ind w:left="-709" w:right="-709"/>
        <w:rPr>
          <w:rFonts w:ascii="Arial" w:hAnsi="Arial" w:cs="Arial"/>
          <w:sz w:val="20"/>
          <w:szCs w:val="20"/>
        </w:rPr>
      </w:pPr>
      <w:r>
        <w:rPr>
          <w:rFonts w:ascii="Arial" w:hAnsi="Arial" w:cs="Arial"/>
          <w:sz w:val="20"/>
          <w:szCs w:val="20"/>
        </w:rPr>
        <w:t>Lämnas inte underrättelse eller väcks inte talan inom de angivna tiderna, är rätten till talan om skadestånd förlorad.</w:t>
      </w:r>
    </w:p>
    <w:p w14:paraId="09698ED2" w14:textId="77777777" w:rsidR="000E29D8" w:rsidRPr="000E29D8" w:rsidRDefault="000E29D8" w:rsidP="000E29D8">
      <w:pPr>
        <w:ind w:left="-709" w:right="-709"/>
        <w:rPr>
          <w:rFonts w:ascii="Arial" w:hAnsi="Arial" w:cs="Arial"/>
          <w:sz w:val="20"/>
          <w:szCs w:val="20"/>
        </w:rPr>
      </w:pPr>
      <w:r>
        <w:rPr>
          <w:rFonts w:ascii="Arial" w:hAnsi="Arial" w:cs="Arial"/>
          <w:sz w:val="20"/>
          <w:szCs w:val="20"/>
        </w:rPr>
        <w:t xml:space="preserve">Talan om skadestånd skall väckas enligt lagen (1974:371) om rättegången i arbetstvister. </w:t>
      </w:r>
    </w:p>
    <w:sectPr w:rsidR="000E29D8" w:rsidRPr="000E29D8" w:rsidSect="006F0AC2">
      <w:headerReference w:type="default" r:id="rId8"/>
      <w:footerReference w:type="default" r:id="rId9"/>
      <w:pgSz w:w="11906" w:h="16838"/>
      <w:pgMar w:top="1418" w:right="1418" w:bottom="36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0A229" w14:textId="77777777" w:rsidR="00391F32" w:rsidRDefault="00391F32" w:rsidP="00F83EB3">
      <w:pPr>
        <w:spacing w:after="0" w:line="240" w:lineRule="auto"/>
      </w:pPr>
      <w:r>
        <w:separator/>
      </w:r>
    </w:p>
  </w:endnote>
  <w:endnote w:type="continuationSeparator" w:id="0">
    <w:p w14:paraId="631343C4" w14:textId="77777777" w:rsidR="00391F32" w:rsidRDefault="00391F32" w:rsidP="00F8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35359" w14:textId="77777777" w:rsidR="006F0AC2" w:rsidRDefault="006F0AC2" w:rsidP="00F37C47">
    <w:pPr>
      <w:pStyle w:val="Sidfot"/>
      <w:jc w:val="center"/>
      <w:rPr>
        <w:rFonts w:ascii="Arial" w:hAnsi="Arial" w:cs="Arial"/>
        <w:sz w:val="20"/>
        <w:szCs w:val="20"/>
      </w:rPr>
    </w:pPr>
  </w:p>
  <w:tbl>
    <w:tblPr>
      <w:tblW w:w="10490" w:type="dxa"/>
      <w:tblInd w:w="-601" w:type="dxa"/>
      <w:tblBorders>
        <w:bottom w:val="single" w:sz="12" w:space="0" w:color="000000"/>
      </w:tblBorders>
      <w:tblLook w:val="0000" w:firstRow="0" w:lastRow="0" w:firstColumn="0" w:lastColumn="0" w:noHBand="0" w:noVBand="0"/>
    </w:tblPr>
    <w:tblGrid>
      <w:gridCol w:w="5245"/>
      <w:gridCol w:w="5245"/>
    </w:tblGrid>
    <w:tr w:rsidR="006F0AC2" w:rsidRPr="00D350B0" w14:paraId="4D797115" w14:textId="77777777" w:rsidTr="006F0AC2">
      <w:trPr>
        <w:trHeight w:val="539"/>
      </w:trPr>
      <w:tc>
        <w:tcPr>
          <w:tcW w:w="5245" w:type="dxa"/>
          <w:tcBorders>
            <w:bottom w:val="single" w:sz="12" w:space="0" w:color="000000"/>
          </w:tcBorders>
          <w:shd w:val="pct20" w:color="FFFFFF" w:fill="FFFFFF"/>
        </w:tcPr>
        <w:p w14:paraId="77F1688D" w14:textId="77777777" w:rsidR="006F0AC2" w:rsidRPr="00D350B0" w:rsidRDefault="006F0AC2" w:rsidP="000B677B">
          <w:pPr>
            <w:pStyle w:val="Sidfot"/>
            <w:rPr>
              <w:rFonts w:ascii="Arial" w:hAnsi="Arial" w:cs="Arial"/>
              <w:b/>
              <w:sz w:val="16"/>
              <w:szCs w:val="16"/>
            </w:rPr>
          </w:pPr>
          <w:r w:rsidRPr="00D350B0">
            <w:rPr>
              <w:rFonts w:ascii="Arial" w:hAnsi="Arial" w:cs="Arial"/>
              <w:b/>
              <w:sz w:val="16"/>
              <w:szCs w:val="16"/>
            </w:rPr>
            <w:t>Datum och underskrift av prefekt/motsvarande</w:t>
          </w:r>
        </w:p>
        <w:p w14:paraId="0344E6A8" w14:textId="77777777" w:rsidR="006F0AC2" w:rsidRPr="00D350B0" w:rsidRDefault="006F0AC2" w:rsidP="000B677B">
          <w:pPr>
            <w:pStyle w:val="Sidfot"/>
            <w:rPr>
              <w:rFonts w:ascii="Arial" w:hAnsi="Arial" w:cs="Arial"/>
              <w:b/>
              <w:sz w:val="16"/>
              <w:szCs w:val="16"/>
            </w:rPr>
          </w:pPr>
        </w:p>
        <w:p w14:paraId="05517135" w14:textId="77777777" w:rsidR="006F0AC2" w:rsidRPr="00D350B0" w:rsidRDefault="006F0AC2" w:rsidP="000B677B">
          <w:pPr>
            <w:pStyle w:val="Sidfot"/>
            <w:rPr>
              <w:rFonts w:ascii="Arial" w:hAnsi="Arial" w:cs="Arial"/>
              <w:b/>
              <w:sz w:val="16"/>
              <w:szCs w:val="16"/>
            </w:rPr>
          </w:pPr>
        </w:p>
        <w:p w14:paraId="2070BE3F" w14:textId="77777777" w:rsidR="006F0AC2" w:rsidRPr="00D350B0" w:rsidRDefault="006F0AC2" w:rsidP="000B677B">
          <w:pPr>
            <w:pStyle w:val="Sidfot"/>
            <w:rPr>
              <w:rFonts w:ascii="Arial" w:hAnsi="Arial" w:cs="Arial"/>
              <w:b/>
              <w:sz w:val="16"/>
              <w:szCs w:val="16"/>
            </w:rPr>
          </w:pPr>
        </w:p>
        <w:p w14:paraId="203F4601" w14:textId="77777777" w:rsidR="006F0AC2" w:rsidRPr="00D350B0" w:rsidRDefault="006F0AC2" w:rsidP="000B677B">
          <w:pPr>
            <w:pStyle w:val="Sidfot"/>
            <w:rPr>
              <w:rFonts w:ascii="Arial" w:hAnsi="Arial" w:cs="Arial"/>
              <w:b/>
              <w:sz w:val="16"/>
              <w:szCs w:val="16"/>
            </w:rPr>
          </w:pPr>
        </w:p>
      </w:tc>
      <w:tc>
        <w:tcPr>
          <w:tcW w:w="5245" w:type="dxa"/>
          <w:tcBorders>
            <w:bottom w:val="single" w:sz="12" w:space="0" w:color="000000"/>
          </w:tcBorders>
          <w:shd w:val="pct20" w:color="FFFFFF" w:fill="FFFFFF"/>
        </w:tcPr>
        <w:p w14:paraId="366D57C3" w14:textId="77777777" w:rsidR="006F0AC2" w:rsidRPr="00D350B0" w:rsidRDefault="006F0AC2" w:rsidP="000B677B">
          <w:pPr>
            <w:pStyle w:val="Sidfot"/>
            <w:rPr>
              <w:rFonts w:ascii="Arial" w:hAnsi="Arial" w:cs="Arial"/>
              <w:sz w:val="16"/>
              <w:szCs w:val="16"/>
            </w:rPr>
          </w:pPr>
        </w:p>
        <w:p w14:paraId="1BCCA94C" w14:textId="77777777" w:rsidR="006F0AC2" w:rsidRPr="00D350B0" w:rsidRDefault="006F0AC2" w:rsidP="000B677B">
          <w:pPr>
            <w:pStyle w:val="Sidfot"/>
            <w:rPr>
              <w:rFonts w:ascii="Arial" w:hAnsi="Arial" w:cs="Arial"/>
              <w:sz w:val="16"/>
              <w:szCs w:val="16"/>
            </w:rPr>
          </w:pPr>
        </w:p>
        <w:p w14:paraId="1587957D" w14:textId="77777777" w:rsidR="006F0AC2" w:rsidRPr="00D350B0" w:rsidRDefault="006F0AC2" w:rsidP="000B677B">
          <w:pPr>
            <w:pStyle w:val="Sidfot"/>
            <w:rPr>
              <w:rFonts w:ascii="Arial" w:hAnsi="Arial" w:cs="Arial"/>
              <w:sz w:val="16"/>
              <w:szCs w:val="16"/>
            </w:rPr>
          </w:pPr>
        </w:p>
        <w:p w14:paraId="0D7E9DD3" w14:textId="77777777" w:rsidR="006F0AC2" w:rsidRPr="00D350B0" w:rsidRDefault="006F0AC2" w:rsidP="000B677B">
          <w:pPr>
            <w:pStyle w:val="Sidfot"/>
            <w:rPr>
              <w:rFonts w:ascii="Arial" w:hAnsi="Arial" w:cs="Arial"/>
              <w:sz w:val="16"/>
              <w:szCs w:val="16"/>
            </w:rPr>
          </w:pPr>
        </w:p>
      </w:tc>
    </w:tr>
  </w:tbl>
  <w:p w14:paraId="46F40CC4" w14:textId="77777777" w:rsidR="006F0AC2" w:rsidRDefault="006F0AC2" w:rsidP="00F37C47">
    <w:pPr>
      <w:pStyle w:val="Sidfot"/>
      <w:jc w:val="center"/>
      <w:rPr>
        <w:rFonts w:ascii="Arial" w:hAnsi="Arial" w:cs="Arial"/>
        <w:sz w:val="20"/>
        <w:szCs w:val="20"/>
      </w:rPr>
    </w:pPr>
  </w:p>
  <w:p w14:paraId="1B9AA8C0" w14:textId="004BE2C7" w:rsidR="00F37C47" w:rsidRPr="006F0AC2" w:rsidRDefault="00F37C47" w:rsidP="00F37C47">
    <w:pPr>
      <w:pStyle w:val="Sidfot"/>
      <w:jc w:val="center"/>
      <w:rPr>
        <w:rFonts w:ascii="Arial" w:hAnsi="Arial" w:cs="Arial"/>
        <w:sz w:val="18"/>
        <w:szCs w:val="18"/>
      </w:rPr>
    </w:pPr>
    <w:r w:rsidRPr="006F0AC2">
      <w:rPr>
        <w:rFonts w:ascii="Arial" w:hAnsi="Arial" w:cs="Arial"/>
        <w:sz w:val="18"/>
        <w:szCs w:val="18"/>
      </w:rPr>
      <w:t xml:space="preserve">Original till den anställde, kopia till </w:t>
    </w:r>
    <w:r w:rsidR="009F7572">
      <w:rPr>
        <w:rFonts w:ascii="Arial" w:hAnsi="Arial" w:cs="Arial"/>
        <w:sz w:val="20"/>
        <w:szCs w:val="20"/>
      </w:rPr>
      <w:t>arbetstagarorganisation</w:t>
    </w:r>
    <w:r w:rsidR="004F07A7">
      <w:rPr>
        <w:rFonts w:ascii="Arial" w:hAnsi="Arial" w:cs="Arial"/>
        <w:sz w:val="18"/>
        <w:szCs w:val="18"/>
      </w:rPr>
      <w:t xml:space="preserve"> </w:t>
    </w:r>
    <w:r w:rsidRPr="006F0AC2">
      <w:rPr>
        <w:rFonts w:ascii="Arial" w:hAnsi="Arial" w:cs="Arial"/>
        <w:sz w:val="18"/>
        <w:szCs w:val="18"/>
      </w:rPr>
      <w:t>och institutionen</w:t>
    </w:r>
  </w:p>
  <w:p w14:paraId="174896A8" w14:textId="77777777" w:rsidR="00F36D99" w:rsidRPr="00F37C47" w:rsidRDefault="00F36D99" w:rsidP="00804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994AB" w14:textId="77777777" w:rsidR="00391F32" w:rsidRDefault="00391F32" w:rsidP="00F83EB3">
      <w:pPr>
        <w:spacing w:after="0" w:line="240" w:lineRule="auto"/>
      </w:pPr>
      <w:r>
        <w:separator/>
      </w:r>
    </w:p>
  </w:footnote>
  <w:footnote w:type="continuationSeparator" w:id="0">
    <w:p w14:paraId="005D162D" w14:textId="77777777" w:rsidR="00391F32" w:rsidRDefault="00391F32" w:rsidP="00F8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77" w:type="dxa"/>
      <w:tblInd w:w="-601" w:type="dxa"/>
      <w:tblLook w:val="04A0" w:firstRow="1" w:lastRow="0" w:firstColumn="1" w:lastColumn="0" w:noHBand="0" w:noVBand="1"/>
    </w:tblPr>
    <w:tblGrid>
      <w:gridCol w:w="5206"/>
      <w:gridCol w:w="5171"/>
    </w:tblGrid>
    <w:tr w:rsidR="00871E17" w:rsidRPr="00D350B0" w14:paraId="5D1C3363" w14:textId="77777777" w:rsidTr="002928FC">
      <w:tc>
        <w:tcPr>
          <w:tcW w:w="5206" w:type="dxa"/>
        </w:tcPr>
        <w:p w14:paraId="3EE776DB" w14:textId="3D0DB2D5" w:rsidR="00871E17" w:rsidRPr="00D350B0" w:rsidRDefault="00391F32" w:rsidP="00D350B0">
          <w:pPr>
            <w:pStyle w:val="Sidhuvud"/>
            <w:tabs>
              <w:tab w:val="clear" w:pos="9072"/>
              <w:tab w:val="right" w:pos="9639"/>
            </w:tabs>
            <w:ind w:right="-567"/>
          </w:pPr>
          <w:r w:rsidRPr="00872147">
            <w:rPr>
              <w:noProof/>
              <w:lang w:eastAsia="sv-SE"/>
            </w:rPr>
            <w:drawing>
              <wp:inline distT="0" distB="0" distL="0" distR="0" wp14:anchorId="599CABB9" wp14:editId="6A74C094">
                <wp:extent cx="2032000" cy="812800"/>
                <wp:effectExtent l="0" t="0" r="0" b="0"/>
                <wp:docPr id="2" name="Bild 1" descr="Beskrivning: 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812800"/>
                        </a:xfrm>
                        <a:prstGeom prst="rect">
                          <a:avLst/>
                        </a:prstGeom>
                        <a:noFill/>
                        <a:ln>
                          <a:noFill/>
                        </a:ln>
                      </pic:spPr>
                    </pic:pic>
                  </a:graphicData>
                </a:graphic>
              </wp:inline>
            </w:drawing>
          </w:r>
        </w:p>
      </w:tc>
      <w:tc>
        <w:tcPr>
          <w:tcW w:w="5171" w:type="dxa"/>
        </w:tcPr>
        <w:p w14:paraId="50C78A4C" w14:textId="77777777" w:rsidR="00871E17" w:rsidRPr="00D350B0" w:rsidRDefault="00871E17" w:rsidP="00D350B0">
          <w:pPr>
            <w:pStyle w:val="Sidhuvud"/>
            <w:tabs>
              <w:tab w:val="clear" w:pos="9072"/>
              <w:tab w:val="right" w:pos="9639"/>
            </w:tabs>
            <w:ind w:right="-567"/>
          </w:pPr>
        </w:p>
        <w:p w14:paraId="12115E2E" w14:textId="77777777" w:rsidR="00871E17" w:rsidRPr="00D350B0" w:rsidRDefault="00871E17" w:rsidP="00D350B0">
          <w:pPr>
            <w:pStyle w:val="Sidhuvud"/>
            <w:tabs>
              <w:tab w:val="clear" w:pos="9072"/>
              <w:tab w:val="right" w:pos="9639"/>
            </w:tabs>
            <w:ind w:right="-567"/>
          </w:pPr>
        </w:p>
        <w:p w14:paraId="3F56B2A6" w14:textId="77777777" w:rsidR="00871E17" w:rsidRPr="00D350B0" w:rsidRDefault="00871E17" w:rsidP="00D350B0">
          <w:pPr>
            <w:pStyle w:val="Sidhuvud"/>
            <w:tabs>
              <w:tab w:val="clear" w:pos="9072"/>
              <w:tab w:val="right" w:pos="9639"/>
            </w:tabs>
            <w:ind w:right="-567"/>
            <w:rPr>
              <w:rFonts w:ascii="Arial" w:hAnsi="Arial" w:cs="Arial"/>
              <w:b/>
              <w:sz w:val="24"/>
              <w:szCs w:val="24"/>
            </w:rPr>
          </w:pPr>
          <w:r w:rsidRPr="00D350B0">
            <w:rPr>
              <w:rFonts w:ascii="Arial" w:hAnsi="Arial" w:cs="Arial"/>
              <w:b/>
              <w:sz w:val="24"/>
              <w:szCs w:val="24"/>
            </w:rPr>
            <w:t xml:space="preserve">                                                              VARSEL</w:t>
          </w:r>
        </w:p>
        <w:p w14:paraId="1ACD9D67" w14:textId="7A8E981C" w:rsidR="00871E17" w:rsidRPr="00D350B0" w:rsidRDefault="002928FC" w:rsidP="002928FC">
          <w:pPr>
            <w:pStyle w:val="Sidhuvud"/>
            <w:tabs>
              <w:tab w:val="clear" w:pos="9072"/>
              <w:tab w:val="left" w:pos="4536"/>
            </w:tabs>
            <w:ind w:right="-567"/>
            <w:jc w:val="center"/>
            <w:rPr>
              <w:sz w:val="20"/>
              <w:szCs w:val="20"/>
            </w:rPr>
          </w:pPr>
          <w:r>
            <w:rPr>
              <w:rFonts w:ascii="Arial" w:hAnsi="Arial" w:cs="Arial"/>
              <w:bCs/>
              <w:sz w:val="24"/>
              <w:szCs w:val="24"/>
            </w:rPr>
            <w:t xml:space="preserve">                    </w:t>
          </w:r>
          <w:r w:rsidR="00A133A2">
            <w:rPr>
              <w:rFonts w:ascii="Arial" w:hAnsi="Arial" w:cs="Arial"/>
              <w:bCs/>
              <w:sz w:val="24"/>
              <w:szCs w:val="24"/>
            </w:rPr>
            <w:t xml:space="preserve">                                  </w:t>
          </w:r>
          <w:r w:rsidR="00A133A2">
            <w:rPr>
              <w:rFonts w:ascii="Arial" w:hAnsi="Arial" w:cs="Arial"/>
              <w:sz w:val="20"/>
              <w:szCs w:val="20"/>
            </w:rPr>
            <w:fldChar w:fldCharType="begin"/>
          </w:r>
          <w:r w:rsidR="00A133A2">
            <w:rPr>
              <w:rFonts w:ascii="Arial" w:hAnsi="Arial" w:cs="Arial"/>
              <w:sz w:val="20"/>
              <w:szCs w:val="20"/>
            </w:rPr>
            <w:instrText xml:space="preserve"> TIME  \@ "yyyy-MM-dd" </w:instrText>
          </w:r>
          <w:r w:rsidR="00A133A2">
            <w:rPr>
              <w:rFonts w:ascii="Arial" w:hAnsi="Arial" w:cs="Arial"/>
              <w:sz w:val="20"/>
              <w:szCs w:val="20"/>
            </w:rPr>
            <w:fldChar w:fldCharType="separate"/>
          </w:r>
          <w:r w:rsidR="006D5DF8">
            <w:rPr>
              <w:rFonts w:ascii="Arial" w:hAnsi="Arial" w:cs="Arial"/>
              <w:noProof/>
              <w:sz w:val="20"/>
              <w:szCs w:val="20"/>
            </w:rPr>
            <w:t>2024-05-30</w:t>
          </w:r>
          <w:r w:rsidR="00A133A2">
            <w:rPr>
              <w:rFonts w:ascii="Arial" w:hAnsi="Arial" w:cs="Arial"/>
              <w:sz w:val="20"/>
              <w:szCs w:val="20"/>
            </w:rPr>
            <w:fldChar w:fldCharType="end"/>
          </w:r>
          <w:r>
            <w:rPr>
              <w:rFonts w:ascii="Arial" w:hAnsi="Arial" w:cs="Arial"/>
              <w:bCs/>
              <w:sz w:val="24"/>
              <w:szCs w:val="24"/>
            </w:rPr>
            <w:t xml:space="preserve">  </w:t>
          </w:r>
          <w:r w:rsidR="00E86D9B">
            <w:rPr>
              <w:rFonts w:ascii="Arial" w:hAnsi="Arial" w:cs="Arial"/>
              <w:bCs/>
              <w:sz w:val="24"/>
              <w:szCs w:val="24"/>
            </w:rPr>
            <w:t xml:space="preserve">                            </w:t>
          </w:r>
          <w:r>
            <w:rPr>
              <w:rFonts w:ascii="Arial" w:hAnsi="Arial" w:cs="Arial"/>
              <w:bCs/>
              <w:sz w:val="24"/>
              <w:szCs w:val="24"/>
            </w:rPr>
            <w:t xml:space="preserve">                               </w:t>
          </w:r>
        </w:p>
      </w:tc>
    </w:tr>
  </w:tbl>
  <w:p w14:paraId="1DEC34EF" w14:textId="77777777" w:rsidR="00F83EB3" w:rsidRPr="00F83EB3" w:rsidRDefault="00F83EB3" w:rsidP="00B244F9">
    <w:pPr>
      <w:pStyle w:val="Sidhuvud"/>
      <w:tabs>
        <w:tab w:val="clear" w:pos="9072"/>
        <w:tab w:val="right" w:pos="9639"/>
      </w:tabs>
      <w:ind w:right="-567" w:hanging="709"/>
      <w:rPr>
        <w:rFonts w:ascii="Arial" w:hAnsi="Arial" w:cs="Arial"/>
        <w:b/>
        <w:sz w:val="24"/>
        <w:szCs w:val="24"/>
      </w:rPr>
    </w:pPr>
    <w:r>
      <w:tab/>
    </w:r>
    <w:r>
      <w:rPr>
        <w:rFonts w:ascii="Arial" w:hAnsi="Arial" w:cs="Arial"/>
        <w:b/>
        <w:sz w:val="24"/>
        <w:szCs w:val="24"/>
      </w:rPr>
      <w:tab/>
    </w:r>
    <w:r w:rsidR="005300A9">
      <w:rPr>
        <w:rFonts w:ascii="Arial" w:hAnsi="Arial" w:cs="Arial"/>
        <w:b/>
        <w:sz w:val="24"/>
        <w:szCs w:val="24"/>
      </w:rPr>
      <w:t xml:space="preserve">                          </w:t>
    </w:r>
    <w:r w:rsidR="00B244F9">
      <w:rPr>
        <w:rFonts w:ascii="Arial" w:hAnsi="Arial" w:cs="Arial"/>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SWcAp+tzo4z85QirVdQLvfTZyKzB5P96gsf+ZRSOfh7CoZExEj4+QgJyNKUxM2dfGrl2TDbhQRyM6+vLr1CjyA==" w:salt="PsY0kwbQP2w8Il7Fa6KK7g=="/>
  <w:defaultTabStop w:val="1304"/>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1"/>
    <w:rsid w:val="00027666"/>
    <w:rsid w:val="0009331F"/>
    <w:rsid w:val="000B677B"/>
    <w:rsid w:val="000E29D8"/>
    <w:rsid w:val="000E6720"/>
    <w:rsid w:val="0011777D"/>
    <w:rsid w:val="00137328"/>
    <w:rsid w:val="00160EBC"/>
    <w:rsid w:val="00173231"/>
    <w:rsid w:val="001B01C2"/>
    <w:rsid w:val="001D1598"/>
    <w:rsid w:val="00223814"/>
    <w:rsid w:val="0023460C"/>
    <w:rsid w:val="002410F0"/>
    <w:rsid w:val="00241DC3"/>
    <w:rsid w:val="00291250"/>
    <w:rsid w:val="002928FC"/>
    <w:rsid w:val="00344E10"/>
    <w:rsid w:val="00356AED"/>
    <w:rsid w:val="00391F32"/>
    <w:rsid w:val="004605B1"/>
    <w:rsid w:val="004630BD"/>
    <w:rsid w:val="004802FA"/>
    <w:rsid w:val="00481200"/>
    <w:rsid w:val="004A4425"/>
    <w:rsid w:val="004B6C14"/>
    <w:rsid w:val="004B7643"/>
    <w:rsid w:val="004F07A7"/>
    <w:rsid w:val="004F4A2A"/>
    <w:rsid w:val="00513138"/>
    <w:rsid w:val="005300A9"/>
    <w:rsid w:val="00557FE2"/>
    <w:rsid w:val="005A04F3"/>
    <w:rsid w:val="005B1D64"/>
    <w:rsid w:val="00643779"/>
    <w:rsid w:val="00646605"/>
    <w:rsid w:val="00657A85"/>
    <w:rsid w:val="006D2BDE"/>
    <w:rsid w:val="006D5DF8"/>
    <w:rsid w:val="006F0AC2"/>
    <w:rsid w:val="006F12D5"/>
    <w:rsid w:val="00747CF9"/>
    <w:rsid w:val="007A0AAA"/>
    <w:rsid w:val="007E3E69"/>
    <w:rsid w:val="008047FF"/>
    <w:rsid w:val="008118D5"/>
    <w:rsid w:val="00834401"/>
    <w:rsid w:val="00855022"/>
    <w:rsid w:val="00871E17"/>
    <w:rsid w:val="00872147"/>
    <w:rsid w:val="00920C51"/>
    <w:rsid w:val="00943C02"/>
    <w:rsid w:val="009A1AE4"/>
    <w:rsid w:val="009B5094"/>
    <w:rsid w:val="009B7A20"/>
    <w:rsid w:val="009C012D"/>
    <w:rsid w:val="009F02B4"/>
    <w:rsid w:val="009F2D34"/>
    <w:rsid w:val="009F7572"/>
    <w:rsid w:val="00A133A2"/>
    <w:rsid w:val="00A36334"/>
    <w:rsid w:val="00AA3767"/>
    <w:rsid w:val="00B064FB"/>
    <w:rsid w:val="00B1153C"/>
    <w:rsid w:val="00B244F9"/>
    <w:rsid w:val="00BA4B1C"/>
    <w:rsid w:val="00C7163F"/>
    <w:rsid w:val="00D20320"/>
    <w:rsid w:val="00D27E5D"/>
    <w:rsid w:val="00D350B0"/>
    <w:rsid w:val="00D84576"/>
    <w:rsid w:val="00D9354F"/>
    <w:rsid w:val="00DA47B3"/>
    <w:rsid w:val="00DD0621"/>
    <w:rsid w:val="00E060A1"/>
    <w:rsid w:val="00E06F72"/>
    <w:rsid w:val="00E750C3"/>
    <w:rsid w:val="00E86D9B"/>
    <w:rsid w:val="00E92579"/>
    <w:rsid w:val="00E93B07"/>
    <w:rsid w:val="00EA54E7"/>
    <w:rsid w:val="00EC35B2"/>
    <w:rsid w:val="00ED0F43"/>
    <w:rsid w:val="00ED5703"/>
    <w:rsid w:val="00F05763"/>
    <w:rsid w:val="00F36D99"/>
    <w:rsid w:val="00F37C47"/>
    <w:rsid w:val="00F428A4"/>
    <w:rsid w:val="00F449CA"/>
    <w:rsid w:val="00F56774"/>
    <w:rsid w:val="00F76CB7"/>
    <w:rsid w:val="00F80C0C"/>
    <w:rsid w:val="00F82EE9"/>
    <w:rsid w:val="00F83EB3"/>
    <w:rsid w:val="00F96582"/>
    <w:rsid w:val="00FA4E05"/>
    <w:rsid w:val="00FD0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CC4DF8"/>
  <w14:defaultImageDpi w14:val="0"/>
  <w15:docId w15:val="{C7D57FA6-E6E7-4783-908A-2F4540BE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85"/>
    <w:pPr>
      <w:spacing w:after="200" w:line="276" w:lineRule="auto"/>
    </w:pPr>
    <w:rPr>
      <w:rFonts w:cs="Times New Roman"/>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83E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locked/>
    <w:rsid w:val="00F83EB3"/>
    <w:rPr>
      <w:rFonts w:cs="Times New Roman"/>
    </w:rPr>
  </w:style>
  <w:style w:type="paragraph" w:styleId="Sidfot">
    <w:name w:val="footer"/>
    <w:basedOn w:val="Normal"/>
    <w:link w:val="SidfotChar"/>
    <w:uiPriority w:val="99"/>
    <w:unhideWhenUsed/>
    <w:rsid w:val="00F83EB3"/>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F83EB3"/>
    <w:rPr>
      <w:rFonts w:cs="Times New Roman"/>
    </w:rPr>
  </w:style>
  <w:style w:type="paragraph" w:styleId="Ballongtext">
    <w:name w:val="Balloon Text"/>
    <w:basedOn w:val="Normal"/>
    <w:link w:val="BallongtextChar"/>
    <w:uiPriority w:val="99"/>
    <w:semiHidden/>
    <w:unhideWhenUsed/>
    <w:rsid w:val="00F83EB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F83EB3"/>
    <w:rPr>
      <w:rFonts w:ascii="Tahoma" w:hAnsi="Tahoma" w:cs="Tahoma"/>
      <w:sz w:val="16"/>
      <w:szCs w:val="16"/>
    </w:rPr>
  </w:style>
  <w:style w:type="table" w:styleId="Tabellrutnt">
    <w:name w:val="Table Grid"/>
    <w:basedOn w:val="Normaltabell"/>
    <w:uiPriority w:val="59"/>
    <w:rsid w:val="00F83EB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llanmrklista21">
    <w:name w:val="Mellanmörk lista 21"/>
    <w:basedOn w:val="Normaltabell"/>
    <w:uiPriority w:val="66"/>
    <w:rsid w:val="00D20320"/>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llanmrkskuggning21">
    <w:name w:val="Mellanmörk skuggning 21"/>
    <w:basedOn w:val="Normaltabell"/>
    <w:uiPriority w:val="64"/>
    <w:rsid w:val="00D20320"/>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Hyperlnk">
    <w:name w:val="Hyperlink"/>
    <w:basedOn w:val="Standardstycketeckensnitt"/>
    <w:uiPriority w:val="99"/>
    <w:unhideWhenUsed/>
    <w:rsid w:val="00F449CA"/>
    <w:rPr>
      <w:rFonts w:cs="Times New Roman"/>
      <w:color w:val="0000FF" w:themeColor="hyperlink"/>
      <w:u w:val="single"/>
    </w:rPr>
  </w:style>
  <w:style w:type="character" w:styleId="AnvndHyperlnk">
    <w:name w:val="FollowedHyperlink"/>
    <w:basedOn w:val="Standardstycketeckensnitt"/>
    <w:uiPriority w:val="99"/>
    <w:rsid w:val="006D5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arbetare.ki.se/foretradesrat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213AD-FD39-40B6-A4B4-1AE0FE5D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525</Words>
  <Characters>2785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Wennberg</dc:creator>
  <cp:keywords/>
  <dc:description/>
  <cp:lastModifiedBy>Jenny Wärnlund</cp:lastModifiedBy>
  <cp:revision>11</cp:revision>
  <cp:lastPrinted>2011-03-09T10:04:00Z</cp:lastPrinted>
  <dcterms:created xsi:type="dcterms:W3CDTF">2022-10-19T12:15:00Z</dcterms:created>
  <dcterms:modified xsi:type="dcterms:W3CDTF">2024-05-30T12:53:00Z</dcterms:modified>
</cp:coreProperties>
</file>