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B39D0" w14:textId="014C31AB" w:rsidR="00E453A0" w:rsidRPr="006E7CAF" w:rsidRDefault="00E453A0">
      <w:pPr>
        <w:rPr>
          <w:sz w:val="24"/>
          <w:szCs w:val="24"/>
        </w:rPr>
      </w:pPr>
    </w:p>
    <w:p w14:paraId="6BC40037" w14:textId="17A94CBA" w:rsidR="006E7CAF" w:rsidRDefault="006E7CAF" w:rsidP="006E7CAF">
      <w:pPr>
        <w:pStyle w:val="Rubrik1"/>
        <w:rPr>
          <w:b/>
          <w:bCs/>
          <w:sz w:val="36"/>
          <w:szCs w:val="36"/>
        </w:rPr>
      </w:pPr>
      <w:r w:rsidRPr="006E7CAF">
        <w:rPr>
          <w:b/>
          <w:bCs/>
          <w:sz w:val="36"/>
          <w:szCs w:val="36"/>
        </w:rPr>
        <w:t>Ansökan om aktivitetsersättning (</w:t>
      </w:r>
      <w:proofErr w:type="gramStart"/>
      <w:r w:rsidRPr="006E7CAF">
        <w:rPr>
          <w:b/>
          <w:bCs/>
          <w:sz w:val="36"/>
          <w:szCs w:val="36"/>
        </w:rPr>
        <w:t>f.d.</w:t>
      </w:r>
      <w:proofErr w:type="gramEnd"/>
      <w:r w:rsidRPr="006E7CAF">
        <w:rPr>
          <w:b/>
          <w:bCs/>
          <w:sz w:val="36"/>
          <w:szCs w:val="36"/>
        </w:rPr>
        <w:t xml:space="preserve"> trivselpeng)</w:t>
      </w:r>
    </w:p>
    <w:p w14:paraId="6A834076" w14:textId="4E3AFE9C" w:rsidR="00D31F9E" w:rsidRPr="00D31F9E" w:rsidRDefault="00D31F9E" w:rsidP="00D31F9E">
      <w:r w:rsidRPr="00D31F9E">
        <w:t xml:space="preserve">Detta dokument skickas digitalt till </w:t>
      </w:r>
      <w:hyperlink r:id="rId7" w:history="1">
        <w:r w:rsidRPr="00D31F9E">
          <w:rPr>
            <w:rStyle w:val="Hyperlnk"/>
          </w:rPr>
          <w:t>st-kassor@ki.se</w:t>
        </w:r>
      </w:hyperlink>
    </w:p>
    <w:p w14:paraId="46F109AA" w14:textId="280CA1BD" w:rsidR="006E7CAF" w:rsidRPr="00D31F9E" w:rsidRDefault="006E7CAF" w:rsidP="006E7CAF">
      <w:pPr>
        <w:rPr>
          <w:sz w:val="24"/>
          <w:szCs w:val="24"/>
        </w:rPr>
      </w:pPr>
    </w:p>
    <w:p w14:paraId="07A5A77B" w14:textId="25179BFA" w:rsidR="006E7CAF" w:rsidRPr="00D31F9E" w:rsidRDefault="006E7CAF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 xml:space="preserve">Aktivitet/Tema: </w:t>
      </w:r>
      <w:sdt>
        <w:sdtPr>
          <w:rPr>
            <w:sz w:val="24"/>
            <w:szCs w:val="24"/>
          </w:rPr>
          <w:id w:val="1283306732"/>
          <w:placeholder>
            <w:docPart w:val="C1E109534DA24CC78901E0AF95F56A04"/>
          </w:placeholder>
          <w:showingPlcHdr/>
        </w:sdtPr>
        <w:sdtEndPr/>
        <w:sdtContent>
          <w:bookmarkStart w:id="0" w:name="_GoBack"/>
          <w:r w:rsidR="00A8434C" w:rsidRPr="003A3B5D">
            <w:rPr>
              <w:rStyle w:val="Platshllartext"/>
              <w:color w:val="3B3838" w:themeColor="background2" w:themeShade="40"/>
              <w:shd w:val="clear" w:color="auto" w:fill="BFBFBF" w:themeFill="background1" w:themeFillShade="BF"/>
            </w:rPr>
            <w:t>Klicka eller tryck här för att ange text.</w:t>
          </w:r>
          <w:bookmarkEnd w:id="0"/>
        </w:sdtContent>
      </w:sdt>
    </w:p>
    <w:p w14:paraId="6FF77823" w14:textId="34E806DF" w:rsidR="006E7CAF" w:rsidRPr="00D31F9E" w:rsidRDefault="006E7CAF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 xml:space="preserve">Datum för aktiviteten: </w:t>
      </w:r>
      <w:sdt>
        <w:sdtPr>
          <w:rPr>
            <w:sz w:val="24"/>
            <w:szCs w:val="24"/>
          </w:rPr>
          <w:id w:val="-1642567578"/>
          <w:placeholder>
            <w:docPart w:val="E0AE60CE73D14EF8AF309EDE481E030B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226751397"/>
              <w:placeholder>
                <w:docPart w:val="214F035995134092B43207F3F2E627F3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75552F" w:rsidRPr="003A3B5D">
                <w:rPr>
                  <w:rStyle w:val="Platshllartext"/>
                  <w:color w:val="3B3838" w:themeColor="background2" w:themeShade="40"/>
                  <w:shd w:val="clear" w:color="auto" w:fill="BFBFBF" w:themeFill="background1" w:themeFillShade="BF"/>
                </w:rPr>
                <w:t>Klicka eller tryck här för att ange datum.</w:t>
              </w:r>
            </w:sdtContent>
          </w:sdt>
        </w:sdtContent>
      </w:sdt>
    </w:p>
    <w:p w14:paraId="4E22679C" w14:textId="7AD1109C" w:rsidR="006E7CAF" w:rsidRPr="00D31F9E" w:rsidRDefault="006E7CAF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 xml:space="preserve">Arbetsplatsombud (namn): </w:t>
      </w:r>
      <w:sdt>
        <w:sdtPr>
          <w:rPr>
            <w:sz w:val="24"/>
            <w:szCs w:val="24"/>
          </w:rPr>
          <w:id w:val="433173699"/>
          <w:placeholder>
            <w:docPart w:val="485211B0B94A44D5A67D541EA2DAF521"/>
          </w:placeholder>
          <w:showingPlcHdr/>
        </w:sdtPr>
        <w:sdtEndPr/>
        <w:sdtContent>
          <w:r w:rsidR="0075552F" w:rsidRPr="003A3B5D">
            <w:rPr>
              <w:rStyle w:val="Platshllartext"/>
              <w:color w:val="3B3838" w:themeColor="background2" w:themeShade="40"/>
              <w:shd w:val="clear" w:color="auto" w:fill="BFBFBF" w:themeFill="background1" w:themeFillShade="BF"/>
            </w:rPr>
            <w:t>Klicka eller tryck här för att ange text.</w:t>
          </w:r>
        </w:sdtContent>
      </w:sdt>
    </w:p>
    <w:p w14:paraId="2E5A90C7" w14:textId="6B962862" w:rsidR="006E7CAF" w:rsidRPr="00D31F9E" w:rsidRDefault="006E7CAF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 xml:space="preserve">Institution: </w:t>
      </w:r>
      <w:sdt>
        <w:sdtPr>
          <w:rPr>
            <w:sz w:val="24"/>
            <w:szCs w:val="24"/>
          </w:rPr>
          <w:id w:val="-1498499735"/>
          <w:placeholder>
            <w:docPart w:val="516498D44AB24A59B92B67F1E13D9C59"/>
          </w:placeholder>
          <w:showingPlcHdr/>
        </w:sdtPr>
        <w:sdtEndPr/>
        <w:sdtContent>
          <w:r w:rsidR="0075552F" w:rsidRPr="003A3B5D">
            <w:rPr>
              <w:rStyle w:val="Platshllartext"/>
              <w:color w:val="3B3838" w:themeColor="background2" w:themeShade="40"/>
              <w:shd w:val="clear" w:color="auto" w:fill="BFBFBF" w:themeFill="background1" w:themeFillShade="BF"/>
            </w:rPr>
            <w:t>Klicka eller tryck här för att ange text.</w:t>
          </w:r>
        </w:sdtContent>
      </w:sdt>
    </w:p>
    <w:p w14:paraId="3CAF75D9" w14:textId="50F8084D" w:rsidR="006E7CAF" w:rsidRPr="00D31F9E" w:rsidRDefault="006E7CAF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 xml:space="preserve">Antal ST-medlemmar på institutionen: </w:t>
      </w:r>
      <w:sdt>
        <w:sdtPr>
          <w:rPr>
            <w:sz w:val="24"/>
            <w:szCs w:val="24"/>
          </w:rPr>
          <w:id w:val="1642541142"/>
          <w:placeholder>
            <w:docPart w:val="673EF5F295504CF8B58B6C7190E9D661"/>
          </w:placeholder>
          <w:showingPlcHdr/>
        </w:sdtPr>
        <w:sdtEndPr/>
        <w:sdtContent>
          <w:r w:rsidR="0075552F" w:rsidRPr="003A3B5D">
            <w:rPr>
              <w:rStyle w:val="Platshllartext"/>
              <w:color w:val="3B3838" w:themeColor="background2" w:themeShade="40"/>
              <w:shd w:val="clear" w:color="auto" w:fill="BFBFBF" w:themeFill="background1" w:themeFillShade="BF"/>
            </w:rPr>
            <w:t>Klicka eller tryck här för att ange text.</w:t>
          </w:r>
        </w:sdtContent>
      </w:sdt>
    </w:p>
    <w:p w14:paraId="71CEE30F" w14:textId="68CD18CC" w:rsidR="006E7CAF" w:rsidRPr="00D31F9E" w:rsidRDefault="006E7CAF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>För att kunna få ersättning för aktiviteten måste detta formulär fyllas i och skickas in till ST-kassören för godkännande innan aktiviteten äger rum.</w:t>
      </w:r>
    </w:p>
    <w:p w14:paraId="006CA628" w14:textId="77777777" w:rsidR="00D31F9E" w:rsidRPr="00D31F9E" w:rsidRDefault="006E7CAF" w:rsidP="00D31F9E">
      <w:pPr>
        <w:tabs>
          <w:tab w:val="left" w:pos="1843"/>
        </w:tabs>
        <w:spacing w:after="0"/>
        <w:rPr>
          <w:sz w:val="24"/>
          <w:szCs w:val="24"/>
        </w:rPr>
      </w:pPr>
      <w:r w:rsidRPr="00D31F9E">
        <w:rPr>
          <w:sz w:val="24"/>
          <w:szCs w:val="24"/>
        </w:rPr>
        <w:t xml:space="preserve">Fakturering i första hand per mejl: </w:t>
      </w:r>
      <w:hyperlink r:id="rId8" w:history="1">
        <w:r w:rsidRPr="00D31F9E">
          <w:rPr>
            <w:rStyle w:val="Hyperlnk"/>
            <w:sz w:val="24"/>
            <w:szCs w:val="24"/>
          </w:rPr>
          <w:t>st-kassor@ki.se</w:t>
        </w:r>
      </w:hyperlink>
      <w:r w:rsidRPr="00D31F9E">
        <w:rPr>
          <w:sz w:val="24"/>
          <w:szCs w:val="24"/>
        </w:rPr>
        <w:br/>
        <w:t>I andra hand till:</w:t>
      </w:r>
      <w:r w:rsidR="00D31F9E" w:rsidRPr="00D31F9E">
        <w:rPr>
          <w:sz w:val="24"/>
          <w:szCs w:val="24"/>
        </w:rPr>
        <w:tab/>
      </w:r>
      <w:r w:rsidRPr="00D31F9E">
        <w:rPr>
          <w:sz w:val="24"/>
          <w:szCs w:val="24"/>
        </w:rPr>
        <w:t>Fackförbundet ST vid KI</w:t>
      </w:r>
    </w:p>
    <w:p w14:paraId="66110BB6" w14:textId="43520365" w:rsidR="00D31F9E" w:rsidRPr="00D31F9E" w:rsidRDefault="00D31F9E" w:rsidP="00D31F9E">
      <w:pPr>
        <w:tabs>
          <w:tab w:val="left" w:pos="1843"/>
        </w:tabs>
        <w:spacing w:after="0"/>
        <w:rPr>
          <w:sz w:val="24"/>
          <w:szCs w:val="24"/>
        </w:rPr>
      </w:pPr>
      <w:r w:rsidRPr="00D31F9E">
        <w:rPr>
          <w:sz w:val="24"/>
          <w:szCs w:val="24"/>
        </w:rPr>
        <w:tab/>
        <w:t>IMM</w:t>
      </w:r>
    </w:p>
    <w:p w14:paraId="18EF6BE4" w14:textId="3C591CF9" w:rsidR="00D31F9E" w:rsidRPr="00D31F9E" w:rsidRDefault="00D31F9E" w:rsidP="00D31F9E">
      <w:pPr>
        <w:tabs>
          <w:tab w:val="left" w:pos="1843"/>
        </w:tabs>
        <w:spacing w:after="0"/>
        <w:rPr>
          <w:sz w:val="24"/>
          <w:szCs w:val="24"/>
        </w:rPr>
      </w:pPr>
      <w:r w:rsidRPr="00D31F9E">
        <w:rPr>
          <w:sz w:val="24"/>
          <w:szCs w:val="24"/>
        </w:rPr>
        <w:tab/>
      </w:r>
      <w:r w:rsidR="006E7CAF" w:rsidRPr="00D31F9E">
        <w:rPr>
          <w:sz w:val="24"/>
          <w:szCs w:val="24"/>
        </w:rPr>
        <w:t>Niklas Andersson</w:t>
      </w:r>
    </w:p>
    <w:p w14:paraId="165E8647" w14:textId="41B949C9" w:rsidR="00D31F9E" w:rsidRPr="00D31F9E" w:rsidRDefault="00D31F9E" w:rsidP="00D31F9E">
      <w:pPr>
        <w:tabs>
          <w:tab w:val="left" w:pos="1843"/>
        </w:tabs>
        <w:spacing w:after="0"/>
        <w:rPr>
          <w:sz w:val="24"/>
          <w:szCs w:val="24"/>
        </w:rPr>
      </w:pPr>
      <w:r w:rsidRPr="00D31F9E">
        <w:rPr>
          <w:sz w:val="24"/>
          <w:szCs w:val="24"/>
        </w:rPr>
        <w:tab/>
      </w:r>
      <w:r w:rsidR="006E7CAF" w:rsidRPr="00D31F9E">
        <w:rPr>
          <w:sz w:val="24"/>
          <w:szCs w:val="24"/>
        </w:rPr>
        <w:t>Nobels väg 13</w:t>
      </w:r>
    </w:p>
    <w:p w14:paraId="03AF5CE7" w14:textId="7C5068E0" w:rsidR="006E7CAF" w:rsidRPr="00D31F9E" w:rsidRDefault="00D31F9E" w:rsidP="00D31F9E">
      <w:pPr>
        <w:tabs>
          <w:tab w:val="left" w:pos="1843"/>
        </w:tabs>
        <w:rPr>
          <w:sz w:val="24"/>
          <w:szCs w:val="24"/>
        </w:rPr>
      </w:pPr>
      <w:r w:rsidRPr="00D31F9E">
        <w:rPr>
          <w:sz w:val="24"/>
          <w:szCs w:val="24"/>
        </w:rPr>
        <w:tab/>
      </w:r>
      <w:r w:rsidR="006E7CAF" w:rsidRPr="00D31F9E">
        <w:rPr>
          <w:sz w:val="24"/>
          <w:szCs w:val="24"/>
        </w:rPr>
        <w:t>171 65 Solna</w:t>
      </w:r>
    </w:p>
    <w:p w14:paraId="5765433B" w14:textId="62D10B0B" w:rsidR="006E7CAF" w:rsidRPr="00D31F9E" w:rsidRDefault="006E7CAF" w:rsidP="006E7CAF">
      <w:pPr>
        <w:rPr>
          <w:sz w:val="24"/>
          <w:szCs w:val="24"/>
        </w:rPr>
      </w:pPr>
    </w:p>
    <w:p w14:paraId="15E7EFBD" w14:textId="2C1F6208" w:rsidR="00D31F9E" w:rsidRPr="00D31F9E" w:rsidRDefault="006E7CAF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 xml:space="preserve">Datum: </w:t>
      </w:r>
      <w:sdt>
        <w:sdtPr>
          <w:rPr>
            <w:sz w:val="24"/>
            <w:szCs w:val="24"/>
          </w:rPr>
          <w:id w:val="2142142349"/>
          <w:placeholder>
            <w:docPart w:val="729914AAC3CE4FCCA2700759B84198F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254408057"/>
              <w:placeholder>
                <w:docPart w:val="DefaultPlaceholder_-18540134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3A3B5D" w:rsidRPr="003A3B5D">
                <w:rPr>
                  <w:rStyle w:val="Platshllartext"/>
                  <w:color w:val="3B3838" w:themeColor="background2" w:themeShade="40"/>
                  <w:shd w:val="clear" w:color="auto" w:fill="BFBFBF" w:themeFill="background1" w:themeFillShade="BF"/>
                </w:rPr>
                <w:t>Klicka eller tryck här för att ange datum.</w:t>
              </w:r>
            </w:sdtContent>
          </w:sdt>
        </w:sdtContent>
      </w:sdt>
    </w:p>
    <w:p w14:paraId="6D35FEC6" w14:textId="4B7BD835" w:rsidR="006E7CAF" w:rsidRPr="00D31F9E" w:rsidRDefault="006E7CAF" w:rsidP="006E7CAF">
      <w:pPr>
        <w:rPr>
          <w:sz w:val="24"/>
          <w:szCs w:val="24"/>
        </w:rPr>
      </w:pPr>
    </w:p>
    <w:p w14:paraId="692240D8" w14:textId="69ECBF1B" w:rsidR="006E7CAF" w:rsidRPr="00D31F9E" w:rsidRDefault="006E7CAF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>………………………………………</w:t>
      </w:r>
      <w:r w:rsidR="00D31F9E" w:rsidRPr="00D31F9E">
        <w:rPr>
          <w:sz w:val="24"/>
          <w:szCs w:val="24"/>
        </w:rPr>
        <w:t>………………………………………</w:t>
      </w:r>
      <w:r w:rsidRPr="00D31F9E">
        <w:rPr>
          <w:sz w:val="24"/>
          <w:szCs w:val="24"/>
        </w:rPr>
        <w:br/>
        <w:t>Underskrift av AO</w:t>
      </w:r>
    </w:p>
    <w:p w14:paraId="3F6005CA" w14:textId="079558D5" w:rsidR="00D31F9E" w:rsidRDefault="00D31F9E" w:rsidP="0075552F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077DA71E" w14:textId="77777777" w:rsidR="0075552F" w:rsidRPr="00D31F9E" w:rsidRDefault="0075552F" w:rsidP="0075552F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423D8311" w14:textId="7A80E52A" w:rsidR="00D31F9E" w:rsidRDefault="00D31F9E" w:rsidP="0075552F">
      <w:pPr>
        <w:spacing w:after="0"/>
        <w:rPr>
          <w:sz w:val="24"/>
          <w:szCs w:val="24"/>
        </w:rPr>
      </w:pPr>
    </w:p>
    <w:p w14:paraId="3DE47019" w14:textId="77777777" w:rsidR="0075552F" w:rsidRPr="00D31F9E" w:rsidRDefault="0075552F" w:rsidP="0075552F">
      <w:pPr>
        <w:rPr>
          <w:sz w:val="24"/>
          <w:szCs w:val="24"/>
        </w:rPr>
      </w:pPr>
    </w:p>
    <w:p w14:paraId="030192D4" w14:textId="524DE006" w:rsidR="00D31F9E" w:rsidRPr="00D31F9E" w:rsidRDefault="00D31F9E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>Godkänt av kassör</w:t>
      </w:r>
    </w:p>
    <w:p w14:paraId="1098281D" w14:textId="1CCAD157" w:rsidR="00D31F9E" w:rsidRPr="00D31F9E" w:rsidRDefault="00D31F9E" w:rsidP="006E7CAF">
      <w:pPr>
        <w:rPr>
          <w:sz w:val="24"/>
          <w:szCs w:val="24"/>
        </w:rPr>
      </w:pPr>
      <w:r w:rsidRPr="00D31F9E">
        <w:rPr>
          <w:sz w:val="24"/>
          <w:szCs w:val="24"/>
        </w:rPr>
        <w:t xml:space="preserve">Datum: </w:t>
      </w:r>
    </w:p>
    <w:p w14:paraId="2BCDC176" w14:textId="0F8390F4" w:rsidR="00D31F9E" w:rsidRPr="00D31F9E" w:rsidRDefault="00D31F9E" w:rsidP="006E7CAF">
      <w:pPr>
        <w:rPr>
          <w:sz w:val="24"/>
          <w:szCs w:val="24"/>
        </w:rPr>
      </w:pPr>
    </w:p>
    <w:p w14:paraId="3A32CE55" w14:textId="65E66B11" w:rsidR="00A8434C" w:rsidRPr="00D31F9E" w:rsidRDefault="00D31F9E" w:rsidP="00D31F9E">
      <w:pPr>
        <w:rPr>
          <w:sz w:val="24"/>
          <w:szCs w:val="24"/>
        </w:rPr>
      </w:pPr>
      <w:r w:rsidRPr="00D31F9E">
        <w:rPr>
          <w:sz w:val="24"/>
          <w:szCs w:val="24"/>
        </w:rPr>
        <w:t>………………………………………………………………………………</w:t>
      </w:r>
      <w:r w:rsidRPr="00D31F9E">
        <w:rPr>
          <w:sz w:val="24"/>
          <w:szCs w:val="24"/>
        </w:rPr>
        <w:br/>
        <w:t>Underskrift av kassör</w:t>
      </w:r>
      <w:r w:rsidRPr="00D31F9E">
        <w:rPr>
          <w:sz w:val="24"/>
          <w:szCs w:val="24"/>
        </w:rPr>
        <w:br/>
      </w:r>
      <w:hyperlink r:id="rId9" w:history="1">
        <w:r w:rsidR="00A8434C" w:rsidRPr="00AF3653">
          <w:rPr>
            <w:rStyle w:val="Hyperlnk"/>
            <w:sz w:val="24"/>
            <w:szCs w:val="24"/>
          </w:rPr>
          <w:t>st-kassor@ki.se</w:t>
        </w:r>
      </w:hyperlink>
    </w:p>
    <w:sectPr w:rsidR="00A8434C" w:rsidRPr="00D31F9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8CA00" w14:textId="77777777" w:rsidR="006E7CAF" w:rsidRDefault="006E7CAF" w:rsidP="006E7CAF">
      <w:pPr>
        <w:spacing w:after="0" w:line="240" w:lineRule="auto"/>
      </w:pPr>
      <w:r>
        <w:separator/>
      </w:r>
    </w:p>
  </w:endnote>
  <w:endnote w:type="continuationSeparator" w:id="0">
    <w:p w14:paraId="5735F7E3" w14:textId="77777777" w:rsidR="006E7CAF" w:rsidRDefault="006E7CAF" w:rsidP="006E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5E908" w14:textId="77777777" w:rsidR="006E7CAF" w:rsidRDefault="006E7CAF" w:rsidP="006E7CAF">
      <w:pPr>
        <w:spacing w:after="0" w:line="240" w:lineRule="auto"/>
      </w:pPr>
      <w:r>
        <w:separator/>
      </w:r>
    </w:p>
  </w:footnote>
  <w:footnote w:type="continuationSeparator" w:id="0">
    <w:p w14:paraId="635E2C62" w14:textId="77777777" w:rsidR="006E7CAF" w:rsidRDefault="006E7CAF" w:rsidP="006E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AADAB" w14:textId="540E4849" w:rsidR="006E7CAF" w:rsidRPr="006E7CAF" w:rsidRDefault="006E7CAF">
    <w:pPr>
      <w:pStyle w:val="Sidhuvud"/>
      <w:rPr>
        <w:b/>
        <w:bCs/>
      </w:rPr>
    </w:pPr>
    <w:r w:rsidRPr="006E7CAF">
      <w:rPr>
        <w:b/>
        <w:bCs/>
      </w:rPr>
      <w:t>ST inom Universitet och Högskola</w:t>
    </w:r>
    <w:r w:rsidRPr="006E7CAF">
      <w:rPr>
        <w:b/>
        <w:bCs/>
      </w:rPr>
      <w:tab/>
    </w:r>
    <w:r w:rsidRPr="006E7CAF">
      <w:rPr>
        <w:b/>
        <w:bCs/>
      </w:rPr>
      <w:tab/>
    </w:r>
    <w:r w:rsidRPr="006E7CAF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42F80D08" wp14:editId="2B5063E0">
          <wp:simplePos x="0" y="0"/>
          <wp:positionH relativeFrom="column">
            <wp:posOffset>5167630</wp:posOffset>
          </wp:positionH>
          <wp:positionV relativeFrom="paragraph">
            <wp:posOffset>-1905</wp:posOffset>
          </wp:positionV>
          <wp:extent cx="584200" cy="584200"/>
          <wp:effectExtent l="0" t="0" r="6350" b="6350"/>
          <wp:wrapSquare wrapText="bothSides"/>
          <wp:docPr id="1" name="Bildobjekt 1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_logotyp_mind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631ABC" w14:textId="33E439AF" w:rsidR="006E7CAF" w:rsidRPr="006E7CAF" w:rsidRDefault="006E7CAF">
    <w:pPr>
      <w:pStyle w:val="Sidhuvud"/>
      <w:rPr>
        <w:b/>
        <w:bCs/>
      </w:rPr>
    </w:pPr>
    <w:r w:rsidRPr="006E7CAF">
      <w:rPr>
        <w:b/>
        <w:bCs/>
      </w:rPr>
      <w:t>ST vid Karolinska Institutet</w:t>
    </w:r>
    <w:r w:rsidRPr="006E7CAF">
      <w:rPr>
        <w:b/>
        <w:bCs/>
      </w:rPr>
      <w:ptab w:relativeTo="margin" w:alignment="center" w:leader="none"/>
    </w:r>
    <w:r w:rsidRPr="006E7CAF">
      <w:rPr>
        <w:b/>
        <w:bCs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/YHeNZHOk77dzYdp/Ne/0Jj4dPyzWwHeNpT5O2bjdPeYb6UFQfu0N5jrZ72XFkMAHq8RP/Ji4Ka/XVTYdM1iw==" w:salt="FjqIVq+5t33J62BjoYfNg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AF"/>
    <w:rsid w:val="003A3B5D"/>
    <w:rsid w:val="006E7CAF"/>
    <w:rsid w:val="0075552F"/>
    <w:rsid w:val="00A8434C"/>
    <w:rsid w:val="00D31F9E"/>
    <w:rsid w:val="00E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1971"/>
  <w15:chartTrackingRefBased/>
  <w15:docId w15:val="{C5AB3E75-625C-4C63-AB36-BBDA5C24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7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E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7CAF"/>
  </w:style>
  <w:style w:type="paragraph" w:styleId="Sidfot">
    <w:name w:val="footer"/>
    <w:basedOn w:val="Normal"/>
    <w:link w:val="SidfotChar"/>
    <w:uiPriority w:val="99"/>
    <w:unhideWhenUsed/>
    <w:rsid w:val="006E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7CAF"/>
  </w:style>
  <w:style w:type="character" w:customStyle="1" w:styleId="Rubrik1Char">
    <w:name w:val="Rubrik 1 Char"/>
    <w:basedOn w:val="Standardstycketeckensnitt"/>
    <w:link w:val="Rubrik1"/>
    <w:uiPriority w:val="9"/>
    <w:rsid w:val="006E7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6E7CA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7CAF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7555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-kassor@ki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-kassor@ki.s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-kassor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E109534DA24CC78901E0AF95F56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C7DCB-68DA-42F9-8D56-81860C28464F}"/>
      </w:docPartPr>
      <w:docPartBody>
        <w:p w:rsidR="001F72A5" w:rsidRDefault="009C7CAE" w:rsidP="009C7CAE">
          <w:pPr>
            <w:pStyle w:val="C1E109534DA24CC78901E0AF95F56A045"/>
          </w:pPr>
          <w:r w:rsidRPr="00AF365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AE60CE73D14EF8AF309EDE481E0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B785F-D2A8-4438-B100-4D9CA8399A9C}"/>
      </w:docPartPr>
      <w:docPartBody>
        <w:p w:rsidR="001F72A5" w:rsidRDefault="009C7CAE" w:rsidP="009C7CAE">
          <w:pPr>
            <w:pStyle w:val="E0AE60CE73D14EF8AF309EDE481E030B"/>
          </w:pPr>
          <w:r w:rsidRPr="00AF365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5211B0B94A44D5A67D541EA2DAF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509D6-0CF0-4059-8BC0-21F19AE4C5FB}"/>
      </w:docPartPr>
      <w:docPartBody>
        <w:p w:rsidR="001F72A5" w:rsidRDefault="009C7CAE" w:rsidP="009C7CAE">
          <w:pPr>
            <w:pStyle w:val="485211B0B94A44D5A67D541EA2DAF5213"/>
          </w:pPr>
          <w:r w:rsidRPr="00AF365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6498D44AB24A59B92B67F1E13D9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10E8D-4ACA-453B-910F-90FEE79640B7}"/>
      </w:docPartPr>
      <w:docPartBody>
        <w:p w:rsidR="001F72A5" w:rsidRDefault="009C7CAE" w:rsidP="009C7CAE">
          <w:pPr>
            <w:pStyle w:val="516498D44AB24A59B92B67F1E13D9C593"/>
          </w:pPr>
          <w:r w:rsidRPr="00AF365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3EF5F295504CF8B58B6C7190E9D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8FC05-F327-4F90-9EF5-18624436B6EE}"/>
      </w:docPartPr>
      <w:docPartBody>
        <w:p w:rsidR="001F72A5" w:rsidRDefault="009C7CAE" w:rsidP="009C7CAE">
          <w:pPr>
            <w:pStyle w:val="673EF5F295504CF8B58B6C7190E9D6613"/>
          </w:pPr>
          <w:r w:rsidRPr="00AF365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29914AAC3CE4FCCA2700759B8419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DB186-53A7-4EFD-BFD1-B9F3C7ACDBAE}"/>
      </w:docPartPr>
      <w:docPartBody>
        <w:p w:rsidR="001F72A5" w:rsidRDefault="009C7CAE" w:rsidP="009C7CAE">
          <w:pPr>
            <w:pStyle w:val="729914AAC3CE4FCCA2700759B84198F13"/>
          </w:pPr>
          <w:r w:rsidRPr="00AF365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14F035995134092B43207F3F2E627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5D208-BD01-4CF5-B163-40CAD293542C}"/>
      </w:docPartPr>
      <w:docPartBody>
        <w:p w:rsidR="001F72A5" w:rsidRDefault="009C7CAE" w:rsidP="009C7CAE">
          <w:pPr>
            <w:pStyle w:val="214F035995134092B43207F3F2E627F32"/>
          </w:pPr>
          <w:r w:rsidRPr="00AF3653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DABC0-85B2-437A-86E5-69E58159DA86}"/>
      </w:docPartPr>
      <w:docPartBody>
        <w:p w:rsidR="00000000" w:rsidRDefault="001F72A5">
          <w:r w:rsidRPr="00D758B6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AE"/>
    <w:rsid w:val="001F72A5"/>
    <w:rsid w:val="009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58FE77C6AC4DC6B6905418A6B3C57C">
    <w:name w:val="F058FE77C6AC4DC6B6905418A6B3C57C"/>
    <w:rsid w:val="009C7CAE"/>
  </w:style>
  <w:style w:type="character" w:styleId="Platshllartext">
    <w:name w:val="Placeholder Text"/>
    <w:basedOn w:val="Standardstycketeckensnitt"/>
    <w:uiPriority w:val="99"/>
    <w:semiHidden/>
    <w:rsid w:val="001F72A5"/>
    <w:rPr>
      <w:color w:val="808080"/>
    </w:rPr>
  </w:style>
  <w:style w:type="paragraph" w:customStyle="1" w:styleId="C1E109534DA24CC78901E0AF95F56A04">
    <w:name w:val="C1E109534DA24CC78901E0AF95F56A04"/>
    <w:rsid w:val="009C7CAE"/>
    <w:rPr>
      <w:rFonts w:eastAsiaTheme="minorHAnsi"/>
      <w:lang w:eastAsia="en-US"/>
    </w:rPr>
  </w:style>
  <w:style w:type="paragraph" w:customStyle="1" w:styleId="C1E109534DA24CC78901E0AF95F56A041">
    <w:name w:val="C1E109534DA24CC78901E0AF95F56A041"/>
    <w:rsid w:val="009C7CAE"/>
    <w:rPr>
      <w:rFonts w:eastAsiaTheme="minorHAnsi"/>
      <w:lang w:eastAsia="en-US"/>
    </w:rPr>
  </w:style>
  <w:style w:type="paragraph" w:customStyle="1" w:styleId="C1E109534DA24CC78901E0AF95F56A042">
    <w:name w:val="C1E109534DA24CC78901E0AF95F56A042"/>
    <w:rsid w:val="009C7CAE"/>
    <w:rPr>
      <w:rFonts w:eastAsiaTheme="minorHAnsi"/>
      <w:lang w:eastAsia="en-US"/>
    </w:rPr>
  </w:style>
  <w:style w:type="paragraph" w:customStyle="1" w:styleId="E0AE60CE73D14EF8AF309EDE481E030B">
    <w:name w:val="E0AE60CE73D14EF8AF309EDE481E030B"/>
    <w:rsid w:val="009C7CAE"/>
    <w:rPr>
      <w:rFonts w:eastAsiaTheme="minorHAnsi"/>
      <w:lang w:eastAsia="en-US"/>
    </w:rPr>
  </w:style>
  <w:style w:type="paragraph" w:customStyle="1" w:styleId="485211B0B94A44D5A67D541EA2DAF521">
    <w:name w:val="485211B0B94A44D5A67D541EA2DAF521"/>
    <w:rsid w:val="009C7CAE"/>
    <w:rPr>
      <w:rFonts w:eastAsiaTheme="minorHAnsi"/>
      <w:lang w:eastAsia="en-US"/>
    </w:rPr>
  </w:style>
  <w:style w:type="paragraph" w:customStyle="1" w:styleId="516498D44AB24A59B92B67F1E13D9C59">
    <w:name w:val="516498D44AB24A59B92B67F1E13D9C59"/>
    <w:rsid w:val="009C7CAE"/>
    <w:rPr>
      <w:rFonts w:eastAsiaTheme="minorHAnsi"/>
      <w:lang w:eastAsia="en-US"/>
    </w:rPr>
  </w:style>
  <w:style w:type="paragraph" w:customStyle="1" w:styleId="673EF5F295504CF8B58B6C7190E9D661">
    <w:name w:val="673EF5F295504CF8B58B6C7190E9D661"/>
    <w:rsid w:val="009C7CAE"/>
    <w:rPr>
      <w:rFonts w:eastAsiaTheme="minorHAnsi"/>
      <w:lang w:eastAsia="en-US"/>
    </w:rPr>
  </w:style>
  <w:style w:type="paragraph" w:customStyle="1" w:styleId="729914AAC3CE4FCCA2700759B84198F1">
    <w:name w:val="729914AAC3CE4FCCA2700759B84198F1"/>
    <w:rsid w:val="009C7CAE"/>
    <w:rPr>
      <w:rFonts w:eastAsiaTheme="minorHAnsi"/>
      <w:lang w:eastAsia="en-US"/>
    </w:rPr>
  </w:style>
  <w:style w:type="paragraph" w:customStyle="1" w:styleId="C1E109534DA24CC78901E0AF95F56A043">
    <w:name w:val="C1E109534DA24CC78901E0AF95F56A043"/>
    <w:rsid w:val="009C7CAE"/>
    <w:rPr>
      <w:rFonts w:eastAsiaTheme="minorHAnsi"/>
      <w:lang w:eastAsia="en-US"/>
    </w:rPr>
  </w:style>
  <w:style w:type="paragraph" w:customStyle="1" w:styleId="214F035995134092B43207F3F2E627F3">
    <w:name w:val="214F035995134092B43207F3F2E627F3"/>
    <w:rsid w:val="009C7CAE"/>
    <w:rPr>
      <w:rFonts w:eastAsiaTheme="minorHAnsi"/>
      <w:lang w:eastAsia="en-US"/>
    </w:rPr>
  </w:style>
  <w:style w:type="paragraph" w:customStyle="1" w:styleId="485211B0B94A44D5A67D541EA2DAF5211">
    <w:name w:val="485211B0B94A44D5A67D541EA2DAF5211"/>
    <w:rsid w:val="009C7CAE"/>
    <w:rPr>
      <w:rFonts w:eastAsiaTheme="minorHAnsi"/>
      <w:lang w:eastAsia="en-US"/>
    </w:rPr>
  </w:style>
  <w:style w:type="paragraph" w:customStyle="1" w:styleId="516498D44AB24A59B92B67F1E13D9C591">
    <w:name w:val="516498D44AB24A59B92B67F1E13D9C591"/>
    <w:rsid w:val="009C7CAE"/>
    <w:rPr>
      <w:rFonts w:eastAsiaTheme="minorHAnsi"/>
      <w:lang w:eastAsia="en-US"/>
    </w:rPr>
  </w:style>
  <w:style w:type="paragraph" w:customStyle="1" w:styleId="673EF5F295504CF8B58B6C7190E9D6611">
    <w:name w:val="673EF5F295504CF8B58B6C7190E9D6611"/>
    <w:rsid w:val="009C7CAE"/>
    <w:rPr>
      <w:rFonts w:eastAsiaTheme="minorHAnsi"/>
      <w:lang w:eastAsia="en-US"/>
    </w:rPr>
  </w:style>
  <w:style w:type="paragraph" w:customStyle="1" w:styleId="729914AAC3CE4FCCA2700759B84198F11">
    <w:name w:val="729914AAC3CE4FCCA2700759B84198F11"/>
    <w:rsid w:val="009C7CAE"/>
    <w:rPr>
      <w:rFonts w:eastAsiaTheme="minorHAnsi"/>
      <w:lang w:eastAsia="en-US"/>
    </w:rPr>
  </w:style>
  <w:style w:type="paragraph" w:customStyle="1" w:styleId="C1E109534DA24CC78901E0AF95F56A044">
    <w:name w:val="C1E109534DA24CC78901E0AF95F56A044"/>
    <w:rsid w:val="009C7CAE"/>
    <w:rPr>
      <w:rFonts w:eastAsiaTheme="minorHAnsi"/>
      <w:lang w:eastAsia="en-US"/>
    </w:rPr>
  </w:style>
  <w:style w:type="paragraph" w:customStyle="1" w:styleId="214F035995134092B43207F3F2E627F31">
    <w:name w:val="214F035995134092B43207F3F2E627F31"/>
    <w:rsid w:val="009C7CAE"/>
    <w:rPr>
      <w:rFonts w:eastAsiaTheme="minorHAnsi"/>
      <w:lang w:eastAsia="en-US"/>
    </w:rPr>
  </w:style>
  <w:style w:type="paragraph" w:customStyle="1" w:styleId="485211B0B94A44D5A67D541EA2DAF5212">
    <w:name w:val="485211B0B94A44D5A67D541EA2DAF5212"/>
    <w:rsid w:val="009C7CAE"/>
    <w:rPr>
      <w:rFonts w:eastAsiaTheme="minorHAnsi"/>
      <w:lang w:eastAsia="en-US"/>
    </w:rPr>
  </w:style>
  <w:style w:type="paragraph" w:customStyle="1" w:styleId="516498D44AB24A59B92B67F1E13D9C592">
    <w:name w:val="516498D44AB24A59B92B67F1E13D9C592"/>
    <w:rsid w:val="009C7CAE"/>
    <w:rPr>
      <w:rFonts w:eastAsiaTheme="minorHAnsi"/>
      <w:lang w:eastAsia="en-US"/>
    </w:rPr>
  </w:style>
  <w:style w:type="paragraph" w:customStyle="1" w:styleId="673EF5F295504CF8B58B6C7190E9D6612">
    <w:name w:val="673EF5F295504CF8B58B6C7190E9D6612"/>
    <w:rsid w:val="009C7CAE"/>
    <w:rPr>
      <w:rFonts w:eastAsiaTheme="minorHAnsi"/>
      <w:lang w:eastAsia="en-US"/>
    </w:rPr>
  </w:style>
  <w:style w:type="paragraph" w:customStyle="1" w:styleId="729914AAC3CE4FCCA2700759B84198F12">
    <w:name w:val="729914AAC3CE4FCCA2700759B84198F12"/>
    <w:rsid w:val="009C7CAE"/>
    <w:rPr>
      <w:rFonts w:eastAsiaTheme="minorHAnsi"/>
      <w:lang w:eastAsia="en-US"/>
    </w:rPr>
  </w:style>
  <w:style w:type="paragraph" w:customStyle="1" w:styleId="C1E109534DA24CC78901E0AF95F56A045">
    <w:name w:val="C1E109534DA24CC78901E0AF95F56A045"/>
    <w:rsid w:val="009C7CAE"/>
    <w:rPr>
      <w:rFonts w:eastAsiaTheme="minorHAnsi"/>
      <w:lang w:eastAsia="en-US"/>
    </w:rPr>
  </w:style>
  <w:style w:type="paragraph" w:customStyle="1" w:styleId="214F035995134092B43207F3F2E627F32">
    <w:name w:val="214F035995134092B43207F3F2E627F32"/>
    <w:rsid w:val="009C7CAE"/>
    <w:rPr>
      <w:rFonts w:eastAsiaTheme="minorHAnsi"/>
      <w:lang w:eastAsia="en-US"/>
    </w:rPr>
  </w:style>
  <w:style w:type="paragraph" w:customStyle="1" w:styleId="485211B0B94A44D5A67D541EA2DAF5213">
    <w:name w:val="485211B0B94A44D5A67D541EA2DAF5213"/>
    <w:rsid w:val="009C7CAE"/>
    <w:rPr>
      <w:rFonts w:eastAsiaTheme="minorHAnsi"/>
      <w:lang w:eastAsia="en-US"/>
    </w:rPr>
  </w:style>
  <w:style w:type="paragraph" w:customStyle="1" w:styleId="516498D44AB24A59B92B67F1E13D9C593">
    <w:name w:val="516498D44AB24A59B92B67F1E13D9C593"/>
    <w:rsid w:val="009C7CAE"/>
    <w:rPr>
      <w:rFonts w:eastAsiaTheme="minorHAnsi"/>
      <w:lang w:eastAsia="en-US"/>
    </w:rPr>
  </w:style>
  <w:style w:type="paragraph" w:customStyle="1" w:styleId="673EF5F295504CF8B58B6C7190E9D6613">
    <w:name w:val="673EF5F295504CF8B58B6C7190E9D6613"/>
    <w:rsid w:val="009C7CAE"/>
    <w:rPr>
      <w:rFonts w:eastAsiaTheme="minorHAnsi"/>
      <w:lang w:eastAsia="en-US"/>
    </w:rPr>
  </w:style>
  <w:style w:type="paragraph" w:customStyle="1" w:styleId="729914AAC3CE4FCCA2700759B84198F13">
    <w:name w:val="729914AAC3CE4FCCA2700759B84198F13"/>
    <w:rsid w:val="009C7CA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AE64C-5343-4A0E-AA23-3BF2164C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Andersson</dc:creator>
  <cp:keywords/>
  <dc:description/>
  <cp:lastModifiedBy>Niklas Andersson</cp:lastModifiedBy>
  <cp:revision>2</cp:revision>
  <dcterms:created xsi:type="dcterms:W3CDTF">2020-04-06T14:45:00Z</dcterms:created>
  <dcterms:modified xsi:type="dcterms:W3CDTF">2020-04-06T15:37:00Z</dcterms:modified>
</cp:coreProperties>
</file>