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lrutnt"/>
        <w:tblpPr w:leftFromText="142" w:rightFromText="142" w:vertAnchor="page" w:tblpY="198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720"/>
        <w:gridCol w:w="3216"/>
      </w:tblGrid>
      <w:tr w:rsidR="00344D11" w:rsidTr="009A1EA3">
        <w:trPr>
          <w:trHeight w:val="2540"/>
        </w:trPr>
        <w:tc>
          <w:tcPr>
            <w:tcW w:w="4720" w:type="dxa"/>
          </w:tcPr>
          <w:sdt>
            <w:sdtPr>
              <w:alias w:val="Avdelning"/>
              <w:tag w:val="cntAvdelning/chk/standard=regAvdelning/prechecked"/>
              <w:id w:val="132846849"/>
              <w:placeholder>
                <w:docPart w:val="C9264AE9A2634A3FA5F65F136B2C72B2"/>
              </w:placeholder>
            </w:sdtPr>
            <w:sdtEndPr/>
            <w:sdtContent>
              <w:p w:rsidR="00344D11" w:rsidRDefault="00BD071D" w:rsidP="00307099">
                <w:pPr>
                  <w:pStyle w:val="Adress-brev"/>
                  <w:framePr w:w="0" w:hRule="auto" w:hSpace="0" w:wrap="auto" w:hAnchor="text" w:xAlign="left" w:yAlign="inline"/>
                </w:pPr>
                <w:r>
                  <w:t>Försäkringsavdelningen</w:t>
                </w:r>
              </w:p>
            </w:sdtContent>
          </w:sdt>
          <w:sdt>
            <w:sdtPr>
              <w:alias w:val="Avsändare"/>
              <w:tag w:val="cntAvsändare/chk/standard=regNamn/prechecked"/>
              <w:id w:val="-395130454"/>
              <w:placeholder>
                <w:docPart w:val="EC6080A42B21431D8319BC9E75AF8E61"/>
              </w:placeholder>
            </w:sdtPr>
            <w:sdtEndPr/>
            <w:sdtContent>
              <w:p w:rsidR="00D65A17" w:rsidRDefault="00BD071D" w:rsidP="00D65A17">
                <w:pPr>
                  <w:pStyle w:val="Adress-brev"/>
                  <w:framePr w:w="0" w:hRule="auto" w:hSpace="0" w:wrap="auto" w:hAnchor="text" w:xAlign="left" w:yAlign="inline"/>
                </w:pPr>
                <w:r>
                  <w:t>Liselott Hollman</w:t>
                </w:r>
              </w:p>
            </w:sdtContent>
          </w:sdt>
          <w:p w:rsidR="00344D11" w:rsidRDefault="00C4461C" w:rsidP="00344D11">
            <w:pPr>
              <w:pStyle w:val="Adress-brev"/>
              <w:framePr w:w="0" w:hRule="auto" w:hSpace="0" w:wrap="auto" w:hAnchor="text" w:xAlign="left" w:yAlign="inline"/>
            </w:pPr>
            <w:sdt>
              <w:sdtPr>
                <w:alias w:val="Telefon"/>
                <w:tag w:val="cntTelefon/chk/standard=regTelefon/prechecked"/>
                <w:id w:val="-1409453898"/>
                <w:placeholder>
                  <w:docPart w:val="CEE028EBDA084B91B8EA37FD2401EEFE"/>
                </w:placeholder>
              </w:sdtPr>
              <w:sdtEndPr/>
              <w:sdtContent>
                <w:r w:rsidR="00BD071D">
                  <w:t>054221226</w:t>
                </w:r>
              </w:sdtContent>
            </w:sdt>
          </w:p>
          <w:sdt>
            <w:sdtPr>
              <w:alias w:val="e-postadress"/>
              <w:tag w:val="cntEpost/chk/standard=regEpost/prechecked"/>
              <w:id w:val="713625438"/>
              <w:placeholder>
                <w:docPart w:val="CE15958E1D1C42629EC132E1A235DEB1"/>
              </w:placeholder>
            </w:sdtPr>
            <w:sdtEndPr/>
            <w:sdtContent>
              <w:p w:rsidR="00D65A17" w:rsidRPr="00D65A17" w:rsidRDefault="00BD071D" w:rsidP="00D65A17">
                <w:pPr>
                  <w:pStyle w:val="Adress-brev"/>
                  <w:framePr w:w="0" w:hRule="auto" w:hSpace="0" w:wrap="auto" w:hAnchor="text" w:xAlign="left" w:yAlign="inline"/>
                  <w:rPr>
                    <w:rFonts w:asciiTheme="minorHAnsi" w:eastAsiaTheme="minorEastAsia" w:hAnsiTheme="minorHAnsi" w:cstheme="minorBidi"/>
                    <w:szCs w:val="20"/>
                  </w:rPr>
                </w:pPr>
                <w:r>
                  <w:t>liselott.hollman@kammarkollegiet.se</w:t>
                </w:r>
              </w:p>
            </w:sdtContent>
          </w:sdt>
        </w:tc>
        <w:tc>
          <w:tcPr>
            <w:tcW w:w="3216" w:type="dxa"/>
          </w:tcPr>
          <w:sdt>
            <w:sdtPr>
              <w:alias w:val="Mottagare"/>
              <w:tag w:val="cntMottagare/ml/2Col"/>
              <w:id w:val="548118230"/>
              <w:placeholder>
                <w:docPart w:val="A4E29758574B44A5A70B81CA724BA94A"/>
              </w:placeholder>
            </w:sdtPr>
            <w:sdtEndPr/>
            <w:sdtContent>
              <w:p w:rsidR="00344D11" w:rsidRDefault="00BD071D" w:rsidP="00D65A17">
                <w:pPr>
                  <w:pStyle w:val="Adress-brev"/>
                  <w:framePr w:w="0" w:hRule="auto" w:hSpace="0" w:wrap="auto" w:hAnchor="text" w:xAlign="left" w:yAlign="inline"/>
                </w:pPr>
                <w:r>
                  <w:t xml:space="preserve"> </w:t>
                </w:r>
              </w:p>
            </w:sdtContent>
          </w:sdt>
        </w:tc>
      </w:tr>
      <w:tr w:rsidR="008A4435" w:rsidTr="009A1EA3">
        <w:trPr>
          <w:trHeight w:hRule="exact" w:val="261"/>
        </w:trPr>
        <w:tc>
          <w:tcPr>
            <w:tcW w:w="4720" w:type="dxa"/>
          </w:tcPr>
          <w:p w:rsidR="008A4435" w:rsidRPr="008A4435" w:rsidRDefault="008A4435" w:rsidP="00307099">
            <w:pPr>
              <w:pStyle w:val="Adress-brev"/>
              <w:framePr w:w="0" w:hRule="auto" w:hSpace="0" w:wrap="auto" w:hAnchor="text" w:xAlign="left" w:yAlign="inline"/>
            </w:pPr>
          </w:p>
        </w:tc>
        <w:tc>
          <w:tcPr>
            <w:tcW w:w="3216" w:type="dxa"/>
          </w:tcPr>
          <w:p w:rsidR="008A4435" w:rsidRDefault="008A4435" w:rsidP="00307099">
            <w:pPr>
              <w:pStyle w:val="Adress-brev"/>
              <w:framePr w:w="0" w:hRule="auto" w:hSpace="0" w:wrap="auto" w:hAnchor="text" w:xAlign="left" w:yAlign="inline"/>
            </w:pPr>
          </w:p>
        </w:tc>
      </w:tr>
    </w:tbl>
    <w:p w:rsidR="00BD071D" w:rsidRPr="00BD071D" w:rsidRDefault="00BD071D" w:rsidP="00BD071D">
      <w:pPr>
        <w:pStyle w:val="Rubrik1"/>
      </w:pPr>
      <w:bookmarkStart w:id="0" w:name="_Toc451255572"/>
      <w:bookmarkStart w:id="1" w:name="bkmStart"/>
      <w:r w:rsidRPr="00BD071D">
        <w:t>Coronaviruset Covid</w:t>
      </w:r>
      <w:r w:rsidR="00F03784">
        <w:t>-</w:t>
      </w:r>
      <w:r w:rsidRPr="00BD071D">
        <w:t>19</w:t>
      </w:r>
      <w:r w:rsidRPr="00BD071D">
        <w:tab/>
      </w:r>
      <w:r w:rsidRPr="00BD071D">
        <w:tab/>
      </w:r>
    </w:p>
    <w:p w:rsidR="00BD071D" w:rsidRPr="00BD071D" w:rsidRDefault="00BD071D" w:rsidP="00BD071D">
      <w:pPr>
        <w:rPr>
          <w:rFonts w:eastAsiaTheme="minorHAnsi"/>
        </w:rPr>
      </w:pPr>
    </w:p>
    <w:p w:rsidR="00BD071D" w:rsidRPr="00BD071D" w:rsidRDefault="00BD071D" w:rsidP="00BD071D">
      <w:pPr>
        <w:rPr>
          <w:rFonts w:eastAsiaTheme="minorHAnsi"/>
        </w:rPr>
      </w:pPr>
      <w:r w:rsidRPr="00BD071D">
        <w:rPr>
          <w:rFonts w:eastAsiaTheme="minorHAnsi"/>
        </w:rPr>
        <w:t xml:space="preserve">Just nu så kommer det </w:t>
      </w:r>
      <w:r>
        <w:rPr>
          <w:rFonts w:eastAsiaTheme="minorHAnsi"/>
        </w:rPr>
        <w:t xml:space="preserve">in </w:t>
      </w:r>
      <w:r w:rsidRPr="00BD071D">
        <w:rPr>
          <w:rFonts w:eastAsiaTheme="minorHAnsi"/>
        </w:rPr>
        <w:t xml:space="preserve">många frågor till oss gällande Coronaviruset och vad våra försäkringar kan ersätta. Vi förstår att många är oroliga och vi vill med detta mail </w:t>
      </w:r>
      <w:r>
        <w:rPr>
          <w:rFonts w:eastAsiaTheme="minorHAnsi"/>
        </w:rPr>
        <w:t>förklara</w:t>
      </w:r>
      <w:r w:rsidRPr="00BD071D">
        <w:rPr>
          <w:rFonts w:eastAsiaTheme="minorHAnsi"/>
        </w:rPr>
        <w:t xml:space="preserve"> vilka kostnader vi kan ersätta. Våra försäkringar gäller som vanligt även dit UD avråder resor. </w:t>
      </w:r>
    </w:p>
    <w:p w:rsidR="00BD071D" w:rsidRDefault="00BD071D" w:rsidP="00BD071D">
      <w:pPr>
        <w:rPr>
          <w:rStyle w:val="Rubrik2Char"/>
        </w:rPr>
      </w:pPr>
      <w:r w:rsidRPr="00BD071D">
        <w:rPr>
          <w:rStyle w:val="Rubrik2Char"/>
        </w:rPr>
        <w:t>Student UT</w:t>
      </w:r>
    </w:p>
    <w:p w:rsidR="00BD071D" w:rsidRPr="00BD071D" w:rsidRDefault="00C4461C" w:rsidP="00BD071D">
      <w:pPr>
        <w:rPr>
          <w:rFonts w:eastAsiaTheme="minorHAnsi"/>
        </w:rPr>
      </w:pPr>
      <w:r>
        <w:rPr>
          <w:rFonts w:eastAsiaTheme="minorHAnsi"/>
        </w:rPr>
        <w:t xml:space="preserve">När UD avråder från resor på grund av </w:t>
      </w:r>
      <w:proofErr w:type="gramStart"/>
      <w:r>
        <w:rPr>
          <w:rFonts w:eastAsiaTheme="minorHAnsi"/>
        </w:rPr>
        <w:t>Corona viruset</w:t>
      </w:r>
      <w:proofErr w:type="gramEnd"/>
      <w:r>
        <w:rPr>
          <w:rFonts w:eastAsiaTheme="minorHAnsi"/>
        </w:rPr>
        <w:t xml:space="preserve"> så kan vi</w:t>
      </w:r>
      <w:r w:rsidR="00BD071D" w:rsidRPr="00BD071D">
        <w:rPr>
          <w:rFonts w:eastAsiaTheme="minorHAnsi"/>
        </w:rPr>
        <w:t xml:space="preserve"> ersätta merkostnader för hemresa till Sverige</w:t>
      </w:r>
      <w:r>
        <w:rPr>
          <w:rFonts w:eastAsiaTheme="minorHAnsi"/>
        </w:rPr>
        <w:t xml:space="preserve">. </w:t>
      </w:r>
      <w:r w:rsidR="00BD071D" w:rsidRPr="00BD071D">
        <w:rPr>
          <w:rFonts w:eastAsiaTheme="minorHAnsi"/>
        </w:rPr>
        <w:t xml:space="preserve">Merkostnader innebär i första hand ombokningskostnad av befintlig biljett och i andra hand kan vi ersätta en helt ny hemresebiljett. Dessa kostnader ersätts genom avbrottsskyddet i försäkringen. Kontakt kan tas med Falck Global Assistance för hjälp med bokning av biljett </w:t>
      </w:r>
      <w:proofErr w:type="spellStart"/>
      <w:r w:rsidR="00BD071D" w:rsidRPr="00BD071D">
        <w:rPr>
          <w:rFonts w:eastAsiaTheme="minorHAnsi"/>
        </w:rPr>
        <w:t>tel</w:t>
      </w:r>
      <w:proofErr w:type="spellEnd"/>
      <w:r w:rsidR="00BD071D" w:rsidRPr="00BD071D">
        <w:rPr>
          <w:rFonts w:eastAsiaTheme="minorHAnsi"/>
        </w:rPr>
        <w:t xml:space="preserve">: 0046 8 587 71 749 eller </w:t>
      </w:r>
      <w:hyperlink r:id="rId9" w:history="1">
        <w:r w:rsidR="00BD071D" w:rsidRPr="00BD071D">
          <w:rPr>
            <w:rFonts w:eastAsiaTheme="minorHAnsi"/>
            <w:color w:val="5F5F5F" w:themeColor="hyperlink"/>
            <w:u w:val="single"/>
          </w:rPr>
          <w:t>fga@se.falckcom</w:t>
        </w:r>
      </w:hyperlink>
      <w:r w:rsidR="00BD071D" w:rsidRPr="00BD071D">
        <w:rPr>
          <w:rFonts w:eastAsiaTheme="minorHAnsi"/>
        </w:rPr>
        <w:t xml:space="preserve">. </w:t>
      </w:r>
      <w:r w:rsidRPr="00C4461C">
        <w:rPr>
          <w:rFonts w:eastAsiaTheme="minorHAnsi"/>
        </w:rPr>
        <w:t xml:space="preserve">Student UT </w:t>
      </w:r>
      <w:r>
        <w:rPr>
          <w:rFonts w:eastAsiaTheme="minorHAnsi"/>
        </w:rPr>
        <w:t xml:space="preserve">ersätter inte </w:t>
      </w:r>
      <w:r w:rsidRPr="00C4461C">
        <w:rPr>
          <w:rFonts w:eastAsiaTheme="minorHAnsi"/>
        </w:rPr>
        <w:t>en ny utresa till utbildningslande</w:t>
      </w:r>
      <w:r>
        <w:rPr>
          <w:rFonts w:eastAsiaTheme="minorHAnsi"/>
        </w:rPr>
        <w:t>t.</w:t>
      </w:r>
    </w:p>
    <w:p w:rsidR="00BD071D" w:rsidRPr="00BD071D" w:rsidRDefault="00C4461C" w:rsidP="00BD071D">
      <w:pPr>
        <w:rPr>
          <w:rFonts w:eastAsiaTheme="minorHAnsi"/>
        </w:rPr>
      </w:pPr>
      <w:r>
        <w:rPr>
          <w:rFonts w:eastAsiaTheme="minorHAnsi"/>
        </w:rPr>
        <w:t xml:space="preserve">Om studenten väljer att stanna kvar utomlands så gäller försäkringen som vanligt. </w:t>
      </w:r>
      <w:r w:rsidR="00BD071D" w:rsidRPr="00BD071D">
        <w:rPr>
          <w:rFonts w:eastAsiaTheme="minorHAnsi"/>
        </w:rPr>
        <w:t xml:space="preserve">Student UT ersätter akuta vårdkostnader om studenten blir akut sjuk utomlands. Om man behöver hjälp med att boka en tid hos en läkare eller om vill ha andra medicinska råd så kontakta Falck Global Assistance </w:t>
      </w:r>
      <w:proofErr w:type="spellStart"/>
      <w:r w:rsidR="00BD071D" w:rsidRPr="00BD071D">
        <w:rPr>
          <w:rFonts w:eastAsiaTheme="minorHAnsi"/>
        </w:rPr>
        <w:t>tel</w:t>
      </w:r>
      <w:proofErr w:type="spellEnd"/>
      <w:r w:rsidR="00BD071D" w:rsidRPr="00BD071D">
        <w:rPr>
          <w:rFonts w:eastAsiaTheme="minorHAnsi"/>
        </w:rPr>
        <w:t xml:space="preserve">: 0046 8 587 71 749 eller </w:t>
      </w:r>
      <w:hyperlink r:id="rId10" w:history="1">
        <w:r w:rsidR="00BD071D" w:rsidRPr="00BD071D">
          <w:rPr>
            <w:rFonts w:eastAsiaTheme="minorHAnsi"/>
            <w:color w:val="5F5F5F" w:themeColor="hyperlink"/>
            <w:u w:val="single"/>
          </w:rPr>
          <w:t>fga@se.falck.com</w:t>
        </w:r>
      </w:hyperlink>
    </w:p>
    <w:p w:rsidR="00BD071D" w:rsidRPr="00BD071D" w:rsidRDefault="00BD071D" w:rsidP="00BD071D">
      <w:pPr>
        <w:rPr>
          <w:rFonts w:eastAsiaTheme="minorHAnsi"/>
        </w:rPr>
      </w:pPr>
      <w:r w:rsidRPr="00BD071D">
        <w:rPr>
          <w:rFonts w:eastAsiaTheme="minorHAnsi"/>
        </w:rPr>
        <w:t>Vid allvarligare fall kan vi även ersätta en hemtransport med hjälp av Falck Global Assistance. För den som smittats av Corona eller har besvär och väntar på provsvar ersätter vi merkostnader för boende utomlands. Vi ersätter kostnader för detta tills studenten bedöms vara smittfri och kan lämna karantänen. Kost ersätts ej då det inte är en merkostnad.</w:t>
      </w:r>
    </w:p>
    <w:p w:rsidR="00BD071D" w:rsidRPr="00BD071D" w:rsidRDefault="00BD071D" w:rsidP="00BD071D">
      <w:pPr>
        <w:rPr>
          <w:rFonts w:eastAsiaTheme="minorHAnsi"/>
        </w:rPr>
      </w:pPr>
      <w:r w:rsidRPr="00BD071D">
        <w:rPr>
          <w:rFonts w:eastAsiaTheme="minorHAnsi"/>
        </w:rPr>
        <w:t xml:space="preserve">Försäkringen ersätter inte kostnader för avbokning av biljetter för den student som inte rest ut ännu. Vi ersätter inte heller kostnader för ej utnyttjat boende utomlands. </w:t>
      </w:r>
    </w:p>
    <w:p w:rsidR="00BD071D" w:rsidRDefault="00BD071D" w:rsidP="00BD071D">
      <w:pPr>
        <w:rPr>
          <w:rStyle w:val="Rubrik2Char"/>
        </w:rPr>
      </w:pPr>
    </w:p>
    <w:p w:rsidR="00BD071D" w:rsidRDefault="00BD071D" w:rsidP="00BD071D">
      <w:pPr>
        <w:rPr>
          <w:rStyle w:val="Rubrik2Char"/>
        </w:rPr>
      </w:pPr>
    </w:p>
    <w:p w:rsidR="00BD071D" w:rsidRDefault="00BD071D" w:rsidP="00BD071D">
      <w:pPr>
        <w:rPr>
          <w:rStyle w:val="Rubrik2Char"/>
        </w:rPr>
      </w:pPr>
      <w:r w:rsidRPr="00BD071D">
        <w:rPr>
          <w:rStyle w:val="Rubrik2Char"/>
        </w:rPr>
        <w:t xml:space="preserve">Statens tjänstereseförsäkring </w:t>
      </w:r>
    </w:p>
    <w:p w:rsidR="00BD071D" w:rsidRPr="00BD071D" w:rsidRDefault="00C4461C" w:rsidP="00BD071D">
      <w:pPr>
        <w:rPr>
          <w:rFonts w:eastAsiaTheme="minorHAnsi"/>
        </w:rPr>
      </w:pPr>
      <w:r>
        <w:rPr>
          <w:rFonts w:eastAsiaTheme="minorHAnsi"/>
        </w:rPr>
        <w:t xml:space="preserve">När UD avråder från resor på grund av </w:t>
      </w:r>
      <w:proofErr w:type="gramStart"/>
      <w:r>
        <w:rPr>
          <w:rFonts w:eastAsiaTheme="minorHAnsi"/>
        </w:rPr>
        <w:t>Corona viruset</w:t>
      </w:r>
      <w:proofErr w:type="gramEnd"/>
      <w:r>
        <w:rPr>
          <w:rFonts w:eastAsiaTheme="minorHAnsi"/>
        </w:rPr>
        <w:t xml:space="preserve"> så kan vi</w:t>
      </w:r>
      <w:r w:rsidRPr="00BD071D">
        <w:rPr>
          <w:rFonts w:eastAsiaTheme="minorHAnsi"/>
        </w:rPr>
        <w:t xml:space="preserve"> ersätta merkostnader för hemresa till Sverige</w:t>
      </w:r>
      <w:r w:rsidR="00BD071D" w:rsidRPr="00BD071D">
        <w:rPr>
          <w:rFonts w:eastAsiaTheme="minorHAnsi"/>
        </w:rPr>
        <w:t xml:space="preserve">. Merkostnader innebär i första hand ombokningskostnad av befintlig biljett och i andra hand kan vi ersätta en helt ny hemresebiljett. Dessa kostnader ersätts genom avbrottsskyddet i försäkringen. Kontakt kan tas med Falck Global Assistance för hjälp med bokning av biljett </w:t>
      </w:r>
      <w:proofErr w:type="spellStart"/>
      <w:r w:rsidR="00BD071D" w:rsidRPr="00BD071D">
        <w:rPr>
          <w:rFonts w:eastAsiaTheme="minorHAnsi"/>
        </w:rPr>
        <w:t>tel</w:t>
      </w:r>
      <w:proofErr w:type="spellEnd"/>
      <w:r w:rsidR="00BD071D" w:rsidRPr="00BD071D">
        <w:rPr>
          <w:rFonts w:eastAsiaTheme="minorHAnsi"/>
        </w:rPr>
        <w:t xml:space="preserve">: 0046 8 587 71 749 eller </w:t>
      </w:r>
      <w:hyperlink r:id="rId11" w:history="1">
        <w:r w:rsidR="00BD071D" w:rsidRPr="00BD071D">
          <w:rPr>
            <w:rFonts w:eastAsiaTheme="minorHAnsi"/>
            <w:color w:val="5F5F5F" w:themeColor="hyperlink"/>
            <w:u w:val="single"/>
          </w:rPr>
          <w:t>fga@se.falckcom</w:t>
        </w:r>
      </w:hyperlink>
      <w:r w:rsidR="00BD071D" w:rsidRPr="00BD071D">
        <w:rPr>
          <w:rFonts w:eastAsiaTheme="minorHAnsi"/>
        </w:rPr>
        <w:t xml:space="preserve">. </w:t>
      </w:r>
    </w:p>
    <w:p w:rsidR="00BD071D" w:rsidRPr="00BD071D" w:rsidRDefault="00C4461C" w:rsidP="00BD071D">
      <w:pPr>
        <w:rPr>
          <w:rFonts w:eastAsiaTheme="minorHAnsi"/>
        </w:rPr>
      </w:pPr>
      <w:r>
        <w:rPr>
          <w:rFonts w:eastAsiaTheme="minorHAnsi"/>
        </w:rPr>
        <w:t xml:space="preserve">Om resenären väljer att stanna kvar utomlands så gäller försäkringen som vanligt. </w:t>
      </w:r>
      <w:r w:rsidR="00BD071D" w:rsidRPr="00BD071D">
        <w:rPr>
          <w:rFonts w:eastAsiaTheme="minorHAnsi"/>
        </w:rPr>
        <w:t xml:space="preserve">Försäkringen ersätter akuta vårdkostnader om resenären blir akut sjuk utomlands. Vid allvarligare fall kan vi även ersätta en hemtransport med hjälp av Falck Global Assistance. Om man behöver hjälp med att boka en tid hos en läkare eller om man vill ha andra medicinska råd så kontakta Falck Global Assistance </w:t>
      </w:r>
      <w:proofErr w:type="spellStart"/>
      <w:r w:rsidR="00BD071D" w:rsidRPr="00BD071D">
        <w:rPr>
          <w:rFonts w:eastAsiaTheme="minorHAnsi"/>
        </w:rPr>
        <w:t>tel</w:t>
      </w:r>
      <w:proofErr w:type="spellEnd"/>
      <w:r w:rsidR="00BD071D" w:rsidRPr="00BD071D">
        <w:rPr>
          <w:rFonts w:eastAsiaTheme="minorHAnsi"/>
        </w:rPr>
        <w:t xml:space="preserve">: 0046 8 587 71 749 eller </w:t>
      </w:r>
      <w:hyperlink r:id="rId12" w:history="1">
        <w:r w:rsidR="00BD071D" w:rsidRPr="00BD071D">
          <w:rPr>
            <w:rFonts w:eastAsiaTheme="minorHAnsi"/>
            <w:color w:val="5F5F5F" w:themeColor="hyperlink"/>
            <w:u w:val="single"/>
          </w:rPr>
          <w:t>fga@se.falck.com</w:t>
        </w:r>
      </w:hyperlink>
    </w:p>
    <w:p w:rsidR="00BD071D" w:rsidRPr="00BD071D" w:rsidRDefault="00BD071D" w:rsidP="00BD071D">
      <w:pPr>
        <w:rPr>
          <w:rFonts w:eastAsiaTheme="minorHAnsi"/>
        </w:rPr>
      </w:pPr>
      <w:r w:rsidRPr="00BD071D">
        <w:rPr>
          <w:rFonts w:eastAsiaTheme="minorHAnsi"/>
        </w:rPr>
        <w:t xml:space="preserve">Försäkringen ersätter inga kostnader för avbokade konferenser/kurser, biljetter eller boende. Vi ersätter heller inga kostnader vid karantän. </w:t>
      </w:r>
    </w:p>
    <w:p w:rsidR="00BD071D" w:rsidRDefault="00BD071D" w:rsidP="00BD071D">
      <w:pPr>
        <w:pStyle w:val="Rubrik2"/>
      </w:pPr>
      <w:r w:rsidRPr="00BD071D">
        <w:t>Student IN/FAS/FAS plus/ Försäkring för utländska besökare</w:t>
      </w:r>
    </w:p>
    <w:p w:rsidR="00BD071D" w:rsidRPr="00BD071D" w:rsidRDefault="00BD071D" w:rsidP="00BD071D"/>
    <w:p w:rsidR="00BD071D" w:rsidRPr="00BD071D" w:rsidRDefault="00BD071D" w:rsidP="00BD071D">
      <w:pPr>
        <w:rPr>
          <w:rFonts w:eastAsiaTheme="minorHAnsi"/>
        </w:rPr>
      </w:pPr>
      <w:r w:rsidRPr="00BD071D">
        <w:rPr>
          <w:rFonts w:eastAsiaTheme="minorHAnsi"/>
        </w:rPr>
        <w:t xml:space="preserve">Försäkringarna ersätter akut vård i Sverige. Försäkringarna ersätter inga kostnader för avbokning av konferenser, biljetter eller boende. Försäkringen ersätter heller inga kostnader vid karantän. </w:t>
      </w:r>
    </w:p>
    <w:p w:rsidR="00BD071D" w:rsidRDefault="00BD071D" w:rsidP="00BD071D">
      <w:pPr>
        <w:rPr>
          <w:rStyle w:val="Rubrik2Char"/>
        </w:rPr>
      </w:pPr>
      <w:r w:rsidRPr="00BD071D">
        <w:rPr>
          <w:rStyle w:val="Rubrik2Char"/>
        </w:rPr>
        <w:t xml:space="preserve">URA </w:t>
      </w:r>
    </w:p>
    <w:p w:rsidR="00EF2086" w:rsidRDefault="00BD071D" w:rsidP="00EF2086">
      <w:pPr>
        <w:rPr>
          <w:rFonts w:eastAsiaTheme="minorHAnsi"/>
        </w:rPr>
      </w:pPr>
      <w:r w:rsidRPr="00BD071D">
        <w:rPr>
          <w:rFonts w:eastAsiaTheme="minorHAnsi"/>
        </w:rPr>
        <w:t xml:space="preserve">Försäkringen ersätter akut vård utomlands. Om man behöver hjälp med att boka en tid hos en läkare eller om man vill ha andra medicinska råd så kontakta Falck Global Assistance </w:t>
      </w:r>
      <w:proofErr w:type="spellStart"/>
      <w:r w:rsidRPr="00BD071D">
        <w:rPr>
          <w:rFonts w:eastAsiaTheme="minorHAnsi"/>
        </w:rPr>
        <w:t>tel</w:t>
      </w:r>
      <w:proofErr w:type="spellEnd"/>
      <w:r w:rsidRPr="00BD071D">
        <w:rPr>
          <w:rFonts w:eastAsiaTheme="minorHAnsi"/>
        </w:rPr>
        <w:t xml:space="preserve">: 0046 8 587 71 749 eller </w:t>
      </w:r>
      <w:hyperlink r:id="rId13" w:history="1">
        <w:r w:rsidRPr="00BD071D">
          <w:rPr>
            <w:rFonts w:eastAsiaTheme="minorHAnsi"/>
            <w:color w:val="5F5F5F" w:themeColor="hyperlink"/>
            <w:u w:val="single"/>
          </w:rPr>
          <w:t>fga@se.falck.com</w:t>
        </w:r>
      </w:hyperlink>
      <w:r w:rsidR="00EF2086">
        <w:rPr>
          <w:rFonts w:eastAsiaTheme="minorHAnsi"/>
        </w:rPr>
        <w:t xml:space="preserve">. </w:t>
      </w:r>
    </w:p>
    <w:p w:rsidR="00EF2086" w:rsidRDefault="00EF2086" w:rsidP="00EF2086">
      <w:r>
        <w:t>Försäkringen ersätter inga kostnader för avbokade konferenser/kurser, biljetter eller boende. Vi ersätter heller inga kostnader vid karantän</w:t>
      </w:r>
      <w:r w:rsidR="005F6156">
        <w:t xml:space="preserve"> eller kostnader för resor till Sverige (motsvarande avbrottsskyddet i Statens tjänstereseförsäkring och Student UT). </w:t>
      </w:r>
    </w:p>
    <w:p w:rsidR="00BD071D" w:rsidRPr="00BD071D" w:rsidRDefault="00BD071D" w:rsidP="00BD071D">
      <w:pPr>
        <w:rPr>
          <w:rFonts w:eastAsiaTheme="minorHAnsi"/>
        </w:rPr>
      </w:pPr>
    </w:p>
    <w:p w:rsidR="00BD071D" w:rsidRPr="00BD071D" w:rsidRDefault="00BD071D" w:rsidP="00BD071D">
      <w:pPr>
        <w:rPr>
          <w:rFonts w:eastAsiaTheme="minorHAnsi"/>
        </w:rPr>
      </w:pPr>
      <w:bookmarkStart w:id="2" w:name="_GoBack"/>
      <w:bookmarkEnd w:id="2"/>
    </w:p>
    <w:bookmarkEnd w:id="0"/>
    <w:bookmarkEnd w:id="1"/>
    <w:sectPr w:rsidR="00BD071D" w:rsidRPr="00BD071D" w:rsidSect="004C2C1B">
      <w:headerReference w:type="even" r:id="rId14"/>
      <w:headerReference w:type="default" r:id="rId15"/>
      <w:footerReference w:type="even" r:id="rId16"/>
      <w:footerReference w:type="default" r:id="rId17"/>
      <w:headerReference w:type="first" r:id="rId18"/>
      <w:footerReference w:type="first" r:id="rId19"/>
      <w:pgSz w:w="11906" w:h="16838"/>
      <w:pgMar w:top="2977" w:right="1985" w:bottom="2268" w:left="1985"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071D" w:rsidRDefault="00BD071D" w:rsidP="0005368C">
      <w:r>
        <w:separator/>
      </w:r>
    </w:p>
  </w:endnote>
  <w:endnote w:type="continuationSeparator" w:id="0">
    <w:p w:rsidR="00BD071D" w:rsidRDefault="00BD071D"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1D" w:rsidRDefault="00BD071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916"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729"/>
      <w:gridCol w:w="2658"/>
      <w:gridCol w:w="2800"/>
      <w:gridCol w:w="2729"/>
    </w:tblGrid>
    <w:tr w:rsidR="00CC6914" w:rsidRPr="00B35BEC" w:rsidTr="00A108E8">
      <w:tc>
        <w:tcPr>
          <w:tcW w:w="2729" w:type="dxa"/>
        </w:tcPr>
        <w:sdt>
          <w:sdtPr>
            <w:tag w:val="compPos1"/>
            <w:id w:val="202609327"/>
          </w:sdtPr>
          <w:sdtEndPr/>
          <w:sdtContent>
            <w:p w:rsidR="00BD071D" w:rsidRDefault="00BD071D" w:rsidP="00CC6914">
              <w:pPr>
                <w:pStyle w:val="Sidfot"/>
              </w:pPr>
              <w:r>
                <w:t>POSTADRESS</w:t>
              </w:r>
            </w:p>
            <w:p w:rsidR="000A4FC8" w:rsidRPr="00B35BEC" w:rsidRDefault="00BD071D" w:rsidP="00CC6914">
              <w:pPr>
                <w:pStyle w:val="Sidfot"/>
                <w:rPr>
                  <w:lang w:val="en-US"/>
                </w:rPr>
              </w:pPr>
              <w:r>
                <w:t>651 80 Karlstad</w:t>
              </w:r>
            </w:p>
          </w:sdtContent>
        </w:sdt>
      </w:tc>
      <w:sdt>
        <w:sdtPr>
          <w:rPr>
            <w:lang w:val="en-US"/>
          </w:rPr>
          <w:tag w:val="compPos3"/>
          <w:id w:val="-712572528"/>
        </w:sdtPr>
        <w:sdtEndPr/>
        <w:sdtContent>
          <w:tc>
            <w:tcPr>
              <w:tcW w:w="2658" w:type="dxa"/>
            </w:tcPr>
            <w:p w:rsidR="00BD071D" w:rsidRDefault="00BD071D" w:rsidP="00CC6914">
              <w:pPr>
                <w:pStyle w:val="Sidfot"/>
                <w:rPr>
                  <w:lang w:val="en-US"/>
                </w:rPr>
              </w:pPr>
              <w:r>
                <w:rPr>
                  <w:lang w:val="en-US"/>
                </w:rPr>
                <w:t>TELEFON</w:t>
              </w:r>
            </w:p>
            <w:p w:rsidR="005B68C5" w:rsidRPr="00B35BEC" w:rsidRDefault="00BD071D" w:rsidP="00CC6914">
              <w:pPr>
                <w:pStyle w:val="Sidfot"/>
              </w:pPr>
              <w:r>
                <w:rPr>
                  <w:lang w:val="en-US"/>
                </w:rPr>
                <w:t xml:space="preserve">054-22 12 00 </w:t>
              </w:r>
              <w:proofErr w:type="spellStart"/>
              <w:r>
                <w:rPr>
                  <w:lang w:val="en-US"/>
                </w:rPr>
                <w:t>växel</w:t>
              </w:r>
              <w:proofErr w:type="spellEnd"/>
            </w:p>
          </w:tc>
        </w:sdtContent>
      </w:sdt>
      <w:tc>
        <w:tcPr>
          <w:tcW w:w="2800" w:type="dxa"/>
        </w:tcPr>
        <w:sdt>
          <w:sdtPr>
            <w:tag w:val="compPos5"/>
            <w:id w:val="-1385179964"/>
          </w:sdtPr>
          <w:sdtEndPr/>
          <w:sdtContent>
            <w:p w:rsidR="00BD071D" w:rsidRDefault="00BD071D" w:rsidP="00B35BEC">
              <w:pPr>
                <w:pStyle w:val="Sidfot"/>
              </w:pPr>
              <w:r>
                <w:t>E-POST</w:t>
              </w:r>
            </w:p>
            <w:p w:rsidR="00CC6914" w:rsidRPr="00B35BEC" w:rsidRDefault="00BD071D" w:rsidP="00B35BEC">
              <w:pPr>
                <w:pStyle w:val="Sidfot"/>
                <w:rPr>
                  <w:lang w:val="en-US"/>
                </w:rPr>
              </w:pPr>
              <w:r>
                <w:t>forsakring@kammarkollegiet.se</w:t>
              </w:r>
            </w:p>
          </w:sdtContent>
        </w:sdt>
      </w:tc>
      <w:sdt>
        <w:sdtPr>
          <w:tag w:val="compPos7"/>
          <w:id w:val="-1145810387"/>
        </w:sdtPr>
        <w:sdtEndPr/>
        <w:sdtContent>
          <w:tc>
            <w:tcPr>
              <w:tcW w:w="2729" w:type="dxa"/>
            </w:tcPr>
            <w:p w:rsidR="00BD071D" w:rsidRDefault="00BD071D" w:rsidP="00B35BEC">
              <w:pPr>
                <w:pStyle w:val="Sidfot"/>
              </w:pPr>
              <w:r>
                <w:t>BANKGIRO</w:t>
              </w:r>
            </w:p>
            <w:p w:rsidR="00CC6914" w:rsidRPr="00B35BEC" w:rsidRDefault="00BD071D" w:rsidP="00B35BEC">
              <w:pPr>
                <w:pStyle w:val="Sidfot"/>
              </w:pPr>
              <w:proofErr w:type="gramStart"/>
              <w:r>
                <w:t>5052-5740</w:t>
              </w:r>
              <w:proofErr w:type="gramEnd"/>
            </w:p>
          </w:tc>
        </w:sdtContent>
      </w:sdt>
    </w:tr>
    <w:tr w:rsidR="00B35BEC" w:rsidRPr="00D007E1" w:rsidTr="00A108E8">
      <w:tc>
        <w:tcPr>
          <w:tcW w:w="2729" w:type="dxa"/>
        </w:tcPr>
        <w:sdt>
          <w:sdtPr>
            <w:tag w:val="compPos2"/>
            <w:id w:val="-1216509372"/>
          </w:sdtPr>
          <w:sdtEndPr/>
          <w:sdtContent>
            <w:p w:rsidR="00BD071D" w:rsidRDefault="00BD071D" w:rsidP="00B30B1D">
              <w:pPr>
                <w:pStyle w:val="Sidfot"/>
              </w:pPr>
              <w:r>
                <w:t>BESÖKSADRESS</w:t>
              </w:r>
            </w:p>
            <w:p w:rsidR="00B35BEC" w:rsidRPr="00D007E1" w:rsidRDefault="00BD071D" w:rsidP="00B30B1D">
              <w:pPr>
                <w:pStyle w:val="Sidfot"/>
                <w:rPr>
                  <w:rFonts w:asciiTheme="minorHAnsi" w:hAnsiTheme="minorHAnsi"/>
                  <w:sz w:val="20"/>
                  <w:lang w:val="en-US"/>
                </w:rPr>
              </w:pPr>
              <w:r>
                <w:t>Våxnäsgatan 10, Karolinen</w:t>
              </w:r>
            </w:p>
          </w:sdtContent>
        </w:sdt>
      </w:tc>
      <w:sdt>
        <w:sdtPr>
          <w:tag w:val="compPos4"/>
          <w:id w:val="-104581185"/>
        </w:sdtPr>
        <w:sdtEndPr/>
        <w:sdtContent>
          <w:tc>
            <w:tcPr>
              <w:tcW w:w="2658" w:type="dxa"/>
            </w:tcPr>
            <w:p w:rsidR="00BD071D" w:rsidRDefault="00BD071D" w:rsidP="00CC6914">
              <w:pPr>
                <w:pStyle w:val="Sidfot"/>
              </w:pPr>
              <w:r>
                <w:t>TELEFAX</w:t>
              </w:r>
            </w:p>
            <w:p w:rsidR="00B35BEC" w:rsidRPr="00B35BEC" w:rsidRDefault="00BD071D" w:rsidP="00CC6914">
              <w:pPr>
                <w:pStyle w:val="Sidfot"/>
              </w:pPr>
              <w:r>
                <w:t>054-15 56 10</w:t>
              </w:r>
            </w:p>
          </w:tc>
        </w:sdtContent>
      </w:sdt>
      <w:tc>
        <w:tcPr>
          <w:tcW w:w="2800" w:type="dxa"/>
        </w:tcPr>
        <w:sdt>
          <w:sdtPr>
            <w:tag w:val="compPos6"/>
            <w:id w:val="-772017173"/>
          </w:sdtPr>
          <w:sdtEndPr/>
          <w:sdtContent>
            <w:p w:rsidR="00BD071D" w:rsidRDefault="00BD071D" w:rsidP="00B35BEC">
              <w:pPr>
                <w:pStyle w:val="Sidfot"/>
              </w:pPr>
              <w:r>
                <w:t>INTERNET</w:t>
              </w:r>
            </w:p>
            <w:p w:rsidR="00B35BEC" w:rsidRPr="00B35BEC" w:rsidRDefault="00BD071D" w:rsidP="00B35BEC">
              <w:pPr>
                <w:pStyle w:val="Sidfot"/>
                <w:rPr>
                  <w:lang w:val="en-US"/>
                </w:rPr>
              </w:pPr>
              <w:r>
                <w:t>www.kammarkollegiet.se</w:t>
              </w:r>
            </w:p>
          </w:sdtContent>
        </w:sdt>
      </w:tc>
      <w:tc>
        <w:tcPr>
          <w:tcW w:w="2729" w:type="dxa"/>
        </w:tcPr>
        <w:p w:rsidR="00B35BEC" w:rsidRPr="00B35BEC" w:rsidRDefault="00B35BEC" w:rsidP="00CC6914">
          <w:pPr>
            <w:pStyle w:val="Sidfot"/>
            <w:rPr>
              <w:lang w:val="en-US"/>
            </w:rPr>
          </w:pPr>
        </w:p>
      </w:tc>
    </w:tr>
  </w:tbl>
  <w:p w:rsidR="00D558F8" w:rsidRPr="00B35BEC" w:rsidRDefault="00D558F8" w:rsidP="00A72A74">
    <w:pPr>
      <w:pStyle w:val="Sidfot"/>
      <w:spacing w:line="240" w:lineRule="auto"/>
      <w:rPr>
        <w:sz w:val="2"/>
        <w:szCs w:val="2"/>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1D" w:rsidRDefault="00BD071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071D" w:rsidRDefault="00BD071D" w:rsidP="0005368C">
      <w:r>
        <w:separator/>
      </w:r>
    </w:p>
  </w:footnote>
  <w:footnote w:type="continuationSeparator" w:id="0">
    <w:p w:rsidR="00BD071D" w:rsidRDefault="00BD071D"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1D" w:rsidRDefault="00BD071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10794"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111"/>
      <w:gridCol w:w="1897"/>
      <w:gridCol w:w="2498"/>
      <w:gridCol w:w="2288"/>
    </w:tblGrid>
    <w:tr w:rsidR="002B6C99" w:rsidRPr="002B6C99" w:rsidTr="00DC114D">
      <w:tc>
        <w:tcPr>
          <w:tcW w:w="4111" w:type="dxa"/>
          <w:vMerge w:val="restart"/>
        </w:tcPr>
        <w:p w:rsidR="002B6C99" w:rsidRPr="002B6C99" w:rsidRDefault="00C4461C" w:rsidP="0070667B">
          <w:pPr>
            <w:pStyle w:val="Sidhuvud"/>
            <w:tabs>
              <w:tab w:val="clear" w:pos="3119"/>
              <w:tab w:val="clear" w:pos="4718"/>
              <w:tab w:val="clear" w:pos="9299"/>
            </w:tabs>
            <w:ind w:left="0"/>
          </w:pPr>
          <w:sdt>
            <w:sdtPr>
              <w:tag w:val="logo"/>
              <w:id w:val="2113924352"/>
            </w:sdtPr>
            <w:sdtEndPr/>
            <w:sdtContent>
              <w:r w:rsidR="00BD071D">
                <w:rPr>
                  <w:noProof/>
                </w:rPr>
                <w:drawing>
                  <wp:inline distT="0" distB="0" distL="0" distR="0">
                    <wp:extent cx="2610485" cy="504825"/>
                    <wp:effectExtent l="0" t="0" r="0" b="9525"/>
                    <wp:docPr id="1" name="Bildobjekt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610485" cy="504825"/>
                            </a:xfrm>
                            <a:prstGeom prst="rect">
                              <a:avLst/>
                            </a:prstGeom>
                          </pic:spPr>
                        </pic:pic>
                      </a:graphicData>
                    </a:graphic>
                  </wp:inline>
                </w:drawing>
              </w:r>
            </w:sdtContent>
          </w:sdt>
        </w:p>
      </w:tc>
      <w:tc>
        <w:tcPr>
          <w:tcW w:w="1897" w:type="dxa"/>
        </w:tcPr>
        <w:p w:rsidR="002B6C99" w:rsidRPr="002B6C99" w:rsidRDefault="002B6C99" w:rsidP="0070667B">
          <w:pPr>
            <w:pStyle w:val="Sidhuvud"/>
            <w:tabs>
              <w:tab w:val="clear" w:pos="3119"/>
              <w:tab w:val="clear" w:pos="4718"/>
              <w:tab w:val="clear" w:pos="9299"/>
            </w:tabs>
            <w:ind w:left="0"/>
          </w:pPr>
        </w:p>
      </w:tc>
      <w:tc>
        <w:tcPr>
          <w:tcW w:w="2498" w:type="dxa"/>
        </w:tcPr>
        <w:p w:rsidR="002B6C99" w:rsidRPr="002B6C99" w:rsidRDefault="002B6C99" w:rsidP="0070667B">
          <w:pPr>
            <w:pStyle w:val="Sidhuvud"/>
            <w:tabs>
              <w:tab w:val="clear" w:pos="3119"/>
              <w:tab w:val="clear" w:pos="4718"/>
              <w:tab w:val="clear" w:pos="9299"/>
            </w:tabs>
            <w:ind w:left="0"/>
          </w:pPr>
        </w:p>
      </w:tc>
      <w:tc>
        <w:tcPr>
          <w:tcW w:w="2288" w:type="dxa"/>
          <w:vAlign w:val="bottom"/>
        </w:tcPr>
        <w:p w:rsidR="002B6C99" w:rsidRPr="002B6C99" w:rsidRDefault="002B6C99" w:rsidP="002B6C99">
          <w:pPr>
            <w:pStyle w:val="Sidhuvud"/>
            <w:tabs>
              <w:tab w:val="clear" w:pos="3119"/>
              <w:tab w:val="clear" w:pos="4718"/>
              <w:tab w:val="clear" w:pos="9299"/>
            </w:tabs>
            <w:ind w:left="0"/>
            <w:jc w:val="right"/>
          </w:pPr>
          <w:r w:rsidRPr="002B6C99">
            <w:t xml:space="preserve">Sid </w:t>
          </w:r>
          <w:r w:rsidRPr="002B6C99">
            <w:fldChar w:fldCharType="begin"/>
          </w:r>
          <w:r w:rsidRPr="002B6C99">
            <w:instrText>PAGE  \* Arabic  \* MERGEFORMAT</w:instrText>
          </w:r>
          <w:r w:rsidRPr="002B6C99">
            <w:fldChar w:fldCharType="separate"/>
          </w:r>
          <w:r w:rsidR="00D007E1">
            <w:rPr>
              <w:noProof/>
            </w:rPr>
            <w:t>1</w:t>
          </w:r>
          <w:r w:rsidRPr="002B6C99">
            <w:fldChar w:fldCharType="end"/>
          </w:r>
          <w:r w:rsidRPr="002B6C99">
            <w:t xml:space="preserve"> (</w:t>
          </w:r>
          <w:r w:rsidR="00C4461C">
            <w:fldChar w:fldCharType="begin"/>
          </w:r>
          <w:r w:rsidR="00C4461C">
            <w:instrText>NUMPAGES  \* Arabic  \* MERGEFORMAT</w:instrText>
          </w:r>
          <w:r w:rsidR="00C4461C">
            <w:fldChar w:fldCharType="separate"/>
          </w:r>
          <w:r w:rsidR="00D007E1">
            <w:rPr>
              <w:noProof/>
            </w:rPr>
            <w:t>1</w:t>
          </w:r>
          <w:r w:rsidR="00C4461C">
            <w:rPr>
              <w:noProof/>
            </w:rPr>
            <w:fldChar w:fldCharType="end"/>
          </w:r>
          <w:r w:rsidRPr="002B6C99">
            <w:t>)</w:t>
          </w:r>
        </w:p>
      </w:tc>
    </w:tr>
    <w:tr w:rsidR="002B6C99" w:rsidRPr="002B6C99" w:rsidTr="00DC114D">
      <w:tc>
        <w:tcPr>
          <w:tcW w:w="4111" w:type="dxa"/>
          <w:vMerge/>
        </w:tcPr>
        <w:p w:rsidR="002B6C99" w:rsidRPr="002B6C99" w:rsidRDefault="002B6C99" w:rsidP="0070667B">
          <w:pPr>
            <w:pStyle w:val="Sidhuvud"/>
            <w:tabs>
              <w:tab w:val="clear" w:pos="3119"/>
              <w:tab w:val="clear" w:pos="4718"/>
              <w:tab w:val="clear" w:pos="9299"/>
            </w:tabs>
            <w:ind w:left="0"/>
          </w:pPr>
        </w:p>
      </w:tc>
      <w:tc>
        <w:tcPr>
          <w:tcW w:w="1897" w:type="dxa"/>
        </w:tcPr>
        <w:p w:rsidR="002B6C99" w:rsidRPr="002B6C99" w:rsidRDefault="002B6C99" w:rsidP="00FE0A3F">
          <w:pPr>
            <w:pStyle w:val="Sidhuvud"/>
            <w:tabs>
              <w:tab w:val="clear" w:pos="3119"/>
              <w:tab w:val="clear" w:pos="4718"/>
              <w:tab w:val="clear" w:pos="9299"/>
            </w:tabs>
            <w:ind w:left="0"/>
          </w:pPr>
        </w:p>
      </w:tc>
      <w:tc>
        <w:tcPr>
          <w:tcW w:w="2498" w:type="dxa"/>
        </w:tcPr>
        <w:p w:rsidR="002B6C99" w:rsidRPr="002B6C99" w:rsidRDefault="00C4461C" w:rsidP="0070667B">
          <w:pPr>
            <w:pStyle w:val="Sidhuvud"/>
            <w:tabs>
              <w:tab w:val="clear" w:pos="3119"/>
              <w:tab w:val="clear" w:pos="4718"/>
              <w:tab w:val="clear" w:pos="9299"/>
            </w:tabs>
            <w:ind w:left="0"/>
          </w:pPr>
          <w:sdt>
            <w:sdtPr>
              <w:alias w:val="Datum"/>
              <w:tag w:val="cntDatum/Standard=currentdate"/>
              <w:id w:val="-2030861185"/>
            </w:sdtPr>
            <w:sdtEndPr/>
            <w:sdtContent>
              <w:r w:rsidR="00BD071D">
                <w:t>2020-03-13</w:t>
              </w:r>
            </w:sdtContent>
          </w:sdt>
        </w:p>
      </w:tc>
      <w:tc>
        <w:tcPr>
          <w:tcW w:w="2288" w:type="dxa"/>
        </w:tcPr>
        <w:p w:rsidR="002B6C99" w:rsidRPr="002B6C99" w:rsidRDefault="00C4461C" w:rsidP="00801009">
          <w:pPr>
            <w:pStyle w:val="Sidhuvud"/>
            <w:tabs>
              <w:tab w:val="clear" w:pos="3119"/>
              <w:tab w:val="clear" w:pos="4718"/>
              <w:tab w:val="clear" w:pos="9299"/>
            </w:tabs>
            <w:ind w:left="0"/>
            <w:jc w:val="right"/>
          </w:pPr>
          <w:sdt>
            <w:sdtPr>
              <w:alias w:val="Diarienummer"/>
              <w:tag w:val="cntDnr"/>
              <w:id w:val="1799869574"/>
            </w:sdtPr>
            <w:sdtEndPr/>
            <w:sdtContent>
              <w:r w:rsidR="00BD071D">
                <w:t xml:space="preserve"> </w:t>
              </w:r>
            </w:sdtContent>
          </w:sdt>
        </w:p>
      </w:tc>
    </w:tr>
    <w:tr w:rsidR="002B6C99" w:rsidRPr="002B6C99" w:rsidTr="00DC114D">
      <w:tc>
        <w:tcPr>
          <w:tcW w:w="4111" w:type="dxa"/>
          <w:vMerge/>
        </w:tcPr>
        <w:p w:rsidR="002B6C99" w:rsidRPr="002B6C99" w:rsidRDefault="002B6C99" w:rsidP="0070667B">
          <w:pPr>
            <w:pStyle w:val="Sidhuvud"/>
            <w:tabs>
              <w:tab w:val="clear" w:pos="3119"/>
              <w:tab w:val="clear" w:pos="4718"/>
              <w:tab w:val="clear" w:pos="9299"/>
            </w:tabs>
            <w:ind w:left="0"/>
          </w:pPr>
        </w:p>
      </w:tc>
      <w:tc>
        <w:tcPr>
          <w:tcW w:w="1897" w:type="dxa"/>
        </w:tcPr>
        <w:p w:rsidR="002B6C99" w:rsidRPr="002B6C99" w:rsidRDefault="002B6C99" w:rsidP="0070667B">
          <w:pPr>
            <w:pStyle w:val="Sidhuvud"/>
            <w:tabs>
              <w:tab w:val="clear" w:pos="3119"/>
              <w:tab w:val="clear" w:pos="4718"/>
              <w:tab w:val="clear" w:pos="9299"/>
            </w:tabs>
            <w:ind w:left="0"/>
          </w:pPr>
        </w:p>
      </w:tc>
      <w:tc>
        <w:tcPr>
          <w:tcW w:w="2498" w:type="dxa"/>
        </w:tcPr>
        <w:p w:rsidR="002B6C99" w:rsidRPr="002B6C99" w:rsidRDefault="002B6C99" w:rsidP="0070667B">
          <w:pPr>
            <w:pStyle w:val="Sidhuvud"/>
            <w:tabs>
              <w:tab w:val="clear" w:pos="3119"/>
              <w:tab w:val="clear" w:pos="4718"/>
              <w:tab w:val="clear" w:pos="9299"/>
            </w:tabs>
            <w:ind w:left="0"/>
          </w:pPr>
        </w:p>
      </w:tc>
      <w:tc>
        <w:tcPr>
          <w:tcW w:w="2288" w:type="dxa"/>
        </w:tcPr>
        <w:p w:rsidR="00196235" w:rsidRPr="002B6C99" w:rsidRDefault="00196235" w:rsidP="002B6C99">
          <w:pPr>
            <w:pStyle w:val="Sidhuvud"/>
            <w:tabs>
              <w:tab w:val="clear" w:pos="3119"/>
              <w:tab w:val="clear" w:pos="4718"/>
              <w:tab w:val="clear" w:pos="9299"/>
            </w:tabs>
            <w:ind w:left="0"/>
            <w:jc w:val="right"/>
          </w:pPr>
        </w:p>
      </w:tc>
    </w:tr>
    <w:tr w:rsidR="002B6C99" w:rsidTr="00DC114D">
      <w:tc>
        <w:tcPr>
          <w:tcW w:w="4111" w:type="dxa"/>
          <w:vMerge/>
        </w:tcPr>
        <w:p w:rsidR="002B6C99" w:rsidRPr="002B6C99" w:rsidRDefault="002B6C99" w:rsidP="0070667B">
          <w:pPr>
            <w:pStyle w:val="Sidhuvud"/>
            <w:tabs>
              <w:tab w:val="clear" w:pos="3119"/>
              <w:tab w:val="clear" w:pos="4718"/>
              <w:tab w:val="clear" w:pos="9299"/>
            </w:tabs>
            <w:ind w:left="0"/>
          </w:pPr>
        </w:p>
      </w:tc>
      <w:tc>
        <w:tcPr>
          <w:tcW w:w="1897" w:type="dxa"/>
        </w:tcPr>
        <w:p w:rsidR="002B6C99" w:rsidRPr="002B6C99" w:rsidRDefault="002B6C99" w:rsidP="0070667B">
          <w:pPr>
            <w:pStyle w:val="Sidhuvud"/>
            <w:tabs>
              <w:tab w:val="clear" w:pos="3119"/>
              <w:tab w:val="clear" w:pos="4718"/>
              <w:tab w:val="clear" w:pos="9299"/>
            </w:tabs>
            <w:ind w:left="0"/>
          </w:pPr>
        </w:p>
      </w:tc>
      <w:sdt>
        <w:sdtPr>
          <w:alias w:val="Dokumenttitel"/>
          <w:tag w:val="cntDokumenttitel"/>
          <w:id w:val="1377589204"/>
        </w:sdtPr>
        <w:sdtEndPr/>
        <w:sdtContent>
          <w:tc>
            <w:tcPr>
              <w:tcW w:w="2498" w:type="dxa"/>
            </w:tcPr>
            <w:p w:rsidR="002B6C99" w:rsidRPr="002B6C99" w:rsidRDefault="00BD071D" w:rsidP="00453D6B">
              <w:pPr>
                <w:pStyle w:val="Sidhuvud"/>
                <w:tabs>
                  <w:tab w:val="clear" w:pos="3119"/>
                  <w:tab w:val="clear" w:pos="4718"/>
                  <w:tab w:val="clear" w:pos="9299"/>
                </w:tabs>
                <w:ind w:left="0"/>
              </w:pPr>
              <w:r>
                <w:t xml:space="preserve"> </w:t>
              </w:r>
            </w:p>
          </w:tc>
        </w:sdtContent>
      </w:sdt>
      <w:tc>
        <w:tcPr>
          <w:tcW w:w="2288" w:type="dxa"/>
        </w:tcPr>
        <w:p w:rsidR="002B6C99" w:rsidRDefault="002B6C99" w:rsidP="002B6C99">
          <w:pPr>
            <w:pStyle w:val="Sidhuvud"/>
            <w:tabs>
              <w:tab w:val="clear" w:pos="3119"/>
              <w:tab w:val="clear" w:pos="4718"/>
              <w:tab w:val="clear" w:pos="9299"/>
            </w:tabs>
            <w:ind w:left="0"/>
            <w:jc w:val="right"/>
          </w:pPr>
        </w:p>
      </w:tc>
    </w:tr>
  </w:tbl>
  <w:p w:rsidR="00F27B33" w:rsidRDefault="00F27B33" w:rsidP="002B6C99">
    <w:pPr>
      <w:pStyle w:val="Sidhuvud"/>
      <w:ind w:left="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071D" w:rsidRDefault="00BD071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0EE7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C4CB2A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F1AE0E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B04C3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561F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78A1D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FA87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58D1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AE50F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umentSaved" w:val="True"/>
  </w:docVars>
  <w:rsids>
    <w:rsidRoot w:val="00BD071D"/>
    <w:rsid w:val="00033A7B"/>
    <w:rsid w:val="00042014"/>
    <w:rsid w:val="0005104C"/>
    <w:rsid w:val="0005368C"/>
    <w:rsid w:val="00072497"/>
    <w:rsid w:val="00095950"/>
    <w:rsid w:val="000A4FC8"/>
    <w:rsid w:val="000A4FE4"/>
    <w:rsid w:val="000B7913"/>
    <w:rsid w:val="000C4808"/>
    <w:rsid w:val="000D0157"/>
    <w:rsid w:val="000D5555"/>
    <w:rsid w:val="000F30B9"/>
    <w:rsid w:val="0010264E"/>
    <w:rsid w:val="001133A1"/>
    <w:rsid w:val="00114CAA"/>
    <w:rsid w:val="0012452B"/>
    <w:rsid w:val="001271E3"/>
    <w:rsid w:val="00142026"/>
    <w:rsid w:val="00164136"/>
    <w:rsid w:val="00166173"/>
    <w:rsid w:val="00167702"/>
    <w:rsid w:val="001836A4"/>
    <w:rsid w:val="00196235"/>
    <w:rsid w:val="001D47DE"/>
    <w:rsid w:val="001E6111"/>
    <w:rsid w:val="00201099"/>
    <w:rsid w:val="002067B2"/>
    <w:rsid w:val="0023609B"/>
    <w:rsid w:val="00240B27"/>
    <w:rsid w:val="0025671D"/>
    <w:rsid w:val="00260EA4"/>
    <w:rsid w:val="0026253A"/>
    <w:rsid w:val="0026604B"/>
    <w:rsid w:val="00293095"/>
    <w:rsid w:val="002A07A9"/>
    <w:rsid w:val="002B6C99"/>
    <w:rsid w:val="002C791E"/>
    <w:rsid w:val="002D7047"/>
    <w:rsid w:val="002F11A5"/>
    <w:rsid w:val="002F3C43"/>
    <w:rsid w:val="002F54F6"/>
    <w:rsid w:val="00300DF4"/>
    <w:rsid w:val="00307099"/>
    <w:rsid w:val="00312C4D"/>
    <w:rsid w:val="003366CA"/>
    <w:rsid w:val="00344D11"/>
    <w:rsid w:val="00345AE0"/>
    <w:rsid w:val="003802BD"/>
    <w:rsid w:val="003C0935"/>
    <w:rsid w:val="003F089E"/>
    <w:rsid w:val="003F57D1"/>
    <w:rsid w:val="0040311F"/>
    <w:rsid w:val="004118F9"/>
    <w:rsid w:val="00411F53"/>
    <w:rsid w:val="00452499"/>
    <w:rsid w:val="00453D6B"/>
    <w:rsid w:val="004575A9"/>
    <w:rsid w:val="004763A1"/>
    <w:rsid w:val="004813AC"/>
    <w:rsid w:val="0048673B"/>
    <w:rsid w:val="004B46D4"/>
    <w:rsid w:val="004B5F2A"/>
    <w:rsid w:val="004C2C1B"/>
    <w:rsid w:val="004D154B"/>
    <w:rsid w:val="004D4832"/>
    <w:rsid w:val="004E5139"/>
    <w:rsid w:val="00505BCD"/>
    <w:rsid w:val="00523B75"/>
    <w:rsid w:val="005417B6"/>
    <w:rsid w:val="005649CC"/>
    <w:rsid w:val="00591119"/>
    <w:rsid w:val="005A2186"/>
    <w:rsid w:val="005B68C5"/>
    <w:rsid w:val="005C5628"/>
    <w:rsid w:val="005E604A"/>
    <w:rsid w:val="005F6156"/>
    <w:rsid w:val="00613B55"/>
    <w:rsid w:val="00626B93"/>
    <w:rsid w:val="00647096"/>
    <w:rsid w:val="006571A0"/>
    <w:rsid w:val="0066074C"/>
    <w:rsid w:val="006616F8"/>
    <w:rsid w:val="006711CB"/>
    <w:rsid w:val="00692DE4"/>
    <w:rsid w:val="006B149A"/>
    <w:rsid w:val="006D7606"/>
    <w:rsid w:val="006F3A7E"/>
    <w:rsid w:val="0072098F"/>
    <w:rsid w:val="00744FDA"/>
    <w:rsid w:val="00764422"/>
    <w:rsid w:val="007711FB"/>
    <w:rsid w:val="00795F64"/>
    <w:rsid w:val="007B20F9"/>
    <w:rsid w:val="007C4C92"/>
    <w:rsid w:val="007C55F2"/>
    <w:rsid w:val="007D44AC"/>
    <w:rsid w:val="00801009"/>
    <w:rsid w:val="00815F0C"/>
    <w:rsid w:val="00827701"/>
    <w:rsid w:val="00831FDC"/>
    <w:rsid w:val="00837CC2"/>
    <w:rsid w:val="00842AC4"/>
    <w:rsid w:val="00845EE2"/>
    <w:rsid w:val="00862DF3"/>
    <w:rsid w:val="00883923"/>
    <w:rsid w:val="008905AB"/>
    <w:rsid w:val="0089473C"/>
    <w:rsid w:val="008A4435"/>
    <w:rsid w:val="008E536F"/>
    <w:rsid w:val="009141AA"/>
    <w:rsid w:val="00922560"/>
    <w:rsid w:val="00981CB5"/>
    <w:rsid w:val="009909F3"/>
    <w:rsid w:val="009A1EA3"/>
    <w:rsid w:val="009B2C32"/>
    <w:rsid w:val="009F6DE8"/>
    <w:rsid w:val="00A05F79"/>
    <w:rsid w:val="00A108E8"/>
    <w:rsid w:val="00A242D0"/>
    <w:rsid w:val="00A3420D"/>
    <w:rsid w:val="00A4160C"/>
    <w:rsid w:val="00A45A46"/>
    <w:rsid w:val="00A5476F"/>
    <w:rsid w:val="00A6683C"/>
    <w:rsid w:val="00A72A74"/>
    <w:rsid w:val="00A76172"/>
    <w:rsid w:val="00A92275"/>
    <w:rsid w:val="00A95F05"/>
    <w:rsid w:val="00AC13DF"/>
    <w:rsid w:val="00AC6698"/>
    <w:rsid w:val="00AD7513"/>
    <w:rsid w:val="00B05D9A"/>
    <w:rsid w:val="00B07913"/>
    <w:rsid w:val="00B07D96"/>
    <w:rsid w:val="00B23ADC"/>
    <w:rsid w:val="00B27362"/>
    <w:rsid w:val="00B35BEC"/>
    <w:rsid w:val="00B407A1"/>
    <w:rsid w:val="00B8726A"/>
    <w:rsid w:val="00BD071D"/>
    <w:rsid w:val="00BF68B9"/>
    <w:rsid w:val="00C05894"/>
    <w:rsid w:val="00C05F5B"/>
    <w:rsid w:val="00C115DF"/>
    <w:rsid w:val="00C1635F"/>
    <w:rsid w:val="00C31864"/>
    <w:rsid w:val="00C34E95"/>
    <w:rsid w:val="00C4461C"/>
    <w:rsid w:val="00C57F8C"/>
    <w:rsid w:val="00C83A83"/>
    <w:rsid w:val="00C92486"/>
    <w:rsid w:val="00C972F7"/>
    <w:rsid w:val="00CA7BE4"/>
    <w:rsid w:val="00CB5CB3"/>
    <w:rsid w:val="00CC6624"/>
    <w:rsid w:val="00CC6914"/>
    <w:rsid w:val="00D007E1"/>
    <w:rsid w:val="00D03E87"/>
    <w:rsid w:val="00D1278D"/>
    <w:rsid w:val="00D16E37"/>
    <w:rsid w:val="00D17115"/>
    <w:rsid w:val="00D17A69"/>
    <w:rsid w:val="00D558F8"/>
    <w:rsid w:val="00D62983"/>
    <w:rsid w:val="00D65A17"/>
    <w:rsid w:val="00D977FD"/>
    <w:rsid w:val="00DC114D"/>
    <w:rsid w:val="00DC4856"/>
    <w:rsid w:val="00E02108"/>
    <w:rsid w:val="00E022AF"/>
    <w:rsid w:val="00E17F01"/>
    <w:rsid w:val="00E21757"/>
    <w:rsid w:val="00E229CD"/>
    <w:rsid w:val="00E3583F"/>
    <w:rsid w:val="00E41D75"/>
    <w:rsid w:val="00E51F5E"/>
    <w:rsid w:val="00E52B54"/>
    <w:rsid w:val="00E53A33"/>
    <w:rsid w:val="00E916F2"/>
    <w:rsid w:val="00E92715"/>
    <w:rsid w:val="00E9292A"/>
    <w:rsid w:val="00E95D53"/>
    <w:rsid w:val="00EB2540"/>
    <w:rsid w:val="00EC15BB"/>
    <w:rsid w:val="00ED52AA"/>
    <w:rsid w:val="00EF2086"/>
    <w:rsid w:val="00EF661B"/>
    <w:rsid w:val="00F03784"/>
    <w:rsid w:val="00F26B44"/>
    <w:rsid w:val="00F27B33"/>
    <w:rsid w:val="00F31913"/>
    <w:rsid w:val="00F576E8"/>
    <w:rsid w:val="00F62167"/>
    <w:rsid w:val="00F73147"/>
    <w:rsid w:val="00F73AB3"/>
    <w:rsid w:val="00FB4279"/>
    <w:rsid w:val="00FB43E2"/>
    <w:rsid w:val="00FB7D70"/>
    <w:rsid w:val="00FC248C"/>
    <w:rsid w:val="00FD1C2B"/>
    <w:rsid w:val="00FE0A3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B5249"/>
  <w15:docId w15:val="{F7EA5A55-AD64-4BE4-8D80-F133CA28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sv-SE" w:eastAsia="en-US" w:bidi="ar-SA"/>
      </w:rPr>
    </w:rPrDefault>
    <w:pPrDefault>
      <w:pPr>
        <w:spacing w:after="260" w:line="260" w:lineRule="atLeas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unhideWhenUsed="1" w:qFormat="1"/>
    <w:lsdException w:name="heading 4" w:uiPriority="9" w:unhideWhenUsed="1" w:qFormat="1"/>
    <w:lsdException w:name="heading 5" w:uiPriority="9" w:unhideWhenUsed="1" w:qFormat="1"/>
    <w:lsdException w:name="heading 6"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235"/>
  </w:style>
  <w:style w:type="paragraph" w:styleId="Rubrik1">
    <w:name w:val="heading 1"/>
    <w:basedOn w:val="Normal"/>
    <w:next w:val="Normal"/>
    <w:link w:val="Rubrik1Char"/>
    <w:uiPriority w:val="9"/>
    <w:qFormat/>
    <w:rsid w:val="00FC248C"/>
    <w:pPr>
      <w:keepNext/>
      <w:keepLines/>
      <w:spacing w:before="520" w:after="120"/>
      <w:contextualSpacing/>
      <w:outlineLvl w:val="0"/>
    </w:pPr>
    <w:rPr>
      <w:rFonts w:asciiTheme="majorHAnsi" w:eastAsiaTheme="majorEastAsia" w:hAnsiTheme="majorHAnsi" w:cstheme="majorBidi"/>
      <w:bCs/>
      <w:sz w:val="32"/>
      <w:szCs w:val="28"/>
    </w:rPr>
  </w:style>
  <w:style w:type="paragraph" w:styleId="Rubrik2">
    <w:name w:val="heading 2"/>
    <w:basedOn w:val="Normal"/>
    <w:next w:val="Normal"/>
    <w:link w:val="Rubrik2Char"/>
    <w:uiPriority w:val="9"/>
    <w:qFormat/>
    <w:rsid w:val="00072497"/>
    <w:pPr>
      <w:keepNext/>
      <w:keepLines/>
      <w:spacing w:before="520" w:after="40"/>
      <w:contextualSpacing/>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qFormat/>
    <w:rsid w:val="00072497"/>
    <w:pPr>
      <w:keepNext/>
      <w:keepLines/>
      <w:spacing w:before="520" w:after="40"/>
      <w:contextualSpacing/>
      <w:outlineLvl w:val="2"/>
    </w:pPr>
    <w:rPr>
      <w:rFonts w:asciiTheme="majorHAnsi" w:eastAsiaTheme="majorEastAsia" w:hAnsiTheme="majorHAnsi" w:cstheme="majorBidi"/>
      <w:bCs/>
      <w:sz w:val="22"/>
    </w:rPr>
  </w:style>
  <w:style w:type="paragraph" w:styleId="Rubrik4">
    <w:name w:val="heading 4"/>
    <w:basedOn w:val="Normal"/>
    <w:next w:val="Normal"/>
    <w:link w:val="Rubrik4Char"/>
    <w:uiPriority w:val="9"/>
    <w:qFormat/>
    <w:rsid w:val="00FC248C"/>
    <w:pPr>
      <w:keepNext/>
      <w:keepLines/>
      <w:spacing w:after="40"/>
      <w:outlineLvl w:val="3"/>
    </w:pPr>
    <w:rPr>
      <w:rFonts w:asciiTheme="majorHAnsi" w:eastAsiaTheme="majorEastAsia" w:hAnsiTheme="majorHAnsi" w:cstheme="majorBidi"/>
      <w:bCs/>
      <w:iCs/>
    </w:rPr>
  </w:style>
  <w:style w:type="paragraph" w:styleId="Rubrik5">
    <w:name w:val="heading 5"/>
    <w:basedOn w:val="Normal"/>
    <w:next w:val="Normal"/>
    <w:link w:val="Rubrik5Char"/>
    <w:uiPriority w:val="9"/>
    <w:qFormat/>
    <w:rsid w:val="00B407A1"/>
    <w:pPr>
      <w:keepNext/>
      <w:keepLines/>
      <w:spacing w:after="40"/>
      <w:outlineLvl w:val="4"/>
    </w:pPr>
    <w:rPr>
      <w:rFonts w:asciiTheme="majorHAnsi" w:eastAsiaTheme="majorEastAsia" w:hAnsiTheme="majorHAnsi" w:cstheme="majorBidi"/>
      <w:bCs/>
      <w:sz w:val="18"/>
    </w:rPr>
  </w:style>
  <w:style w:type="paragraph" w:styleId="Rubrik6">
    <w:name w:val="heading 6"/>
    <w:basedOn w:val="Normal"/>
    <w:next w:val="Normal"/>
    <w:link w:val="Rubrik6Char"/>
    <w:uiPriority w:val="9"/>
    <w:semiHidden/>
    <w:rsid w:val="001271E3"/>
    <w:pPr>
      <w:keepNext/>
      <w:keepLines/>
      <w:spacing w:after="40"/>
      <w:outlineLvl w:val="5"/>
    </w:pPr>
    <w:rPr>
      <w:rFonts w:asciiTheme="majorHAnsi" w:eastAsiaTheme="majorEastAsia" w:hAnsiTheme="majorHAnsi" w:cstheme="majorBidi"/>
      <w:bCs/>
      <w:iCs/>
    </w:rPr>
  </w:style>
  <w:style w:type="paragraph" w:styleId="Rubrik7">
    <w:name w:val="heading 7"/>
    <w:basedOn w:val="Normal"/>
    <w:next w:val="Normal"/>
    <w:link w:val="Rubrik7Char"/>
    <w:uiPriority w:val="9"/>
    <w:semiHidden/>
    <w:rsid w:val="001271E3"/>
    <w:pPr>
      <w:keepNext/>
      <w:keepLines/>
      <w:spacing w:after="40"/>
      <w:outlineLvl w:val="6"/>
    </w:pPr>
    <w:rPr>
      <w:rFonts w:asciiTheme="majorHAnsi" w:eastAsiaTheme="majorEastAsia" w:hAnsiTheme="majorHAnsi" w:cstheme="majorBidi"/>
      <w:iCs/>
    </w:rPr>
  </w:style>
  <w:style w:type="paragraph" w:styleId="Rubrik8">
    <w:name w:val="heading 8"/>
    <w:basedOn w:val="Normal"/>
    <w:next w:val="Normal"/>
    <w:link w:val="Rubrik8Char"/>
    <w:uiPriority w:val="9"/>
    <w:semiHidden/>
    <w:rsid w:val="001271E3"/>
    <w:pPr>
      <w:keepNext/>
      <w:keepLines/>
      <w:spacing w:after="40"/>
      <w:outlineLvl w:val="7"/>
    </w:pPr>
    <w:rPr>
      <w:rFonts w:asciiTheme="majorHAnsi" w:eastAsiaTheme="majorEastAsia" w:hAnsiTheme="majorHAnsi" w:cstheme="majorBidi"/>
    </w:rPr>
  </w:style>
  <w:style w:type="paragraph" w:styleId="Rubrik9">
    <w:name w:val="heading 9"/>
    <w:basedOn w:val="Normal"/>
    <w:next w:val="Normal"/>
    <w:link w:val="Rubrik9Char"/>
    <w:uiPriority w:val="9"/>
    <w:semiHidden/>
    <w:rsid w:val="001271E3"/>
    <w:pPr>
      <w:keepNext/>
      <w:keepLines/>
      <w:spacing w:after="40"/>
      <w:outlineLvl w:val="8"/>
    </w:pPr>
    <w:rPr>
      <w:rFonts w:asciiTheme="majorHAnsi" w:eastAsiaTheme="majorEastAsia" w:hAnsiTheme="majorHAnsi" w:cstheme="majorBidi"/>
      <w:iCs/>
      <w:spacing w:val="5"/>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2497"/>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072497"/>
    <w:rPr>
      <w:rFonts w:asciiTheme="majorHAnsi" w:eastAsiaTheme="majorEastAsia" w:hAnsiTheme="majorHAnsi" w:cstheme="majorBidi"/>
      <w:bCs/>
      <w:sz w:val="22"/>
    </w:rPr>
  </w:style>
  <w:style w:type="character" w:customStyle="1" w:styleId="Rubrik4Char">
    <w:name w:val="Rubrik 4 Char"/>
    <w:basedOn w:val="Standardstycketeckensnitt"/>
    <w:link w:val="Rubrik4"/>
    <w:uiPriority w:val="9"/>
    <w:rsid w:val="00FC248C"/>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407A1"/>
    <w:rPr>
      <w:rFonts w:asciiTheme="majorHAnsi" w:eastAsiaTheme="majorEastAsia" w:hAnsiTheme="majorHAnsi" w:cstheme="majorBidi"/>
      <w:bCs/>
      <w:sz w:val="18"/>
    </w:rPr>
  </w:style>
  <w:style w:type="character" w:customStyle="1" w:styleId="Rubrik6Char">
    <w:name w:val="Rubrik 6 Char"/>
    <w:basedOn w:val="Standardstycketeckensnitt"/>
    <w:link w:val="Rubrik6"/>
    <w:uiPriority w:val="9"/>
    <w:semiHidden/>
    <w:rsid w:val="001271E3"/>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semiHidden/>
    <w:rsid w:val="001271E3"/>
    <w:rPr>
      <w:rFonts w:asciiTheme="majorHAnsi" w:eastAsiaTheme="majorEastAsia" w:hAnsiTheme="majorHAnsi" w:cstheme="majorBidi"/>
      <w:iCs/>
    </w:rPr>
  </w:style>
  <w:style w:type="character" w:customStyle="1" w:styleId="Rubrik8Char">
    <w:name w:val="Rubrik 8 Char"/>
    <w:basedOn w:val="Standardstycketeckensnitt"/>
    <w:link w:val="Rubrik8"/>
    <w:uiPriority w:val="9"/>
    <w:semiHidden/>
    <w:rsid w:val="001271E3"/>
    <w:rPr>
      <w:rFonts w:asciiTheme="majorHAnsi" w:eastAsiaTheme="majorEastAsia" w:hAnsiTheme="majorHAnsi" w:cstheme="majorBidi"/>
    </w:rPr>
  </w:style>
  <w:style w:type="character" w:customStyle="1" w:styleId="Rubrik9Char">
    <w:name w:val="Rubrik 9 Char"/>
    <w:basedOn w:val="Standardstycketeckensnitt"/>
    <w:link w:val="Rubrik9"/>
    <w:uiPriority w:val="9"/>
    <w:semiHidden/>
    <w:rsid w:val="001271E3"/>
    <w:rPr>
      <w:rFonts w:asciiTheme="majorHAnsi" w:eastAsiaTheme="majorEastAsia" w:hAnsiTheme="majorHAnsi" w:cstheme="majorBidi"/>
      <w:iCs/>
      <w:spacing w:val="5"/>
    </w:rPr>
  </w:style>
  <w:style w:type="paragraph" w:styleId="Sidhuvud">
    <w:name w:val="header"/>
    <w:basedOn w:val="Normal"/>
    <w:link w:val="SidhuvudChar"/>
    <w:uiPriority w:val="99"/>
    <w:rsid w:val="0023609B"/>
    <w:pPr>
      <w:tabs>
        <w:tab w:val="left" w:pos="3119"/>
        <w:tab w:val="left" w:pos="4718"/>
        <w:tab w:val="right" w:pos="9299"/>
      </w:tabs>
      <w:spacing w:after="0" w:line="240" w:lineRule="auto"/>
      <w:ind w:left="-1276"/>
    </w:pPr>
    <w:rPr>
      <w:rFonts w:asciiTheme="majorHAnsi" w:hAnsiTheme="majorHAnsi"/>
    </w:rPr>
  </w:style>
  <w:style w:type="character" w:customStyle="1" w:styleId="SidhuvudChar">
    <w:name w:val="Sidhuvud Char"/>
    <w:basedOn w:val="Standardstycketeckensnitt"/>
    <w:link w:val="Sidhuvud"/>
    <w:uiPriority w:val="99"/>
    <w:rsid w:val="00196235"/>
    <w:rPr>
      <w:rFonts w:asciiTheme="majorHAnsi" w:hAnsiTheme="majorHAnsi"/>
    </w:rPr>
  </w:style>
  <w:style w:type="paragraph" w:styleId="Sidfot">
    <w:name w:val="footer"/>
    <w:basedOn w:val="Normal"/>
    <w:link w:val="SidfotChar"/>
    <w:uiPriority w:val="99"/>
    <w:rsid w:val="000F30B9"/>
    <w:pPr>
      <w:tabs>
        <w:tab w:val="center" w:pos="4536"/>
        <w:tab w:val="right" w:pos="9072"/>
      </w:tabs>
      <w:spacing w:after="0" w:line="192" w:lineRule="atLeast"/>
    </w:pPr>
    <w:rPr>
      <w:rFonts w:asciiTheme="majorHAnsi" w:hAnsiTheme="majorHAnsi"/>
      <w:sz w:val="16"/>
    </w:rPr>
  </w:style>
  <w:style w:type="character" w:customStyle="1" w:styleId="SidfotChar">
    <w:name w:val="Sidfot Char"/>
    <w:basedOn w:val="Standardstycketeckensnitt"/>
    <w:link w:val="Sidfot"/>
    <w:uiPriority w:val="99"/>
    <w:rsid w:val="00196235"/>
    <w:rPr>
      <w:rFonts w:asciiTheme="majorHAnsi" w:hAnsiTheme="majorHAnsi"/>
      <w:sz w:val="16"/>
    </w:rPr>
  </w:style>
  <w:style w:type="paragraph" w:styleId="Punktlista">
    <w:name w:val="List Bullet"/>
    <w:basedOn w:val="Normal"/>
    <w:uiPriority w:val="99"/>
    <w:qFormat/>
    <w:rsid w:val="00FD1C2B"/>
    <w:pPr>
      <w:numPr>
        <w:numId w:val="1"/>
      </w:numPr>
      <w:contextualSpacing/>
    </w:pPr>
  </w:style>
  <w:style w:type="character" w:customStyle="1" w:styleId="Rubrik1Char">
    <w:name w:val="Rubrik 1 Char"/>
    <w:basedOn w:val="Standardstycketeckensnitt"/>
    <w:link w:val="Rubrik1"/>
    <w:uiPriority w:val="9"/>
    <w:rsid w:val="00FC248C"/>
    <w:rPr>
      <w:rFonts w:asciiTheme="majorHAnsi" w:eastAsiaTheme="majorEastAsia" w:hAnsiTheme="majorHAnsi" w:cstheme="majorBidi"/>
      <w:bCs/>
      <w:sz w:val="32"/>
      <w:szCs w:val="28"/>
    </w:rPr>
  </w:style>
  <w:style w:type="paragraph" w:styleId="Rubrik">
    <w:name w:val="Title"/>
    <w:basedOn w:val="Normal"/>
    <w:next w:val="Normal"/>
    <w:link w:val="RubrikChar"/>
    <w:uiPriority w:val="10"/>
    <w:qFormat/>
    <w:rsid w:val="00827701"/>
    <w:pPr>
      <w:keepNext/>
      <w:keepLines/>
      <w:spacing w:before="920" w:after="720" w:line="720" w:lineRule="atLeast"/>
      <w:contextualSpacing/>
    </w:pPr>
    <w:rPr>
      <w:rFonts w:asciiTheme="majorHAnsi" w:eastAsiaTheme="majorEastAsia" w:hAnsiTheme="majorHAnsi" w:cstheme="majorBidi"/>
      <w:spacing w:val="5"/>
      <w:sz w:val="60"/>
      <w:szCs w:val="52"/>
    </w:rPr>
  </w:style>
  <w:style w:type="character" w:customStyle="1" w:styleId="RubrikChar">
    <w:name w:val="Rubrik Char"/>
    <w:basedOn w:val="Standardstycketeckensnitt"/>
    <w:link w:val="Rubrik"/>
    <w:uiPriority w:val="10"/>
    <w:rsid w:val="00827701"/>
    <w:rPr>
      <w:rFonts w:asciiTheme="majorHAnsi" w:eastAsiaTheme="majorEastAsia" w:hAnsiTheme="majorHAnsi" w:cstheme="majorBidi"/>
      <w:spacing w:val="5"/>
      <w:sz w:val="60"/>
      <w:szCs w:val="52"/>
    </w:rPr>
  </w:style>
  <w:style w:type="paragraph" w:styleId="Underrubrik">
    <w:name w:val="Subtitle"/>
    <w:basedOn w:val="Normal"/>
    <w:next w:val="Normal"/>
    <w:link w:val="UnderrubrikChar"/>
    <w:uiPriority w:val="11"/>
    <w:qFormat/>
    <w:rsid w:val="00B27362"/>
    <w:pPr>
      <w:keepNext/>
      <w:keepLines/>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8A4435"/>
    <w:pPr>
      <w:spacing w:after="0" w:line="240" w:lineRule="auto"/>
    </w:pPr>
  </w:style>
  <w:style w:type="paragraph" w:styleId="Liststycke">
    <w:name w:val="List Paragraph"/>
    <w:basedOn w:val="Normal"/>
    <w:uiPriority w:val="34"/>
    <w:semiHidden/>
    <w:rsid w:val="00CB5CB3"/>
    <w:pPr>
      <w:ind w:left="720"/>
      <w:contextualSpacing/>
    </w:pPr>
  </w:style>
  <w:style w:type="paragraph" w:styleId="Citat">
    <w:name w:val="Quote"/>
    <w:basedOn w:val="Normal"/>
    <w:next w:val="Normal"/>
    <w:link w:val="CitatChar"/>
    <w:uiPriority w:val="29"/>
    <w:semiHidden/>
    <w:rsid w:val="00CB5CB3"/>
    <w:pPr>
      <w:spacing w:before="200"/>
      <w:ind w:left="360" w:right="360"/>
    </w:pPr>
    <w:rPr>
      <w:i/>
      <w:iCs/>
    </w:rPr>
  </w:style>
  <w:style w:type="character" w:customStyle="1" w:styleId="CitatChar">
    <w:name w:val="Citat Char"/>
    <w:basedOn w:val="Standardstycketeckensnitt"/>
    <w:link w:val="Citat"/>
    <w:uiPriority w:val="29"/>
    <w:semiHidden/>
    <w:rsid w:val="00196235"/>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ind w:left="1008" w:right="1152"/>
      <w:jc w:val="both"/>
    </w:pPr>
    <w:rPr>
      <w:b/>
      <w:bCs/>
      <w:i/>
      <w:iCs/>
    </w:rPr>
  </w:style>
  <w:style w:type="character" w:customStyle="1" w:styleId="StarktcitatChar">
    <w:name w:val="Starkt citat Char"/>
    <w:basedOn w:val="Standardstycketeckensnitt"/>
    <w:link w:val="Starktcitat"/>
    <w:uiPriority w:val="30"/>
    <w:semiHidden/>
    <w:rsid w:val="00196235"/>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qFormat/>
    <w:rsid w:val="00095950"/>
    <w:pPr>
      <w:spacing w:after="320" w:line="720" w:lineRule="atLeast"/>
      <w:outlineLvl w:val="9"/>
    </w:pPr>
    <w:rPr>
      <w:lang w:bidi="en-US"/>
    </w:rPr>
  </w:style>
  <w:style w:type="paragraph" w:styleId="Innehll1">
    <w:name w:val="toc 1"/>
    <w:basedOn w:val="Normal"/>
    <w:next w:val="Normal"/>
    <w:uiPriority w:val="39"/>
    <w:rsid w:val="00095950"/>
    <w:pPr>
      <w:spacing w:after="100"/>
    </w:pPr>
    <w:rPr>
      <w:rFonts w:asciiTheme="majorHAnsi" w:hAnsiTheme="majorHAnsi"/>
      <w:sz w:val="28"/>
    </w:rPr>
  </w:style>
  <w:style w:type="paragraph" w:styleId="Innehll2">
    <w:name w:val="toc 2"/>
    <w:basedOn w:val="Normal"/>
    <w:next w:val="Normal"/>
    <w:uiPriority w:val="39"/>
    <w:rsid w:val="00095950"/>
    <w:pPr>
      <w:spacing w:after="100"/>
      <w:ind w:left="221"/>
    </w:pPr>
    <w:rPr>
      <w:rFonts w:asciiTheme="majorHAnsi" w:hAnsiTheme="majorHAnsi"/>
      <w:sz w:val="22"/>
    </w:rPr>
  </w:style>
  <w:style w:type="paragraph" w:styleId="Innehll3">
    <w:name w:val="toc 3"/>
    <w:basedOn w:val="Normal"/>
    <w:next w:val="Normal"/>
    <w:uiPriority w:val="39"/>
    <w:rsid w:val="00095950"/>
    <w:pPr>
      <w:spacing w:after="100"/>
      <w:ind w:left="442"/>
    </w:pPr>
    <w:rPr>
      <w:rFonts w:asciiTheme="majorHAnsi" w:hAnsiTheme="majorHAnsi"/>
      <w:sz w:val="22"/>
    </w:rPr>
  </w:style>
  <w:style w:type="paragraph" w:styleId="Innehll4">
    <w:name w:val="toc 4"/>
    <w:basedOn w:val="Normal"/>
    <w:next w:val="Normal"/>
    <w:uiPriority w:val="39"/>
    <w:rsid w:val="00095950"/>
    <w:pPr>
      <w:spacing w:after="100"/>
      <w:ind w:left="658"/>
    </w:pPr>
    <w:rPr>
      <w:rFonts w:asciiTheme="majorHAnsi" w:hAnsiTheme="majorHAnsi"/>
      <w:sz w:val="22"/>
    </w:rPr>
  </w:style>
  <w:style w:type="paragraph" w:styleId="Innehll5">
    <w:name w:val="toc 5"/>
    <w:basedOn w:val="Normal"/>
    <w:next w:val="Normal"/>
    <w:uiPriority w:val="39"/>
    <w:rsid w:val="00095950"/>
    <w:pPr>
      <w:spacing w:after="100"/>
      <w:ind w:left="879"/>
    </w:pPr>
    <w:rPr>
      <w:rFonts w:asciiTheme="majorHAnsi" w:hAnsiTheme="majorHAnsi"/>
      <w:sz w:val="22"/>
    </w:rPr>
  </w:style>
  <w:style w:type="paragraph" w:styleId="Innehll6">
    <w:name w:val="toc 6"/>
    <w:basedOn w:val="Normal"/>
    <w:next w:val="Normal"/>
    <w:uiPriority w:val="39"/>
    <w:rsid w:val="00095950"/>
    <w:pPr>
      <w:spacing w:after="100"/>
      <w:ind w:left="1100"/>
    </w:pPr>
    <w:rPr>
      <w:rFonts w:asciiTheme="majorHAnsi" w:hAnsiTheme="majorHAnsi"/>
      <w:sz w:val="22"/>
    </w:rPr>
  </w:style>
  <w:style w:type="paragraph" w:styleId="Innehll7">
    <w:name w:val="toc 7"/>
    <w:basedOn w:val="Normal"/>
    <w:next w:val="Normal"/>
    <w:uiPriority w:val="39"/>
    <w:rsid w:val="00095950"/>
    <w:pPr>
      <w:spacing w:after="100"/>
      <w:ind w:left="1321"/>
    </w:pPr>
    <w:rPr>
      <w:rFonts w:asciiTheme="majorHAnsi" w:hAnsiTheme="majorHAnsi"/>
      <w:sz w:val="22"/>
    </w:rPr>
  </w:style>
  <w:style w:type="paragraph" w:styleId="Innehll8">
    <w:name w:val="toc 8"/>
    <w:basedOn w:val="Normal"/>
    <w:next w:val="Normal"/>
    <w:uiPriority w:val="39"/>
    <w:rsid w:val="00095950"/>
    <w:pPr>
      <w:spacing w:after="100"/>
      <w:ind w:left="1542"/>
    </w:pPr>
    <w:rPr>
      <w:rFonts w:asciiTheme="majorHAnsi" w:hAnsiTheme="majorHAnsi"/>
      <w:sz w:val="22"/>
    </w:rPr>
  </w:style>
  <w:style w:type="paragraph" w:styleId="Innehll9">
    <w:name w:val="toc 9"/>
    <w:basedOn w:val="Normal"/>
    <w:next w:val="Normal"/>
    <w:uiPriority w:val="39"/>
    <w:rsid w:val="00095950"/>
    <w:pPr>
      <w:spacing w:after="100"/>
      <w:ind w:left="1758"/>
    </w:pPr>
    <w:rPr>
      <w:rFonts w:asciiTheme="majorHAnsi" w:hAnsiTheme="majorHAnsi"/>
      <w:sz w:val="22"/>
    </w:rPr>
  </w:style>
  <w:style w:type="paragraph" w:styleId="Ballongtext">
    <w:name w:val="Balloon Text"/>
    <w:basedOn w:val="Normal"/>
    <w:link w:val="BallongtextChar"/>
    <w:uiPriority w:val="99"/>
    <w:semiHidden/>
    <w:rsid w:val="00D558F8"/>
    <w:rPr>
      <w:rFonts w:ascii="Tahoma" w:hAnsi="Tahoma" w:cs="Tahoma"/>
      <w:sz w:val="16"/>
      <w:szCs w:val="16"/>
    </w:rPr>
  </w:style>
  <w:style w:type="character" w:customStyle="1" w:styleId="BallongtextChar">
    <w:name w:val="Ballongtext Char"/>
    <w:basedOn w:val="Standardstycketeckensnitt"/>
    <w:link w:val="Ballongtext"/>
    <w:uiPriority w:val="99"/>
    <w:semiHidden/>
    <w:rsid w:val="00196235"/>
    <w:rPr>
      <w:rFonts w:ascii="Tahoma" w:hAnsi="Tahoma" w:cs="Tahoma"/>
      <w:sz w:val="16"/>
      <w:szCs w:val="16"/>
    </w:rPr>
  </w:style>
  <w:style w:type="table" w:styleId="Tabellrutnt">
    <w:name w:val="Table Grid"/>
    <w:basedOn w:val="Normaltabell"/>
    <w:uiPriority w:val="59"/>
    <w:rsid w:val="004E5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rsid w:val="008A4435"/>
    <w:rPr>
      <w:color w:val="808080"/>
    </w:rPr>
  </w:style>
  <w:style w:type="paragraph" w:styleId="Adress-brev">
    <w:name w:val="envelope address"/>
    <w:basedOn w:val="Normal"/>
    <w:uiPriority w:val="99"/>
    <w:rsid w:val="00E3583F"/>
    <w:pPr>
      <w:framePr w:w="7938" w:h="1984" w:hRule="exact" w:hSpace="141" w:wrap="auto" w:hAnchor="page" w:xAlign="center" w:yAlign="bottom"/>
      <w:spacing w:after="0" w:line="220" w:lineRule="atLeast"/>
    </w:pPr>
    <w:rPr>
      <w:rFonts w:asciiTheme="majorHAnsi" w:eastAsiaTheme="majorEastAsia" w:hAnsiTheme="majorHAnsi" w:cstheme="majorBidi"/>
      <w:szCs w:val="24"/>
    </w:rPr>
  </w:style>
  <w:style w:type="character" w:styleId="Hyperlnk">
    <w:name w:val="Hyperlink"/>
    <w:basedOn w:val="Standardstycketeckensnitt"/>
    <w:uiPriority w:val="99"/>
    <w:unhideWhenUsed/>
    <w:rsid w:val="00591119"/>
    <w:rPr>
      <w:color w:val="5F5F5F" w:themeColor="hyperlink"/>
      <w:u w:val="single"/>
    </w:rPr>
  </w:style>
  <w:style w:type="paragraph" w:customStyle="1" w:styleId="Tabellrubrik">
    <w:name w:val="Tabellrubrik"/>
    <w:basedOn w:val="Normal"/>
    <w:next w:val="Normal"/>
    <w:uiPriority w:val="9"/>
    <w:semiHidden/>
    <w:qFormat/>
    <w:rsid w:val="00FC248C"/>
    <w:pPr>
      <w:spacing w:after="40"/>
    </w:pPr>
    <w:rPr>
      <w:rFonts w:asciiTheme="majorHAnsi" w:hAnsiTheme="majorHAnsi"/>
    </w:rPr>
  </w:style>
  <w:style w:type="paragraph" w:styleId="Fotnotstext">
    <w:name w:val="footnote text"/>
    <w:basedOn w:val="Normal"/>
    <w:link w:val="FotnotstextChar"/>
    <w:uiPriority w:val="99"/>
    <w:rsid w:val="0048673B"/>
    <w:pPr>
      <w:spacing w:after="0" w:line="240" w:lineRule="auto"/>
    </w:pPr>
    <w:rPr>
      <w:sz w:val="18"/>
    </w:rPr>
  </w:style>
  <w:style w:type="character" w:customStyle="1" w:styleId="FotnotstextChar">
    <w:name w:val="Fotnotstext Char"/>
    <w:basedOn w:val="Standardstycketeckensnitt"/>
    <w:link w:val="Fotnotstext"/>
    <w:uiPriority w:val="99"/>
    <w:rsid w:val="0048673B"/>
    <w:rPr>
      <w:sz w:val="18"/>
    </w:rPr>
  </w:style>
  <w:style w:type="character" w:styleId="Fotnotsreferens">
    <w:name w:val="footnote reference"/>
    <w:basedOn w:val="Standardstycketeckensnitt"/>
    <w:uiPriority w:val="99"/>
    <w:rsid w:val="0048673B"/>
    <w:rPr>
      <w:vertAlign w:val="superscript"/>
    </w:rPr>
  </w:style>
  <w:style w:type="paragraph" w:styleId="Beskrivning">
    <w:name w:val="caption"/>
    <w:basedOn w:val="Normal"/>
    <w:next w:val="Normal"/>
    <w:uiPriority w:val="35"/>
    <w:unhideWhenUsed/>
    <w:rsid w:val="0048673B"/>
    <w:pPr>
      <w:spacing w:after="200" w:line="240" w:lineRule="auto"/>
    </w:pPr>
    <w:rPr>
      <w:i/>
      <w:iCs/>
      <w:color w:val="000000" w:themeColor="text2"/>
      <w:sz w:val="18"/>
      <w:szCs w:val="18"/>
    </w:rPr>
  </w:style>
  <w:style w:type="paragraph" w:styleId="Figurfrteckning">
    <w:name w:val="table of figures"/>
    <w:basedOn w:val="Normal"/>
    <w:next w:val="Normal"/>
    <w:uiPriority w:val="99"/>
    <w:unhideWhenUsed/>
    <w:rsid w:val="00B407A1"/>
    <w:pPr>
      <w:spacing w:after="0"/>
    </w:pPr>
  </w:style>
  <w:style w:type="paragraph" w:styleId="Signatur">
    <w:name w:val="Signature"/>
    <w:basedOn w:val="Ingetavstnd"/>
    <w:link w:val="SignaturChar"/>
    <w:uiPriority w:val="99"/>
    <w:rsid w:val="002C791E"/>
    <w:pPr>
      <w:keepNext/>
      <w:tabs>
        <w:tab w:val="left" w:pos="4536"/>
      </w:tabs>
    </w:pPr>
  </w:style>
  <w:style w:type="character" w:customStyle="1" w:styleId="SignaturChar">
    <w:name w:val="Signatur Char"/>
    <w:basedOn w:val="Standardstycketeckensnitt"/>
    <w:link w:val="Signatur"/>
    <w:uiPriority w:val="99"/>
    <w:rsid w:val="002C791E"/>
  </w:style>
  <w:style w:type="character" w:customStyle="1" w:styleId="DOKUMENTTITEL">
    <w:name w:val="DOKUMENTTITEL"/>
    <w:basedOn w:val="Standardstycketeckensnitt"/>
    <w:uiPriority w:val="1"/>
    <w:rsid w:val="00114CAA"/>
    <w:rPr>
      <w:caps/>
      <w:small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019387">
      <w:bodyDiv w:val="1"/>
      <w:marLeft w:val="0"/>
      <w:marRight w:val="0"/>
      <w:marTop w:val="0"/>
      <w:marBottom w:val="0"/>
      <w:divBdr>
        <w:top w:val="none" w:sz="0" w:space="0" w:color="auto"/>
        <w:left w:val="none" w:sz="0" w:space="0" w:color="auto"/>
        <w:bottom w:val="none" w:sz="0" w:space="0" w:color="auto"/>
        <w:right w:val="none" w:sz="0" w:space="0" w:color="auto"/>
      </w:divBdr>
    </w:div>
    <w:div w:id="465976823">
      <w:bodyDiv w:val="1"/>
      <w:marLeft w:val="0"/>
      <w:marRight w:val="0"/>
      <w:marTop w:val="0"/>
      <w:marBottom w:val="0"/>
      <w:divBdr>
        <w:top w:val="none" w:sz="0" w:space="0" w:color="auto"/>
        <w:left w:val="none" w:sz="0" w:space="0" w:color="auto"/>
        <w:bottom w:val="none" w:sz="0" w:space="0" w:color="auto"/>
        <w:right w:val="none" w:sz="0" w:space="0" w:color="auto"/>
      </w:divBdr>
    </w:div>
    <w:div w:id="138348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ga@se.falck.com" TargetMode="External"/><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fga@se.falc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ga@se.falckco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fga@se.falck.com" TargetMode="External"/><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hyperlink" Target="mailto:fga@se.falckcom" TargetMode="Externa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Hollma\AppData\Roaming\Microsoft\Mallar\Bre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9264AE9A2634A3FA5F65F136B2C72B2"/>
        <w:category>
          <w:name w:val="Allmänt"/>
          <w:gallery w:val="placeholder"/>
        </w:category>
        <w:types>
          <w:type w:val="bbPlcHdr"/>
        </w:types>
        <w:behaviors>
          <w:behavior w:val="content"/>
        </w:behaviors>
        <w:guid w:val="{ED40CDD5-B430-4913-9DAD-EE56B8F4F26C}"/>
      </w:docPartPr>
      <w:docPartBody>
        <w:p w:rsidR="00A741D2" w:rsidRDefault="00A741D2">
          <w:pPr>
            <w:pStyle w:val="C9264AE9A2634A3FA5F65F136B2C72B2"/>
          </w:pPr>
          <w:r w:rsidRPr="00A15AE6">
            <w:rPr>
              <w:rStyle w:val="Platshllartext"/>
            </w:rPr>
            <w:t xml:space="preserve">Klicka här för att ange </w:t>
          </w:r>
          <w:r>
            <w:rPr>
              <w:rStyle w:val="Platshllartext"/>
            </w:rPr>
            <w:t>avdelning.</w:t>
          </w:r>
        </w:p>
      </w:docPartBody>
    </w:docPart>
    <w:docPart>
      <w:docPartPr>
        <w:name w:val="EC6080A42B21431D8319BC9E75AF8E61"/>
        <w:category>
          <w:name w:val="Allmänt"/>
          <w:gallery w:val="placeholder"/>
        </w:category>
        <w:types>
          <w:type w:val="bbPlcHdr"/>
        </w:types>
        <w:behaviors>
          <w:behavior w:val="content"/>
        </w:behaviors>
        <w:guid w:val="{F290D788-B9EE-4A54-BE12-C376AF812158}"/>
      </w:docPartPr>
      <w:docPartBody>
        <w:p w:rsidR="00A741D2" w:rsidRDefault="00A741D2">
          <w:pPr>
            <w:pStyle w:val="EC6080A42B21431D8319BC9E75AF8E61"/>
          </w:pPr>
          <w:r w:rsidRPr="008D5C8B">
            <w:rPr>
              <w:rStyle w:val="Platshllartext"/>
            </w:rPr>
            <w:t xml:space="preserve">Klicka här för att ange </w:t>
          </w:r>
          <w:r>
            <w:rPr>
              <w:rStyle w:val="Platshllartext"/>
            </w:rPr>
            <w:t>ev avsändare.</w:t>
          </w:r>
        </w:p>
      </w:docPartBody>
    </w:docPart>
    <w:docPart>
      <w:docPartPr>
        <w:name w:val="CEE028EBDA084B91B8EA37FD2401EEFE"/>
        <w:category>
          <w:name w:val="Allmänt"/>
          <w:gallery w:val="placeholder"/>
        </w:category>
        <w:types>
          <w:type w:val="bbPlcHdr"/>
        </w:types>
        <w:behaviors>
          <w:behavior w:val="content"/>
        </w:behaviors>
        <w:guid w:val="{808F2753-D099-45E7-9707-18C1C437BBE1}"/>
      </w:docPartPr>
      <w:docPartBody>
        <w:p w:rsidR="00A741D2" w:rsidRDefault="00A741D2">
          <w:pPr>
            <w:pStyle w:val="CEE028EBDA084B91B8EA37FD2401EEFE"/>
          </w:pPr>
          <w:r w:rsidRPr="008D5C8B">
            <w:rPr>
              <w:rStyle w:val="Platshllartext"/>
            </w:rPr>
            <w:t xml:space="preserve">Klicka här för att ange </w:t>
          </w:r>
          <w:r>
            <w:rPr>
              <w:rStyle w:val="Platshllartext"/>
            </w:rPr>
            <w:t>tel.</w:t>
          </w:r>
        </w:p>
      </w:docPartBody>
    </w:docPart>
    <w:docPart>
      <w:docPartPr>
        <w:name w:val="CE15958E1D1C42629EC132E1A235DEB1"/>
        <w:category>
          <w:name w:val="Allmänt"/>
          <w:gallery w:val="placeholder"/>
        </w:category>
        <w:types>
          <w:type w:val="bbPlcHdr"/>
        </w:types>
        <w:behaviors>
          <w:behavior w:val="content"/>
        </w:behaviors>
        <w:guid w:val="{F283B456-89A7-4C77-B953-7C72F5F099D4}"/>
      </w:docPartPr>
      <w:docPartBody>
        <w:p w:rsidR="00A741D2" w:rsidRDefault="00A741D2">
          <w:pPr>
            <w:pStyle w:val="CE15958E1D1C42629EC132E1A235DEB1"/>
          </w:pPr>
          <w:r w:rsidRPr="008D5C8B">
            <w:rPr>
              <w:rStyle w:val="Platshllartext"/>
            </w:rPr>
            <w:t xml:space="preserve">Klicka här för att ange </w:t>
          </w:r>
          <w:r>
            <w:rPr>
              <w:rStyle w:val="Platshllartext"/>
            </w:rPr>
            <w:t>e-postadress namn.efternamn@kammarkollegiet.se.</w:t>
          </w:r>
        </w:p>
      </w:docPartBody>
    </w:docPart>
    <w:docPart>
      <w:docPartPr>
        <w:name w:val="A4E29758574B44A5A70B81CA724BA94A"/>
        <w:category>
          <w:name w:val="Allmänt"/>
          <w:gallery w:val="placeholder"/>
        </w:category>
        <w:types>
          <w:type w:val="bbPlcHdr"/>
        </w:types>
        <w:behaviors>
          <w:behavior w:val="content"/>
        </w:behaviors>
        <w:guid w:val="{B3339C1F-89E3-40A0-BCD0-1197C5D3933C}"/>
      </w:docPartPr>
      <w:docPartBody>
        <w:p w:rsidR="00A741D2" w:rsidRDefault="00A741D2">
          <w:pPr>
            <w:pStyle w:val="A4E29758574B44A5A70B81CA724BA94A"/>
          </w:pPr>
          <w:r>
            <w:rPr>
              <w:rStyle w:val="Platshllartext"/>
            </w:rPr>
            <w:t>A</w:t>
          </w:r>
          <w:r w:rsidRPr="008D5C8B">
            <w:rPr>
              <w:rStyle w:val="Platshllartext"/>
            </w:rPr>
            <w:t xml:space="preserve">nge </w:t>
          </w:r>
          <w:r>
            <w:rPr>
              <w:rStyle w:val="Platshllartext"/>
            </w:rPr>
            <w:t>ev mottagare.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1D2"/>
    <w:rsid w:val="00A741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rPr>
      <w:color w:val="808080"/>
    </w:rPr>
  </w:style>
  <w:style w:type="paragraph" w:customStyle="1" w:styleId="C9264AE9A2634A3FA5F65F136B2C72B2">
    <w:name w:val="C9264AE9A2634A3FA5F65F136B2C72B2"/>
  </w:style>
  <w:style w:type="paragraph" w:customStyle="1" w:styleId="EC6080A42B21431D8319BC9E75AF8E61">
    <w:name w:val="EC6080A42B21431D8319BC9E75AF8E61"/>
  </w:style>
  <w:style w:type="paragraph" w:customStyle="1" w:styleId="CEE028EBDA084B91B8EA37FD2401EEFE">
    <w:name w:val="CEE028EBDA084B91B8EA37FD2401EEFE"/>
  </w:style>
  <w:style w:type="paragraph" w:customStyle="1" w:styleId="CE15958E1D1C42629EC132E1A235DEB1">
    <w:name w:val="CE15958E1D1C42629EC132E1A235DEB1"/>
  </w:style>
  <w:style w:type="paragraph" w:customStyle="1" w:styleId="A4E29758574B44A5A70B81CA724BA94A">
    <w:name w:val="A4E29758574B44A5A70B81CA724BA94A"/>
  </w:style>
  <w:style w:type="paragraph" w:customStyle="1" w:styleId="64A1024A26854C1BB849A5E9868E0506">
    <w:name w:val="64A1024A26854C1BB849A5E9868E0506"/>
  </w:style>
  <w:style w:type="paragraph" w:customStyle="1" w:styleId="27EF3978C64B409598628A02FEE958AA">
    <w:name w:val="27EF3978C64B409598628A02FEE958AA"/>
  </w:style>
  <w:style w:type="paragraph" w:customStyle="1" w:styleId="17EE30968BB54EE2BC852474109AE0D1">
    <w:name w:val="17EE30968BB54EE2BC852474109AE0D1"/>
  </w:style>
  <w:style w:type="paragraph" w:customStyle="1" w:styleId="1FB85619DB8346B4BB5E88816725AC39">
    <w:name w:val="1FB85619DB8346B4BB5E88816725A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Kammarkollegiet">
      <a:dk1>
        <a:sysClr val="windowText" lastClr="000000"/>
      </a:dk1>
      <a:lt1>
        <a:sysClr val="window" lastClr="FFFFFF"/>
      </a:lt1>
      <a:dk2>
        <a:srgbClr val="000000"/>
      </a:dk2>
      <a:lt2>
        <a:srgbClr val="F8F8F8"/>
      </a:lt2>
      <a:accent1>
        <a:srgbClr val="297189"/>
      </a:accent1>
      <a:accent2>
        <a:srgbClr val="E07800"/>
      </a:accent2>
      <a:accent3>
        <a:srgbClr val="C70E08"/>
      </a:accent3>
      <a:accent4>
        <a:srgbClr val="A7185C"/>
      </a:accent4>
      <a:accent5>
        <a:srgbClr val="009EC6"/>
      </a:accent5>
      <a:accent6>
        <a:srgbClr val="008577"/>
      </a:accent6>
      <a:hlink>
        <a:srgbClr val="5F5F5F"/>
      </a:hlink>
      <a:folHlink>
        <a:srgbClr val="919191"/>
      </a:folHlink>
    </a:clrScheme>
    <a:fontScheme name="Kammarkollegiet">
      <a:majorFont>
        <a:latin typeface="Franklin Gothic 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ustomForm>
  <Settings>
    <NoControls>10</NoControls>
    <Rows>8</Rows>
    <Columns>2</Columns>
    <Width>80</Width>
  </Settings>
  <Controls>
    <Control>
      <Name>cntDnr</Name>
      <Switch/>
      <Type>txt</Type>
      <Position>1_1</Position>
      <Title>Diarienummer</Title>
      <TabOrder>0</TabOrder>
    </Control>
    <Control>
      <Name>cntDatum</Name>
      <Switch/>
      <Type>txt</Type>
      <Position>2_1</Position>
      <Title>Datum</Title>
      <TabOrder>1</TabOrder>
    </Control>
    <Control>
      <Name>cntDokumenttitel</Name>
      <Switch/>
      <Type>txt</Type>
      <Position>3_1</Position>
      <Title>Dokumenttitel</Title>
      <TabOrder>2</TabOrder>
    </Control>
    <Control>
      <Name>cntMottagare</Name>
      <Switch>/2Col/ml</Switch>
      <Type>txt</Type>
      <Position>4_1</Position>
      <Title>Mottagare</Title>
      <TabOrder>3</TabOrder>
    </Control>
    <Control>
      <Name>cntAvdelning</Name>
      <Switch/>
      <Type>chk</Type>
      <Position>6_1</Position>
      <Title>Avdelning</Title>
      <TabOrder>4</TabOrder>
    </Control>
    <Control>
      <Name>cntAvsändare</Name>
      <Switch/>
      <Type>chk</Type>
      <Position>6_2</Position>
      <Title>Avsändare</Title>
      <TabOrder>5</TabOrder>
    </Control>
    <Control>
      <Name>cntTelefon</Name>
      <Switch/>
      <Type>chk</Type>
      <Position>7_1</Position>
      <Title>Telefon</Title>
      <TabOrder>6</TabOrder>
    </Control>
    <Control>
      <Name>cntEpost</Name>
      <Switch/>
      <Type>chk</Type>
      <Position>7_2</Position>
      <Title>e-postadress</Title>
      <TabOrder>7</TabOrder>
    </Control>
    <Control>
      <Name>cntTitel</Name>
      <Switch/>
      <Type>chk</Type>
      <Position>8_2</Position>
      <Title>Titel</Title>
      <TabOrder>8</TabOrder>
    </Control>
  </Controls>
</CustomFor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BA48F-C226-4C77-A671-E4DFCD5ECDD1}">
  <ds:schemaRefs/>
</ds:datastoreItem>
</file>

<file path=customXml/itemProps2.xml><?xml version="1.0" encoding="utf-8"?>
<ds:datastoreItem xmlns:ds="http://schemas.openxmlformats.org/officeDocument/2006/customXml" ds:itemID="{70DAF301-300F-4046-B361-11AE72E56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Brev.dotx</Template>
  <TotalTime>123</TotalTime>
  <Pages>2</Pages>
  <Words>596</Words>
  <Characters>3159</Characters>
  <Application>Microsoft Office Word</Application>
  <DocSecurity>0</DocSecurity>
  <Lines>26</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Liselott Hollman</dc:creator>
  <cp:lastModifiedBy>Liselott Hollman</cp:lastModifiedBy>
  <cp:revision>5</cp:revision>
  <cp:lastPrinted>2015-06-15T12:51:00Z</cp:lastPrinted>
  <dcterms:created xsi:type="dcterms:W3CDTF">2020-03-13T09:36:00Z</dcterms:created>
  <dcterms:modified xsi:type="dcterms:W3CDTF">2020-03-16T10:46:00Z</dcterms:modified>
</cp:coreProperties>
</file>