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509F" w14:textId="77777777" w:rsidR="001F674F" w:rsidRPr="00C01038" w:rsidRDefault="00000000" w:rsidP="00E94477">
      <w:pPr>
        <w:pStyle w:val="Rubrik3"/>
        <w:tabs>
          <w:tab w:val="left" w:pos="2127"/>
          <w:tab w:val="left" w:pos="2977"/>
        </w:tabs>
        <w:spacing w:before="0" w:after="120" w:line="240" w:lineRule="auto"/>
        <w:ind w:left="2970" w:hanging="2970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Insured person:</w:t>
      </w:r>
      <w:r w:rsidRPr="00C01038">
        <w:rPr>
          <w:b/>
          <w:bCs w:val="0"/>
          <w:sz w:val="20"/>
          <w:lang w:val="en-GB"/>
        </w:rPr>
        <w:tab/>
      </w:r>
      <w:r w:rsidR="00C01038">
        <w:rPr>
          <w:b/>
          <w:bCs w:val="0"/>
          <w:sz w:val="20"/>
          <w:lang w:val="en-GB"/>
        </w:rPr>
        <w:tab/>
      </w:r>
      <w:proofErr w:type="spellStart"/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Förnam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n</w:t>
      </w:r>
      <w:proofErr w:type="spellEnd"/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</w:t>
      </w:r>
      <w:proofErr w:type="spellStart"/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Efternamn</w:t>
      </w:r>
      <w:proofErr w:type="spellEnd"/>
    </w:p>
    <w:p w14:paraId="0AAAA5C7" w14:textId="77777777" w:rsidR="001F674F" w:rsidRPr="00C01038" w:rsidRDefault="00000000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rFonts w:asciiTheme="minorHAnsi" w:hAnsiTheme="minorHAnsi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Date of birth:</w:t>
      </w:r>
      <w:r w:rsidRPr="00C01038">
        <w:rPr>
          <w:b/>
          <w:bCs w:val="0"/>
          <w:sz w:val="20"/>
          <w:lang w:val="en-GB"/>
        </w:rPr>
        <w:tab/>
      </w:r>
      <w:r w:rsidR="00C01038">
        <w:rPr>
          <w:b/>
          <w:bCs w:val="0"/>
          <w:sz w:val="20"/>
          <w:lang w:val="en-GB"/>
        </w:rPr>
        <w:tab/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</w:p>
    <w:p w14:paraId="4FA677BE" w14:textId="77777777" w:rsidR="001F674F" w:rsidRPr="00C01038" w:rsidRDefault="00000000" w:rsidP="00C01038">
      <w:pPr>
        <w:pStyle w:val="Rubrik3"/>
        <w:tabs>
          <w:tab w:val="left" w:pos="2127"/>
          <w:tab w:val="left" w:pos="2977"/>
        </w:tabs>
        <w:spacing w:before="120" w:after="120" w:line="240" w:lineRule="auto"/>
        <w:rPr>
          <w:b/>
          <w:bCs w:val="0"/>
          <w:sz w:val="20"/>
          <w:lang w:val="en-GB"/>
        </w:rPr>
      </w:pPr>
      <w:r w:rsidRPr="00C01038">
        <w:rPr>
          <w:b/>
          <w:bCs w:val="0"/>
          <w:sz w:val="20"/>
          <w:lang w:val="en-GB"/>
        </w:rPr>
        <w:t>Period of cover:</w:t>
      </w:r>
      <w:r w:rsidRPr="00C01038">
        <w:rPr>
          <w:sz w:val="20"/>
          <w:lang w:val="en-GB"/>
        </w:rPr>
        <w:tab/>
      </w:r>
      <w:r w:rsidR="00C01038">
        <w:rPr>
          <w:sz w:val="20"/>
          <w:lang w:val="en-GB"/>
        </w:rPr>
        <w:tab/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 xml:space="preserve"> – 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ÅÅÅÅ</w:t>
      </w:r>
      <w:r w:rsidR="00490B77" w:rsidRPr="00060131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MM</w:t>
      </w:r>
      <w:r w:rsidR="00490B77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-</w:t>
      </w:r>
      <w:r w:rsidR="001B2AF6" w:rsidRPr="001B2AF6">
        <w:rPr>
          <w:rFonts w:ascii="Century Schoolbook" w:eastAsiaTheme="minorEastAsia" w:hAnsi="Century Schoolbook" w:cs="Calibri"/>
          <w:bCs w:val="0"/>
          <w:sz w:val="20"/>
          <w:highlight w:val="yellow"/>
          <w:lang w:val="en-GB"/>
        </w:rPr>
        <w:t>DD</w:t>
      </w:r>
    </w:p>
    <w:tbl>
      <w:tblPr>
        <w:tblStyle w:val="Tabellrutnt"/>
        <w:tblpPr w:leftFromText="141" w:rightFromText="141" w:vertAnchor="text" w:horzAnchor="margin" w:tblpX="-142" w:tblpY="300"/>
        <w:tblW w:w="85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58"/>
      </w:tblGrid>
      <w:tr w:rsidR="00AA7D74" w14:paraId="3075E4C4" w14:textId="77777777" w:rsidTr="00B921FD">
        <w:trPr>
          <w:trHeight w:val="2835"/>
        </w:trPr>
        <w:tc>
          <w:tcPr>
            <w:tcW w:w="4248" w:type="dxa"/>
          </w:tcPr>
          <w:p w14:paraId="404C938F" w14:textId="77777777" w:rsidR="00B50AE3" w:rsidRPr="002C24A2" w:rsidRDefault="00000000" w:rsidP="00B921FD">
            <w:pPr>
              <w:pStyle w:val="Rubrik2"/>
              <w:spacing w:before="240" w:line="240" w:lineRule="auto"/>
              <w:rPr>
                <w:b/>
                <w:bCs w:val="0"/>
                <w:sz w:val="20"/>
                <w:szCs w:val="20"/>
                <w:lang w:val="en-GB"/>
              </w:rPr>
            </w:pPr>
            <w:r w:rsidRPr="002C24A2">
              <w:rPr>
                <w:b/>
                <w:bCs w:val="0"/>
                <w:sz w:val="20"/>
                <w:szCs w:val="20"/>
                <w:lang w:val="en-GB"/>
              </w:rPr>
              <w:t>Insurance coverage:</w:t>
            </w:r>
          </w:p>
          <w:p w14:paraId="54C59F21" w14:textId="77777777" w:rsidR="00B50AE3" w:rsidRPr="002C24A2" w:rsidRDefault="00B50AE3" w:rsidP="00B921FD">
            <w:pPr>
              <w:spacing w:after="0" w:line="240" w:lineRule="auto"/>
              <w:ind w:left="284"/>
              <w:rPr>
                <w:rFonts w:ascii="Century Schoolbook" w:hAnsi="Century Schoolbook" w:cs="Calibri"/>
                <w:lang w:val="en-GB"/>
              </w:rPr>
            </w:pPr>
          </w:p>
          <w:p w14:paraId="3C768816" w14:textId="77777777" w:rsidR="00B50AE3" w:rsidRPr="002C24A2" w:rsidRDefault="00000000" w:rsidP="00B921F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Disability and death benefits</w:t>
            </w:r>
          </w:p>
          <w:p w14:paraId="2A4F7854" w14:textId="77777777" w:rsidR="00B50AE3" w:rsidRPr="002C24A2" w:rsidRDefault="00000000" w:rsidP="00B921F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Medical and dental care, in respect of each event, such costs shall be paid for a period not exceeding ninety days commencing the first contact with a care advisor - no limitation in amount.</w:t>
            </w:r>
            <w:r w:rsidR="00B921FD" w:rsidRPr="002C24A2">
              <w:rPr>
                <w:rFonts w:ascii="Century Schoolbook" w:hAnsi="Century Schoolbook" w:cs="Calibri"/>
                <w:lang w:val="en-GB"/>
              </w:rPr>
              <w:t>*</w:t>
            </w:r>
            <w:r w:rsidRPr="002C24A2">
              <w:rPr>
                <w:rFonts w:ascii="Century Schoolbook" w:hAnsi="Century Schoolbook" w:cs="Calibri"/>
                <w:lang w:val="en-GB"/>
              </w:rPr>
              <w:t xml:space="preserve"> Dental care maximum SEK 3,000/year</w:t>
            </w:r>
          </w:p>
          <w:p w14:paraId="45C7FB2B" w14:textId="77777777" w:rsidR="00B50AE3" w:rsidRPr="002C24A2" w:rsidRDefault="00000000" w:rsidP="00B921F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Home transport cover - no limitation in amount</w:t>
            </w:r>
          </w:p>
          <w:p w14:paraId="23FB737E" w14:textId="77777777" w:rsidR="00B50AE3" w:rsidRPr="002C24A2" w:rsidRDefault="00B50AE3" w:rsidP="00B921FD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</w:tc>
        <w:tc>
          <w:tcPr>
            <w:tcW w:w="4258" w:type="dxa"/>
          </w:tcPr>
          <w:p w14:paraId="008A7E92" w14:textId="77777777" w:rsidR="00B50AE3" w:rsidRPr="002C24A2" w:rsidRDefault="00B50AE3" w:rsidP="00B921FD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5C2659B0" w14:textId="77777777" w:rsidR="00B50AE3" w:rsidRPr="002C24A2" w:rsidRDefault="00B50AE3" w:rsidP="00B921FD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464BAD0C" w14:textId="77777777" w:rsidR="00B50AE3" w:rsidRPr="002C24A2" w:rsidRDefault="00B50AE3" w:rsidP="00B921FD">
            <w:pPr>
              <w:spacing w:after="0" w:line="240" w:lineRule="auto"/>
              <w:ind w:left="284"/>
              <w:rPr>
                <w:rFonts w:ascii="Century Schoolbook" w:hAnsi="Century Schoolbook" w:cs="Calibri"/>
                <w:b/>
                <w:lang w:val="en-GB"/>
              </w:rPr>
            </w:pPr>
          </w:p>
          <w:p w14:paraId="603A912E" w14:textId="77777777" w:rsidR="00B50AE3" w:rsidRPr="002C24A2" w:rsidRDefault="00000000" w:rsidP="00B921F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Property cover</w:t>
            </w:r>
          </w:p>
          <w:p w14:paraId="41E07A29" w14:textId="77777777" w:rsidR="00B50AE3" w:rsidRPr="002C24A2" w:rsidRDefault="00000000" w:rsidP="00B921F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Liability cover, pay the damages that the insured is liable to pay according to applicable law, however not exceeding SEK 3,000,000</w:t>
            </w:r>
          </w:p>
          <w:p w14:paraId="5BBB58AD" w14:textId="77777777" w:rsidR="00B921FD" w:rsidRPr="002C24A2" w:rsidRDefault="00000000" w:rsidP="00B921FD">
            <w:pPr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4" w:hanging="284"/>
              <w:rPr>
                <w:rFonts w:ascii="Century Schoolbook" w:hAnsi="Century Schoolbook" w:cs="Calibri"/>
                <w:b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Legal expenses cover</w:t>
            </w:r>
          </w:p>
          <w:p w14:paraId="3D45C043" w14:textId="77777777" w:rsidR="00B921FD" w:rsidRPr="002C24A2" w:rsidRDefault="00B921FD" w:rsidP="00B921FD">
            <w:pPr>
              <w:spacing w:after="0" w:line="240" w:lineRule="auto"/>
              <w:rPr>
                <w:rFonts w:ascii="Century Schoolbook" w:hAnsi="Century Schoolbook" w:cs="Calibri"/>
                <w:lang w:val="en-GB"/>
              </w:rPr>
            </w:pPr>
          </w:p>
          <w:p w14:paraId="37ED94E5" w14:textId="77777777" w:rsidR="00B50AE3" w:rsidRPr="002C24A2" w:rsidRDefault="00000000" w:rsidP="00B921FD">
            <w:pPr>
              <w:spacing w:after="0" w:line="240" w:lineRule="auto"/>
              <w:rPr>
                <w:rFonts w:ascii="Century Schoolbook" w:hAnsi="Century Schoolbook" w:cs="Calibri"/>
                <w:b/>
                <w:lang w:val="en-GB"/>
              </w:rPr>
            </w:pPr>
            <w:r w:rsidRPr="002C24A2">
              <w:rPr>
                <w:rFonts w:ascii="Century Schoolbook" w:hAnsi="Century Schoolbook" w:cs="Calibri"/>
                <w:lang w:val="en-GB"/>
              </w:rPr>
              <w:t>*100% coverage of medical care due to COVID19</w:t>
            </w:r>
          </w:p>
        </w:tc>
      </w:tr>
      <w:tr w:rsidR="00AA7D74" w14:paraId="48BEA15B" w14:textId="77777777" w:rsidTr="00B921FD">
        <w:trPr>
          <w:trHeight w:val="1126"/>
        </w:trPr>
        <w:tc>
          <w:tcPr>
            <w:tcW w:w="8506" w:type="dxa"/>
            <w:gridSpan w:val="2"/>
          </w:tcPr>
          <w:p w14:paraId="35D6094C" w14:textId="77777777" w:rsidR="00B50AE3" w:rsidRDefault="00000000" w:rsidP="00B921FD">
            <w:pPr>
              <w:spacing w:line="240" w:lineRule="auto"/>
              <w:rPr>
                <w:rFonts w:ascii="Century Schoolbook" w:hAnsi="Century Schoolbook" w:cs="Calibri"/>
                <w:lang w:val="en-GB"/>
              </w:rPr>
            </w:pPr>
            <w:r w:rsidRPr="00A6253E">
              <w:rPr>
                <w:rFonts w:ascii="Century Schoolbook" w:hAnsi="Century Schoolbook"/>
                <w:lang w:val="en-GB"/>
              </w:rPr>
              <w:t xml:space="preserve">The insurance applies 24-hours a day in the whole Schengen area if the insured has a Schengen visa </w:t>
            </w:r>
            <w:r w:rsidRPr="0030739C">
              <w:rPr>
                <w:lang w:val="en-GB"/>
              </w:rPr>
              <w:t xml:space="preserve">issued by </w:t>
            </w:r>
            <w:r>
              <w:rPr>
                <w:lang w:val="en-GB"/>
              </w:rPr>
              <w:t>S</w:t>
            </w:r>
            <w:r w:rsidRPr="0030739C">
              <w:rPr>
                <w:lang w:val="en-GB"/>
              </w:rPr>
              <w:t>wedish authorit</w:t>
            </w:r>
            <w:r>
              <w:rPr>
                <w:lang w:val="en-GB"/>
              </w:rPr>
              <w:t>ie</w:t>
            </w:r>
            <w:r w:rsidRPr="0030739C">
              <w:rPr>
                <w:lang w:val="en-GB"/>
              </w:rPr>
              <w:t>s,</w:t>
            </w:r>
            <w:r w:rsidRPr="00A6253E">
              <w:rPr>
                <w:rFonts w:ascii="Century Schoolbook" w:hAnsi="Century Schoolbook"/>
                <w:lang w:val="en-GB"/>
              </w:rPr>
              <w:t xml:space="preserve"> as well as departure from home country for direct journey to the Schengen zone up to arrival in home country following direct journey there from the Schengen zone. </w:t>
            </w:r>
            <w:r w:rsidRPr="00A6253E">
              <w:rPr>
                <w:rFonts w:ascii="Century Schoolbook" w:hAnsi="Century Schoolbook"/>
                <w:lang w:val="en-US"/>
              </w:rPr>
              <w:t>If the insured person does not have a Schengen Visa, the insurance is only applicable in Sweden</w:t>
            </w:r>
            <w:r w:rsidRPr="00A6253E">
              <w:rPr>
                <w:rFonts w:ascii="Century Schoolbook" w:hAnsi="Century Schoolbook" w:cs="Calibri"/>
                <w:lang w:val="en-GB"/>
              </w:rPr>
              <w:t>.</w:t>
            </w:r>
          </w:p>
          <w:p w14:paraId="6F2F7722" w14:textId="77777777" w:rsidR="00B50AE3" w:rsidRDefault="00000000" w:rsidP="00B921FD">
            <w:pPr>
              <w:spacing w:line="240" w:lineRule="auto"/>
              <w:rPr>
                <w:rFonts w:ascii="Century Schoolbook" w:hAnsi="Century Schoolbook" w:cs="Calibri"/>
                <w:bCs/>
                <w:lang w:val="en-GB"/>
              </w:rPr>
            </w:pPr>
            <w:bookmarkStart w:id="0" w:name="_Hlk86154140"/>
            <w:r w:rsidRPr="00860D41">
              <w:rPr>
                <w:rFonts w:ascii="Century Schoolbook" w:hAnsi="Century Schoolbook" w:cs="Calibri"/>
                <w:bCs/>
                <w:lang w:val="en-GB"/>
              </w:rPr>
              <w:t xml:space="preserve">There is no deductible in the insurance except for Property cover and Legal </w:t>
            </w:r>
            <w:r>
              <w:rPr>
                <w:rFonts w:ascii="Century Schoolbook" w:hAnsi="Century Schoolbook" w:cs="Calibri"/>
                <w:bCs/>
                <w:lang w:val="en-GB"/>
              </w:rPr>
              <w:t>expenses cover</w:t>
            </w:r>
            <w:r w:rsidRPr="00860D41">
              <w:rPr>
                <w:rFonts w:ascii="Century Schoolbook" w:hAnsi="Century Schoolbook" w:cs="Calibri"/>
                <w:bCs/>
                <w:lang w:val="en-GB"/>
              </w:rPr>
              <w:t>.</w:t>
            </w:r>
            <w:bookmarkStart w:id="1" w:name="_Hlk74568534"/>
          </w:p>
          <w:bookmarkEnd w:id="0"/>
          <w:p w14:paraId="0AFA3AFB" w14:textId="77777777" w:rsidR="00B50AE3" w:rsidRPr="00A6253E" w:rsidRDefault="00000000" w:rsidP="00B921FD">
            <w:pPr>
              <w:spacing w:line="240" w:lineRule="auto"/>
              <w:rPr>
                <w:rFonts w:ascii="Century Schoolbook" w:hAnsi="Century Schoolbook" w:cs="Calibri"/>
                <w:bCs/>
                <w:color w:val="000000" w:themeColor="text1"/>
                <w:lang w:val="en-GB"/>
              </w:rPr>
            </w:pPr>
            <w:r w:rsidRPr="0030739C">
              <w:rPr>
                <w:lang w:val="en-GB"/>
              </w:rPr>
              <w:t>Property cover only applies in Sweden.</w:t>
            </w:r>
          </w:p>
          <w:bookmarkEnd w:id="1"/>
          <w:p w14:paraId="3CB56AC1" w14:textId="77777777" w:rsidR="00B50AE3" w:rsidRDefault="00000000" w:rsidP="00B921FD">
            <w:pPr>
              <w:spacing w:line="240" w:lineRule="auto"/>
              <w:ind w:right="-286"/>
              <w:rPr>
                <w:rFonts w:ascii="Century Schoolbook" w:hAnsi="Century Schoolbook" w:cs="Calibri"/>
                <w:lang w:val="en-GB"/>
              </w:rPr>
            </w:pPr>
            <w:r w:rsidRPr="00A6253E">
              <w:rPr>
                <w:rFonts w:ascii="Century Schoolbook" w:hAnsi="Century Schoolbook" w:cs="Calibri"/>
                <w:lang w:val="en-GB"/>
              </w:rPr>
              <w:t xml:space="preserve">For detailed information please visit our website, </w:t>
            </w:r>
            <w:hyperlink r:id="rId9" w:history="1">
              <w:r w:rsidRPr="00A6253E">
                <w:rPr>
                  <w:rStyle w:val="Hyperlnk"/>
                  <w:rFonts w:ascii="Century Schoolbook" w:hAnsi="Century Schoolbook" w:cs="Calibri"/>
                  <w:color w:val="auto"/>
                  <w:u w:val="none"/>
                  <w:lang w:val="en-GB"/>
                </w:rPr>
                <w:t>www.kammarkollegiet.se</w:t>
              </w:r>
            </w:hyperlink>
            <w:r w:rsidRPr="00A6253E">
              <w:rPr>
                <w:rFonts w:ascii="Century Schoolbook" w:hAnsi="Century Schoolbook" w:cs="Calibri"/>
                <w:lang w:val="en-GB"/>
              </w:rPr>
              <w:t xml:space="preserve">. </w:t>
            </w:r>
            <w:r w:rsidRPr="00A6253E">
              <w:rPr>
                <w:rFonts w:ascii="Century Schoolbook" w:hAnsi="Century Schoolbook" w:cs="Calibri"/>
                <w:lang w:val="en-GB"/>
              </w:rPr>
              <w:br/>
              <w:t>The insurance is backed by the full faith and credit of the Swedish government.</w:t>
            </w:r>
          </w:p>
          <w:p w14:paraId="16CD311A" w14:textId="77777777" w:rsidR="003E5ADE" w:rsidRDefault="003E5ADE" w:rsidP="00B921FD">
            <w:pPr>
              <w:spacing w:line="240" w:lineRule="auto"/>
              <w:ind w:right="-286"/>
              <w:rPr>
                <w:rFonts w:ascii="Century Schoolbook" w:hAnsi="Century Schoolbook" w:cs="Calibri"/>
                <w:lang w:val="en-GB"/>
              </w:rPr>
            </w:pPr>
          </w:p>
          <w:p w14:paraId="58E174C1" w14:textId="77777777" w:rsidR="00914962" w:rsidRPr="00CD70CD" w:rsidRDefault="00000000" w:rsidP="00B921FD">
            <w:pPr>
              <w:spacing w:after="0"/>
              <w:rPr>
                <w:rFonts w:ascii="Century Schoolbook" w:hAnsi="Century Schoolbook" w:cs="Calibri"/>
                <w:lang w:val="en-US"/>
              </w:rPr>
            </w:pPr>
            <w:r w:rsidRPr="00CD70CD">
              <w:rPr>
                <w:rFonts w:ascii="Century Schoolbook" w:hAnsi="Century Schoolbook" w:cs="Calibri"/>
                <w:lang w:val="en-US"/>
              </w:rPr>
              <w:t>________________________________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  <w:r w:rsidRPr="00CD70CD">
              <w:rPr>
                <w:rFonts w:ascii="Century Schoolbook" w:hAnsi="Century Schoolbook" w:cs="Calibri"/>
                <w:lang w:val="en-US"/>
              </w:rPr>
              <w:t xml:space="preserve">Name and status of representative </w:t>
            </w:r>
            <w:r>
              <w:rPr>
                <w:rFonts w:ascii="Century Schoolbook" w:hAnsi="Century Schoolbook" w:cs="Calibri"/>
                <w:lang w:val="en-US"/>
              </w:rPr>
              <w:br/>
            </w:r>
          </w:p>
          <w:p w14:paraId="5C4906CC" w14:textId="77777777" w:rsidR="00914962" w:rsidRDefault="00000000" w:rsidP="00B921FD">
            <w:pPr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________________________________</w:t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 xml:space="preserve">Date </w:t>
            </w:r>
            <w:r>
              <w:rPr>
                <w:lang w:val="en-GB"/>
              </w:rPr>
              <w:br/>
            </w:r>
            <w:r>
              <w:rPr>
                <w:lang w:val="en-GB"/>
              </w:rPr>
              <w:br/>
            </w:r>
            <w:r w:rsidRPr="00CD70CD">
              <w:rPr>
                <w:lang w:val="en-GB"/>
              </w:rPr>
              <w:t>________________________________</w:t>
            </w:r>
          </w:p>
          <w:p w14:paraId="7896B585" w14:textId="77777777" w:rsidR="00914962" w:rsidRDefault="00000000" w:rsidP="00B921FD">
            <w:pPr>
              <w:tabs>
                <w:tab w:val="left" w:pos="4133"/>
              </w:tabs>
              <w:spacing w:after="0"/>
              <w:rPr>
                <w:lang w:val="en-GB"/>
              </w:rPr>
            </w:pPr>
            <w:r w:rsidRPr="00CD70CD">
              <w:rPr>
                <w:lang w:val="en-GB"/>
              </w:rPr>
              <w:t>Signature of the representative</w:t>
            </w:r>
            <w:r>
              <w:rPr>
                <w:lang w:val="en-GB"/>
              </w:rPr>
              <w:t xml:space="preserve">                      Stamp or seal of the institution</w:t>
            </w:r>
          </w:p>
        </w:tc>
      </w:tr>
    </w:tbl>
    <w:p w14:paraId="54410B94" w14:textId="77777777" w:rsidR="00522002" w:rsidRPr="00490B77" w:rsidRDefault="00522002" w:rsidP="00FB1A9A">
      <w:pPr>
        <w:tabs>
          <w:tab w:val="left" w:pos="4575"/>
        </w:tabs>
        <w:spacing w:after="0"/>
        <w:rPr>
          <w:lang w:val="en-US"/>
        </w:rPr>
      </w:pPr>
    </w:p>
    <w:sectPr w:rsidR="00522002" w:rsidRPr="00490B77" w:rsidSect="008E71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977" w:right="1841" w:bottom="226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F886" w14:textId="77777777" w:rsidR="00DB1A00" w:rsidRDefault="00DB1A00">
      <w:pPr>
        <w:spacing w:after="0" w:line="240" w:lineRule="auto"/>
      </w:pPr>
      <w:r>
        <w:separator/>
      </w:r>
    </w:p>
  </w:endnote>
  <w:endnote w:type="continuationSeparator" w:id="0">
    <w:p w14:paraId="54EF1233" w14:textId="77777777" w:rsidR="00DB1A00" w:rsidRDefault="00D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56DBB" w14:textId="77777777" w:rsidR="007A5640" w:rsidRDefault="007A56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2183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5"/>
      <w:gridCol w:w="2409"/>
      <w:gridCol w:w="2233"/>
      <w:gridCol w:w="2729"/>
      <w:gridCol w:w="2729"/>
      <w:gridCol w:w="2729"/>
      <w:gridCol w:w="2729"/>
      <w:gridCol w:w="2729"/>
    </w:tblGrid>
    <w:tr w:rsidR="00AA7D74" w14:paraId="101790B0" w14:textId="77777777" w:rsidTr="00F252EA">
      <w:tc>
        <w:tcPr>
          <w:tcW w:w="3545" w:type="dxa"/>
        </w:tcPr>
        <w:sdt>
          <w:sdtPr>
            <w:rPr>
              <w:rFonts w:ascii="Merriweather Sans" w:hAnsi="Merriweather Sans"/>
              <w:sz w:val="14"/>
              <w:szCs w:val="14"/>
            </w:rPr>
            <w:tag w:val="compPos1"/>
            <w:id w:val="839704750"/>
          </w:sdtPr>
          <w:sdtContent>
            <w:p w14:paraId="4E1FD440" w14:textId="77777777" w:rsidR="00F252EA" w:rsidRPr="00653B02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>
                <w:rPr>
                  <w:rFonts w:ascii="Merriweather Sans" w:hAnsi="Merriweather Sans"/>
                  <w:sz w:val="14"/>
                  <w:szCs w:val="14"/>
                </w:rPr>
                <w:t xml:space="preserve">Postal </w:t>
              </w: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address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>: Kammarkollegiet, 651 80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Karlstad</w:t>
              </w:r>
            </w:p>
          </w:sdtContent>
        </w:sdt>
      </w:tc>
      <w:sdt>
        <w:sdtPr>
          <w:rPr>
            <w:rFonts w:ascii="Merriweather Sans" w:hAnsi="Merriweather Sans"/>
            <w:sz w:val="14"/>
            <w:szCs w:val="14"/>
            <w:lang w:val="en-US"/>
          </w:rPr>
          <w:tag w:val="compPos3"/>
          <w:id w:val="1333369042"/>
        </w:sdtPr>
        <w:sdtContent>
          <w:tc>
            <w:tcPr>
              <w:tcW w:w="2409" w:type="dxa"/>
            </w:tcPr>
            <w:p w14:paraId="361E8640" w14:textId="77777777" w:rsidR="00F252EA" w:rsidRPr="00653B02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 w:rsidRPr="003B7681">
                <w:rPr>
                  <w:rFonts w:ascii="Merriweather Sans" w:hAnsi="Merriweather Sans"/>
                  <w:sz w:val="14"/>
                  <w:szCs w:val="14"/>
                  <w:lang w:val="en-US"/>
                </w:rPr>
                <w:t>www.kammarkollegiet.se</w:t>
              </w:r>
            </w:p>
          </w:tc>
        </w:sdtContent>
      </w:sdt>
      <w:tc>
        <w:tcPr>
          <w:tcW w:w="2233" w:type="dxa"/>
        </w:tcPr>
        <w:p w14:paraId="4C110769" w14:textId="77777777" w:rsidR="00F252EA" w:rsidRPr="00653B02" w:rsidRDefault="00000000" w:rsidP="00F252EA">
          <w:pPr>
            <w:pStyle w:val="Sidfot"/>
            <w:rPr>
              <w:rFonts w:asciiTheme="minorHAnsi" w:hAnsiTheme="minorHAnsi"/>
              <w:sz w:val="20"/>
              <w:lang w:val="en-US"/>
            </w:rPr>
          </w:pPr>
          <w:sdt>
            <w:sdtPr>
              <w:rPr>
                <w:rFonts w:ascii="Merriweather Sans" w:hAnsi="Merriweather Sans"/>
                <w:sz w:val="14"/>
                <w:szCs w:val="14"/>
              </w:rPr>
              <w:tag w:val="compPos5"/>
              <w:id w:val="169355379"/>
            </w:sdtPr>
            <w:sdtContent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Phone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>: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054-22 12 00</w:t>
              </w:r>
            </w:sdtContent>
          </w:sdt>
        </w:p>
      </w:tc>
      <w:sdt>
        <w:sdtPr>
          <w:rPr>
            <w:rFonts w:ascii="Merriweather Sans" w:hAnsi="Merriweather Sans"/>
            <w:sz w:val="14"/>
            <w:szCs w:val="14"/>
          </w:rPr>
          <w:tag w:val="compPos7"/>
          <w:id w:val="1449308153"/>
        </w:sdtPr>
        <w:sdtContent>
          <w:tc>
            <w:tcPr>
              <w:tcW w:w="2729" w:type="dxa"/>
            </w:tcPr>
            <w:p w14:paraId="44562FE5" w14:textId="77777777" w:rsidR="00F252EA" w:rsidRPr="00653B02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Registration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number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>: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202100-0829</w:t>
              </w:r>
            </w:p>
          </w:tc>
        </w:sdtContent>
      </w:sdt>
      <w:tc>
        <w:tcPr>
          <w:tcW w:w="2729" w:type="dxa"/>
        </w:tcPr>
        <w:p w14:paraId="39783B7C" w14:textId="77777777" w:rsidR="00F252EA" w:rsidRPr="00653B02" w:rsidRDefault="00F252EA" w:rsidP="00F252EA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548ECEF9" w14:textId="77777777" w:rsidR="00F252EA" w:rsidRPr="001D0F0B" w:rsidRDefault="00F252EA" w:rsidP="00F252EA">
          <w:pPr>
            <w:pStyle w:val="Sidfot"/>
          </w:pPr>
        </w:p>
      </w:tc>
      <w:tc>
        <w:tcPr>
          <w:tcW w:w="2729" w:type="dxa"/>
        </w:tcPr>
        <w:p w14:paraId="05A718E0" w14:textId="77777777" w:rsidR="00F252EA" w:rsidRPr="001F674F" w:rsidRDefault="00F252EA" w:rsidP="00F252EA">
          <w:pPr>
            <w:pStyle w:val="Sidfot"/>
          </w:pPr>
        </w:p>
      </w:tc>
      <w:tc>
        <w:tcPr>
          <w:tcW w:w="2729" w:type="dxa"/>
        </w:tcPr>
        <w:p w14:paraId="76720ADC" w14:textId="77777777" w:rsidR="00F252EA" w:rsidRPr="001D0F0B" w:rsidRDefault="00F252EA" w:rsidP="00F252EA">
          <w:pPr>
            <w:pStyle w:val="Sidfot"/>
          </w:pPr>
        </w:p>
      </w:tc>
    </w:tr>
    <w:tr w:rsidR="00AA7D74" w14:paraId="63F786EF" w14:textId="77777777" w:rsidTr="00F252EA">
      <w:tc>
        <w:tcPr>
          <w:tcW w:w="3545" w:type="dxa"/>
        </w:tcPr>
        <w:sdt>
          <w:sdtPr>
            <w:rPr>
              <w:rFonts w:ascii="Merriweather Sans" w:hAnsi="Merriweather Sans"/>
              <w:sz w:val="14"/>
              <w:szCs w:val="14"/>
            </w:rPr>
            <w:tag w:val="compPos2"/>
            <w:id w:val="825080010"/>
          </w:sdtPr>
          <w:sdtContent>
            <w:p w14:paraId="73165FAA" w14:textId="77777777" w:rsidR="00F252EA" w:rsidRPr="00653B02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Visiting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</w:t>
              </w:r>
              <w:proofErr w:type="spellStart"/>
              <w:r>
                <w:rPr>
                  <w:rFonts w:ascii="Merriweather Sans" w:hAnsi="Merriweather Sans"/>
                  <w:sz w:val="14"/>
                  <w:szCs w:val="14"/>
                </w:rPr>
                <w:t>address</w:t>
              </w:r>
              <w:proofErr w:type="spellEnd"/>
              <w:r>
                <w:rPr>
                  <w:rFonts w:ascii="Merriweather Sans" w:hAnsi="Merriweather Sans"/>
                  <w:sz w:val="14"/>
                  <w:szCs w:val="14"/>
                </w:rPr>
                <w:t xml:space="preserve"> Våxnäsgatan 10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, 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Karolinen</w:t>
              </w:r>
            </w:p>
          </w:sdtContent>
        </w:sdt>
      </w:tc>
      <w:sdt>
        <w:sdtPr>
          <w:rPr>
            <w:rFonts w:ascii="Merriweather Sans" w:hAnsi="Merriweather Sans"/>
            <w:sz w:val="14"/>
            <w:szCs w:val="14"/>
          </w:rPr>
          <w:tag w:val="compPos4"/>
          <w:id w:val="908461358"/>
        </w:sdtPr>
        <w:sdtContent>
          <w:tc>
            <w:tcPr>
              <w:tcW w:w="2409" w:type="dxa"/>
            </w:tcPr>
            <w:p w14:paraId="3C60F1A6" w14:textId="77777777" w:rsidR="00F252EA" w:rsidRPr="00653B02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>
                <w:rPr>
                  <w:rFonts w:ascii="Merriweather Sans" w:hAnsi="Merriweather Sans"/>
                  <w:sz w:val="14"/>
                  <w:szCs w:val="14"/>
                </w:rPr>
                <w:t>forsakring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>@kammarkollegiet.se</w:t>
              </w:r>
            </w:p>
          </w:tc>
        </w:sdtContent>
      </w:sdt>
      <w:tc>
        <w:tcPr>
          <w:tcW w:w="2233" w:type="dxa"/>
        </w:tcPr>
        <w:sdt>
          <w:sdtPr>
            <w:rPr>
              <w:rFonts w:ascii="Merriweather Sans" w:hAnsi="Merriweather Sans"/>
              <w:sz w:val="14"/>
              <w:szCs w:val="14"/>
            </w:rPr>
            <w:tag w:val="compPos6"/>
            <w:id w:val="1124714267"/>
          </w:sdtPr>
          <w:sdtContent>
            <w:p w14:paraId="6E232E91" w14:textId="77777777" w:rsidR="00F252EA" w:rsidRPr="00653B02" w:rsidRDefault="00000000" w:rsidP="00F252EA">
              <w:pPr>
                <w:pStyle w:val="Sidfot"/>
                <w:rPr>
                  <w:rFonts w:asciiTheme="minorHAnsi" w:hAnsiTheme="minorHAnsi"/>
                  <w:sz w:val="20"/>
                  <w:lang w:val="en-US"/>
                </w:rPr>
              </w:pPr>
              <w:r>
                <w:rPr>
                  <w:rFonts w:ascii="Merriweather Sans" w:hAnsi="Merriweather Sans"/>
                  <w:sz w:val="14"/>
                  <w:szCs w:val="14"/>
                </w:rPr>
                <w:t>F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>ax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: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 xml:space="preserve"> 0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54</w:t>
              </w:r>
              <w:r w:rsidRPr="003B7681">
                <w:rPr>
                  <w:rFonts w:ascii="Merriweather Sans" w:hAnsi="Merriweather Sans"/>
                  <w:sz w:val="14"/>
                  <w:szCs w:val="14"/>
                </w:rPr>
                <w:t>-</w:t>
              </w:r>
              <w:r>
                <w:rPr>
                  <w:rFonts w:ascii="Merriweather Sans" w:hAnsi="Merriweather Sans"/>
                  <w:sz w:val="14"/>
                  <w:szCs w:val="14"/>
                </w:rPr>
                <w:t>15 56 10</w:t>
              </w:r>
            </w:p>
          </w:sdtContent>
        </w:sdt>
      </w:tc>
      <w:tc>
        <w:tcPr>
          <w:tcW w:w="2729" w:type="dxa"/>
        </w:tcPr>
        <w:p w14:paraId="56BE5288" w14:textId="77777777" w:rsidR="00F252EA" w:rsidRPr="00653B02" w:rsidRDefault="00000000" w:rsidP="00F252EA">
          <w:pPr>
            <w:pStyle w:val="Sidfot"/>
            <w:rPr>
              <w:rFonts w:asciiTheme="minorHAnsi" w:hAnsiTheme="minorHAnsi"/>
              <w:sz w:val="20"/>
              <w:lang w:val="en-US"/>
            </w:rPr>
          </w:pPr>
          <w:r>
            <w:rPr>
              <w:rFonts w:ascii="Merriweather Sans" w:hAnsi="Merriweather Sans"/>
              <w:sz w:val="14"/>
              <w:szCs w:val="14"/>
              <w:lang w:val="en-US"/>
            </w:rPr>
            <w:t>Bank account: 5052-5740</w:t>
          </w:r>
        </w:p>
      </w:tc>
      <w:tc>
        <w:tcPr>
          <w:tcW w:w="2729" w:type="dxa"/>
        </w:tcPr>
        <w:p w14:paraId="5E710DEF" w14:textId="77777777" w:rsidR="00F252EA" w:rsidRPr="00653B02" w:rsidRDefault="00F252EA" w:rsidP="00F252EA">
          <w:pPr>
            <w:pStyle w:val="Sidfot"/>
            <w:rPr>
              <w:rFonts w:asciiTheme="minorHAnsi" w:hAnsiTheme="minorHAnsi"/>
              <w:sz w:val="20"/>
              <w:lang w:val="en-US"/>
            </w:rPr>
          </w:pPr>
        </w:p>
      </w:tc>
      <w:tc>
        <w:tcPr>
          <w:tcW w:w="2729" w:type="dxa"/>
        </w:tcPr>
        <w:p w14:paraId="3230848F" w14:textId="77777777" w:rsidR="00F252EA" w:rsidRPr="001D0F0B" w:rsidRDefault="00F252EA" w:rsidP="00F252EA">
          <w:pPr>
            <w:pStyle w:val="Sidfot"/>
          </w:pPr>
        </w:p>
      </w:tc>
      <w:tc>
        <w:tcPr>
          <w:tcW w:w="2729" w:type="dxa"/>
        </w:tcPr>
        <w:p w14:paraId="0A5A29A9" w14:textId="77777777" w:rsidR="00F252EA" w:rsidRPr="001D0F0B" w:rsidRDefault="00F252EA" w:rsidP="00F252EA">
          <w:pPr>
            <w:pStyle w:val="Sidfot"/>
            <w:rPr>
              <w:lang w:val="en-US"/>
            </w:rPr>
          </w:pPr>
        </w:p>
      </w:tc>
      <w:tc>
        <w:tcPr>
          <w:tcW w:w="2729" w:type="dxa"/>
        </w:tcPr>
        <w:p w14:paraId="3FFCE55A" w14:textId="77777777" w:rsidR="00F252EA" w:rsidRPr="001D0F0B" w:rsidRDefault="00F252EA" w:rsidP="00F252EA">
          <w:pPr>
            <w:pStyle w:val="Sidfot"/>
            <w:rPr>
              <w:lang w:val="en-US"/>
            </w:rPr>
          </w:pPr>
        </w:p>
      </w:tc>
    </w:tr>
  </w:tbl>
  <w:p w14:paraId="2A00657A" w14:textId="77777777" w:rsidR="0090299F" w:rsidRPr="001D0F0B" w:rsidRDefault="0090299F" w:rsidP="00A72A74">
    <w:pPr>
      <w:pStyle w:val="Sidfot"/>
      <w:spacing w:line="240" w:lineRule="auto"/>
      <w:rPr>
        <w:sz w:val="2"/>
        <w:szCs w:val="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396" w14:textId="77777777" w:rsidR="007A5640" w:rsidRDefault="007A56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26D2" w14:textId="77777777" w:rsidR="00DB1A00" w:rsidRDefault="00DB1A00">
      <w:pPr>
        <w:spacing w:after="0" w:line="240" w:lineRule="auto"/>
      </w:pPr>
      <w:r>
        <w:separator/>
      </w:r>
    </w:p>
  </w:footnote>
  <w:footnote w:type="continuationSeparator" w:id="0">
    <w:p w14:paraId="25E9D6BB" w14:textId="77777777" w:rsidR="00DB1A00" w:rsidRDefault="00DB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6A2D" w14:textId="77777777" w:rsidR="0090299F" w:rsidRDefault="0090299F">
    <w:pPr>
      <w:pStyle w:val="Sidhuvud"/>
    </w:pPr>
  </w:p>
  <w:p w14:paraId="066529C7" w14:textId="77777777" w:rsidR="0090299F" w:rsidRDefault="009029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794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11"/>
      <w:gridCol w:w="1897"/>
      <w:gridCol w:w="2498"/>
      <w:gridCol w:w="2288"/>
    </w:tblGrid>
    <w:tr w:rsidR="00AA7D74" w14:paraId="50120743" w14:textId="77777777" w:rsidTr="00DC114D">
      <w:tc>
        <w:tcPr>
          <w:tcW w:w="4111" w:type="dxa"/>
          <w:vMerge w:val="restart"/>
        </w:tcPr>
        <w:p w14:paraId="129195D3" w14:textId="77777777" w:rsidR="0090299F" w:rsidRPr="002B6C99" w:rsidRDefault="00000000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tag w:val="logo"/>
              <w:id w:val="933134996"/>
            </w:sdtPr>
            <w:sdtContent>
              <w:r>
                <w:rPr>
                  <w:noProof/>
                </w:rPr>
                <w:drawing>
                  <wp:inline distT="0" distB="0" distL="0" distR="0" wp14:anchorId="19CC6B34" wp14:editId="523976C4">
                    <wp:extent cx="2126082" cy="412500"/>
                    <wp:effectExtent l="0" t="0" r="7620" b="6985"/>
                    <wp:docPr id="4" name="Bildobjekt 4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26082" cy="4125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tc>
        <w:tcPr>
          <w:tcW w:w="1897" w:type="dxa"/>
        </w:tcPr>
        <w:p w14:paraId="762D68C9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4719DC82" w14:textId="77777777" w:rsidR="0090299F" w:rsidRPr="002B6C99" w:rsidRDefault="0090299F" w:rsidP="0090299F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  <w:vAlign w:val="bottom"/>
        </w:tcPr>
        <w:p w14:paraId="462D39DF" w14:textId="77777777" w:rsidR="0090299F" w:rsidRPr="002B6C99" w:rsidRDefault="0090299F" w:rsidP="002B6C99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  <w:tr w:rsidR="00AA7D74" w14:paraId="7D292413" w14:textId="77777777" w:rsidTr="002D24E5">
      <w:tc>
        <w:tcPr>
          <w:tcW w:w="4111" w:type="dxa"/>
          <w:vMerge/>
        </w:tcPr>
        <w:p w14:paraId="5EAD7AB7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4049B578" w14:textId="77777777" w:rsidR="0067278A" w:rsidRPr="002B6C99" w:rsidRDefault="0067278A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66C38127" w14:textId="77777777" w:rsidR="0067278A" w:rsidRPr="002B6C99" w:rsidRDefault="00000000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  <w:sdt>
            <w:sdtPr>
              <w:alias w:val="Datum"/>
              <w:tag w:val="cntDatum/Standard=currentdate"/>
              <w:id w:val="981960444"/>
            </w:sdtPr>
            <w:sdtContent/>
          </w:sdt>
        </w:p>
      </w:tc>
      <w:tc>
        <w:tcPr>
          <w:tcW w:w="2288" w:type="dxa"/>
          <w:vAlign w:val="bottom"/>
        </w:tcPr>
        <w:p w14:paraId="753E96B9" w14:textId="77777777" w:rsidR="0067278A" w:rsidRPr="002B6C99" w:rsidRDefault="00000000" w:rsidP="0067278A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r>
            <w:t>Page</w:t>
          </w:r>
          <w:r w:rsidRPr="002B6C99">
            <w:t xml:space="preserve"> </w:t>
          </w:r>
          <w:r w:rsidRPr="002B6C99">
            <w:fldChar w:fldCharType="begin"/>
          </w:r>
          <w:r w:rsidRPr="002B6C99">
            <w:instrText>PAGE  \* Arabic  \* MERGEFORMAT</w:instrText>
          </w:r>
          <w:r w:rsidRPr="002B6C99">
            <w:fldChar w:fldCharType="separate"/>
          </w:r>
          <w:r>
            <w:rPr>
              <w:noProof/>
            </w:rPr>
            <w:t>1</w:t>
          </w:r>
          <w:r w:rsidRPr="002B6C99">
            <w:fldChar w:fldCharType="end"/>
          </w:r>
          <w:r w:rsidRPr="002B6C99">
            <w:t xml:space="preserve"> (</w:t>
          </w:r>
          <w:fldSimple w:instr="NUMPAGES  \* Arabic  \* MERGEFORMAT">
            <w:r>
              <w:rPr>
                <w:noProof/>
              </w:rPr>
              <w:t>1</w:t>
            </w:r>
          </w:fldSimple>
          <w:r w:rsidRPr="002B6C99">
            <w:t>)</w:t>
          </w:r>
        </w:p>
      </w:tc>
    </w:tr>
    <w:tr w:rsidR="00AA7D74" w14:paraId="667116EB" w14:textId="77777777" w:rsidTr="00DC114D">
      <w:tc>
        <w:tcPr>
          <w:tcW w:w="4111" w:type="dxa"/>
          <w:vMerge/>
        </w:tcPr>
        <w:p w14:paraId="2E59EA42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4A7CBB78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2E30CE1A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215F7751" w14:textId="77777777" w:rsidR="005C46D5" w:rsidRPr="002B6C99" w:rsidRDefault="00000000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  <w:sdt>
            <w:sdtPr>
              <w:alias w:val="Diarienummer"/>
              <w:tag w:val="cntDnr"/>
              <w:id w:val="938866454"/>
              <w:placeholder>
                <w:docPart w:val="2DE48F917D6C49E7A21D8F9DED88A787"/>
              </w:placeholder>
            </w:sdtPr>
            <w:sdtContent>
              <w:r>
                <w:t xml:space="preserve"> </w:t>
              </w:r>
            </w:sdtContent>
          </w:sdt>
        </w:p>
      </w:tc>
    </w:tr>
    <w:tr w:rsidR="00AA7D74" w14:paraId="11212C0C" w14:textId="77777777" w:rsidTr="006C3F19">
      <w:trPr>
        <w:trHeight w:val="171"/>
      </w:trPr>
      <w:tc>
        <w:tcPr>
          <w:tcW w:w="4111" w:type="dxa"/>
          <w:vMerge/>
        </w:tcPr>
        <w:p w14:paraId="1B8933ED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1897" w:type="dxa"/>
        </w:tcPr>
        <w:p w14:paraId="7999DCEB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498" w:type="dxa"/>
        </w:tcPr>
        <w:p w14:paraId="1EBD0AB3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  <w:p w14:paraId="55503B16" w14:textId="77777777" w:rsidR="005C46D5" w:rsidRPr="002B6C99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</w:pPr>
        </w:p>
      </w:tc>
      <w:tc>
        <w:tcPr>
          <w:tcW w:w="2288" w:type="dxa"/>
        </w:tcPr>
        <w:p w14:paraId="01F78E77" w14:textId="77777777" w:rsidR="005C46D5" w:rsidRDefault="005C46D5" w:rsidP="005C46D5">
          <w:pPr>
            <w:pStyle w:val="Sidhuvud"/>
            <w:tabs>
              <w:tab w:val="clear" w:pos="3119"/>
              <w:tab w:val="clear" w:pos="4718"/>
              <w:tab w:val="clear" w:pos="9299"/>
            </w:tabs>
            <w:ind w:left="0"/>
            <w:jc w:val="right"/>
          </w:pPr>
        </w:p>
      </w:tc>
    </w:tr>
  </w:tbl>
  <w:p w14:paraId="40A38069" w14:textId="77777777" w:rsidR="00C01038" w:rsidRDefault="00C01038" w:rsidP="00C01038"/>
  <w:p w14:paraId="5B820187" w14:textId="77777777" w:rsidR="00C01038" w:rsidRPr="00C01038" w:rsidRDefault="00000000" w:rsidP="00C01038">
    <w:pPr>
      <w:rPr>
        <w:rFonts w:ascii="Franklin Gothic Book" w:hAnsi="Franklin Gothic Book"/>
        <w:sz w:val="32"/>
        <w:szCs w:val="32"/>
        <w:lang w:val="en-GB"/>
      </w:rPr>
    </w:pPr>
    <w:r w:rsidRPr="00C01038">
      <w:rPr>
        <w:rFonts w:ascii="Franklin Gothic Book" w:eastAsia="Franklin Gothic Book" w:hAnsi="Franklin Gothic Book"/>
        <w:color w:val="000000"/>
        <w:sz w:val="32"/>
        <w:szCs w:val="32"/>
        <w:lang w:val="en-GB"/>
      </w:rPr>
      <w:t>Insurance certificate</w:t>
    </w:r>
  </w:p>
  <w:p w14:paraId="25817987" w14:textId="7ABC6CAC" w:rsidR="00C01038" w:rsidRPr="00C01038" w:rsidRDefault="00000000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Insurance number: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28.3.1-072468-2019</w:t>
    </w:r>
  </w:p>
  <w:p w14:paraId="731FEF94" w14:textId="77777777" w:rsidR="00C01038" w:rsidRPr="00C01038" w:rsidRDefault="00000000" w:rsidP="00C01038">
    <w:pPr>
      <w:tabs>
        <w:tab w:val="left" w:pos="2977"/>
      </w:tabs>
      <w:spacing w:after="0"/>
      <w:rPr>
        <w:lang w:val="en-GB"/>
      </w:rPr>
    </w:pPr>
    <w:r w:rsidRPr="00C01038">
      <w:rPr>
        <w:rFonts w:asciiTheme="majorHAnsi" w:hAnsiTheme="majorHAnsi"/>
        <w:b/>
        <w:lang w:val="en-GB"/>
      </w:rPr>
      <w:t>Policy holder: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Karolinska institutet</w:t>
    </w:r>
  </w:p>
  <w:p w14:paraId="2B37022B" w14:textId="77777777" w:rsidR="00C01038" w:rsidRPr="00C01038" w:rsidRDefault="00000000" w:rsidP="00C01038">
    <w:pPr>
      <w:tabs>
        <w:tab w:val="left" w:pos="2977"/>
      </w:tabs>
      <w:spacing w:after="0"/>
      <w:rPr>
        <w:rFonts w:asciiTheme="majorHAnsi" w:hAnsiTheme="majorHAnsi"/>
        <w:lang w:val="en-GB"/>
      </w:rPr>
    </w:pPr>
    <w:r w:rsidRPr="00C01038">
      <w:rPr>
        <w:rFonts w:asciiTheme="majorHAnsi" w:hAnsiTheme="majorHAnsi"/>
        <w:b/>
        <w:lang w:val="en-GB"/>
      </w:rPr>
      <w:t>Organisation number: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Pr="00C01038">
      <w:rPr>
        <w:noProof/>
        <w:lang w:val="en-GB"/>
      </w:rPr>
      <w:t>2021002973</w:t>
    </w:r>
  </w:p>
  <w:p w14:paraId="785AF9C5" w14:textId="77777777" w:rsidR="00C01038" w:rsidRPr="00F252EA" w:rsidRDefault="00000000" w:rsidP="00E94477">
    <w:pPr>
      <w:tabs>
        <w:tab w:val="left" w:pos="2977"/>
      </w:tabs>
      <w:spacing w:after="0"/>
      <w:rPr>
        <w:rFonts w:asciiTheme="majorHAnsi" w:hAnsiTheme="majorHAnsi"/>
        <w:sz w:val="22"/>
        <w:szCs w:val="22"/>
        <w:lang w:val="en-GB"/>
      </w:rPr>
    </w:pPr>
    <w:r w:rsidRPr="00C01038">
      <w:rPr>
        <w:rFonts w:asciiTheme="majorHAnsi" w:hAnsiTheme="majorHAnsi"/>
        <w:b/>
        <w:lang w:val="en-GB"/>
      </w:rPr>
      <w:t>Terms and conditions:</w:t>
    </w:r>
    <w:r w:rsidRPr="00C01038">
      <w:rPr>
        <w:rFonts w:asciiTheme="majorHAnsi" w:hAnsiTheme="majorHAnsi"/>
        <w:lang w:val="en-GB"/>
      </w:rPr>
      <w:t xml:space="preserve"> </w:t>
    </w:r>
    <w:r w:rsidRPr="00C01038">
      <w:rPr>
        <w:rFonts w:asciiTheme="majorHAnsi" w:hAnsiTheme="majorHAnsi"/>
        <w:lang w:val="en-GB"/>
      </w:rPr>
      <w:tab/>
    </w:r>
    <w:r w:rsidR="00F252EA" w:rsidRPr="00F252EA">
      <w:rPr>
        <w:lang w:val="en-GB"/>
      </w:rPr>
      <w:t>Insurance for foreign visitors, 2021-07-01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67A8" w14:textId="77777777" w:rsidR="007A5640" w:rsidRDefault="007A56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CEA8A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2DFA7D9F"/>
    <w:multiLevelType w:val="hybridMultilevel"/>
    <w:tmpl w:val="1FE288B2"/>
    <w:lvl w:ilvl="0" w:tplc="18AE4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8C94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140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C5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7CAB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129A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A83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EF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E47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9190704">
    <w:abstractNumId w:val="9"/>
  </w:num>
  <w:num w:numId="2" w16cid:durableId="1751539784">
    <w:abstractNumId w:val="7"/>
  </w:num>
  <w:num w:numId="3" w16cid:durableId="576213950">
    <w:abstractNumId w:val="6"/>
  </w:num>
  <w:num w:numId="4" w16cid:durableId="1641496293">
    <w:abstractNumId w:val="5"/>
  </w:num>
  <w:num w:numId="5" w16cid:durableId="1008361981">
    <w:abstractNumId w:val="4"/>
  </w:num>
  <w:num w:numId="6" w16cid:durableId="1752696011">
    <w:abstractNumId w:val="8"/>
  </w:num>
  <w:num w:numId="7" w16cid:durableId="1442338850">
    <w:abstractNumId w:val="3"/>
  </w:num>
  <w:num w:numId="8" w16cid:durableId="438915009">
    <w:abstractNumId w:val="2"/>
  </w:num>
  <w:num w:numId="9" w16cid:durableId="6642963">
    <w:abstractNumId w:val="1"/>
  </w:num>
  <w:num w:numId="10" w16cid:durableId="1559516063">
    <w:abstractNumId w:val="0"/>
  </w:num>
  <w:num w:numId="11" w16cid:durableId="1426882169">
    <w:abstractNumId w:val="10"/>
  </w:num>
  <w:num w:numId="12" w16cid:durableId="1954092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Saved" w:val="True"/>
  </w:docVars>
  <w:rsids>
    <w:rsidRoot w:val="001F674F"/>
    <w:rsid w:val="00010E0D"/>
    <w:rsid w:val="00010E18"/>
    <w:rsid w:val="00020D59"/>
    <w:rsid w:val="00033231"/>
    <w:rsid w:val="00033A7B"/>
    <w:rsid w:val="00042014"/>
    <w:rsid w:val="00046F2A"/>
    <w:rsid w:val="0005104C"/>
    <w:rsid w:val="0005368C"/>
    <w:rsid w:val="00060131"/>
    <w:rsid w:val="00072497"/>
    <w:rsid w:val="00082899"/>
    <w:rsid w:val="00095950"/>
    <w:rsid w:val="000A4FC8"/>
    <w:rsid w:val="000A4FE4"/>
    <w:rsid w:val="000B7913"/>
    <w:rsid w:val="000C4808"/>
    <w:rsid w:val="000D0157"/>
    <w:rsid w:val="000D03A4"/>
    <w:rsid w:val="000D5555"/>
    <w:rsid w:val="000E2858"/>
    <w:rsid w:val="000F30B9"/>
    <w:rsid w:val="00101FA8"/>
    <w:rsid w:val="0010264E"/>
    <w:rsid w:val="001079AB"/>
    <w:rsid w:val="001133A1"/>
    <w:rsid w:val="00114CAA"/>
    <w:rsid w:val="0012452B"/>
    <w:rsid w:val="001271E3"/>
    <w:rsid w:val="00141AF2"/>
    <w:rsid w:val="00141D11"/>
    <w:rsid w:val="00142026"/>
    <w:rsid w:val="00164136"/>
    <w:rsid w:val="00164479"/>
    <w:rsid w:val="00166173"/>
    <w:rsid w:val="00167702"/>
    <w:rsid w:val="001741DA"/>
    <w:rsid w:val="00176AF9"/>
    <w:rsid w:val="001836A4"/>
    <w:rsid w:val="001871E1"/>
    <w:rsid w:val="00196235"/>
    <w:rsid w:val="00196909"/>
    <w:rsid w:val="001A1CFF"/>
    <w:rsid w:val="001B2AF6"/>
    <w:rsid w:val="001D0F0B"/>
    <w:rsid w:val="001D47DE"/>
    <w:rsid w:val="001D4E22"/>
    <w:rsid w:val="001D7CAE"/>
    <w:rsid w:val="001E6111"/>
    <w:rsid w:val="001F674F"/>
    <w:rsid w:val="00201099"/>
    <w:rsid w:val="002067B2"/>
    <w:rsid w:val="00233356"/>
    <w:rsid w:val="0023609B"/>
    <w:rsid w:val="00240B27"/>
    <w:rsid w:val="00252E6D"/>
    <w:rsid w:val="0025671D"/>
    <w:rsid w:val="00260EA4"/>
    <w:rsid w:val="0026253A"/>
    <w:rsid w:val="0026604B"/>
    <w:rsid w:val="00293095"/>
    <w:rsid w:val="002A07A9"/>
    <w:rsid w:val="002B2930"/>
    <w:rsid w:val="002B3EDD"/>
    <w:rsid w:val="002B6C99"/>
    <w:rsid w:val="002C24A2"/>
    <w:rsid w:val="002C2A5B"/>
    <w:rsid w:val="002C791E"/>
    <w:rsid w:val="002D7047"/>
    <w:rsid w:val="002E1910"/>
    <w:rsid w:val="002F11A5"/>
    <w:rsid w:val="002F3C43"/>
    <w:rsid w:val="002F54F6"/>
    <w:rsid w:val="00300DF4"/>
    <w:rsid w:val="003035E5"/>
    <w:rsid w:val="00307099"/>
    <w:rsid w:val="0030739C"/>
    <w:rsid w:val="00312C4D"/>
    <w:rsid w:val="0034083B"/>
    <w:rsid w:val="00344D11"/>
    <w:rsid w:val="00345AE0"/>
    <w:rsid w:val="003802BD"/>
    <w:rsid w:val="003B334C"/>
    <w:rsid w:val="003B7681"/>
    <w:rsid w:val="003C0935"/>
    <w:rsid w:val="003E5ADE"/>
    <w:rsid w:val="003F005D"/>
    <w:rsid w:val="003F089E"/>
    <w:rsid w:val="0040311F"/>
    <w:rsid w:val="004118F9"/>
    <w:rsid w:val="00411F53"/>
    <w:rsid w:val="00414E67"/>
    <w:rsid w:val="00452499"/>
    <w:rsid w:val="004575A9"/>
    <w:rsid w:val="00464D90"/>
    <w:rsid w:val="004763A1"/>
    <w:rsid w:val="004813AC"/>
    <w:rsid w:val="0048673B"/>
    <w:rsid w:val="004874FD"/>
    <w:rsid w:val="00490B77"/>
    <w:rsid w:val="004B46D4"/>
    <w:rsid w:val="004B5F2A"/>
    <w:rsid w:val="004C2C1B"/>
    <w:rsid w:val="004D0022"/>
    <w:rsid w:val="004D154B"/>
    <w:rsid w:val="004D4832"/>
    <w:rsid w:val="004E2E07"/>
    <w:rsid w:val="004E5139"/>
    <w:rsid w:val="00505BCD"/>
    <w:rsid w:val="00522002"/>
    <w:rsid w:val="00523B75"/>
    <w:rsid w:val="00535B8D"/>
    <w:rsid w:val="005417B6"/>
    <w:rsid w:val="00543C09"/>
    <w:rsid w:val="005649CC"/>
    <w:rsid w:val="00591119"/>
    <w:rsid w:val="005C46D5"/>
    <w:rsid w:val="005C5628"/>
    <w:rsid w:val="005E604A"/>
    <w:rsid w:val="005F58C7"/>
    <w:rsid w:val="00613B55"/>
    <w:rsid w:val="00626B93"/>
    <w:rsid w:val="0062739F"/>
    <w:rsid w:val="006376DF"/>
    <w:rsid w:val="0064414B"/>
    <w:rsid w:val="00647096"/>
    <w:rsid w:val="00653B02"/>
    <w:rsid w:val="006571A0"/>
    <w:rsid w:val="0066074C"/>
    <w:rsid w:val="006711CB"/>
    <w:rsid w:val="0067271B"/>
    <w:rsid w:val="0067278A"/>
    <w:rsid w:val="006875A7"/>
    <w:rsid w:val="00692DE4"/>
    <w:rsid w:val="006B149A"/>
    <w:rsid w:val="006B2293"/>
    <w:rsid w:val="006C3F19"/>
    <w:rsid w:val="006C5112"/>
    <w:rsid w:val="006D1D98"/>
    <w:rsid w:val="006D7606"/>
    <w:rsid w:val="006E08C1"/>
    <w:rsid w:val="006F3A7E"/>
    <w:rsid w:val="00705A92"/>
    <w:rsid w:val="00707EA1"/>
    <w:rsid w:val="0072098F"/>
    <w:rsid w:val="0073004B"/>
    <w:rsid w:val="00744FDA"/>
    <w:rsid w:val="00764422"/>
    <w:rsid w:val="007952FF"/>
    <w:rsid w:val="00795F64"/>
    <w:rsid w:val="007A5640"/>
    <w:rsid w:val="007B1E85"/>
    <w:rsid w:val="007B20F9"/>
    <w:rsid w:val="007C4C92"/>
    <w:rsid w:val="007C55F2"/>
    <w:rsid w:val="007D44AC"/>
    <w:rsid w:val="00801009"/>
    <w:rsid w:val="00815F0C"/>
    <w:rsid w:val="00827701"/>
    <w:rsid w:val="00831FDC"/>
    <w:rsid w:val="00837CC2"/>
    <w:rsid w:val="00842AC4"/>
    <w:rsid w:val="00845EE2"/>
    <w:rsid w:val="00860D41"/>
    <w:rsid w:val="00862DF3"/>
    <w:rsid w:val="00883923"/>
    <w:rsid w:val="008905AB"/>
    <w:rsid w:val="0089473C"/>
    <w:rsid w:val="008A4435"/>
    <w:rsid w:val="008A5FC2"/>
    <w:rsid w:val="008E2255"/>
    <w:rsid w:val="008E536F"/>
    <w:rsid w:val="008E71EB"/>
    <w:rsid w:val="0090125D"/>
    <w:rsid w:val="00901B9B"/>
    <w:rsid w:val="0090299F"/>
    <w:rsid w:val="0091294E"/>
    <w:rsid w:val="009141AA"/>
    <w:rsid w:val="00914962"/>
    <w:rsid w:val="00922560"/>
    <w:rsid w:val="009400FE"/>
    <w:rsid w:val="00952593"/>
    <w:rsid w:val="00981CB5"/>
    <w:rsid w:val="00983724"/>
    <w:rsid w:val="009909F3"/>
    <w:rsid w:val="009A12E6"/>
    <w:rsid w:val="009A1EA3"/>
    <w:rsid w:val="009B5B0F"/>
    <w:rsid w:val="009B7A09"/>
    <w:rsid w:val="009F2D66"/>
    <w:rsid w:val="009F6DE8"/>
    <w:rsid w:val="00A05F79"/>
    <w:rsid w:val="00A242D0"/>
    <w:rsid w:val="00A265E6"/>
    <w:rsid w:val="00A33E76"/>
    <w:rsid w:val="00A3420D"/>
    <w:rsid w:val="00A4160C"/>
    <w:rsid w:val="00A417E6"/>
    <w:rsid w:val="00A43CDB"/>
    <w:rsid w:val="00A45A46"/>
    <w:rsid w:val="00A5476F"/>
    <w:rsid w:val="00A6253E"/>
    <w:rsid w:val="00A72A74"/>
    <w:rsid w:val="00A76172"/>
    <w:rsid w:val="00A842CA"/>
    <w:rsid w:val="00A92275"/>
    <w:rsid w:val="00A95F05"/>
    <w:rsid w:val="00AA7D74"/>
    <w:rsid w:val="00AC13DF"/>
    <w:rsid w:val="00AC6698"/>
    <w:rsid w:val="00AD7513"/>
    <w:rsid w:val="00AE61C8"/>
    <w:rsid w:val="00AF5F39"/>
    <w:rsid w:val="00B00192"/>
    <w:rsid w:val="00B04061"/>
    <w:rsid w:val="00B05D9A"/>
    <w:rsid w:val="00B069EC"/>
    <w:rsid w:val="00B07913"/>
    <w:rsid w:val="00B07D96"/>
    <w:rsid w:val="00B23ADC"/>
    <w:rsid w:val="00B27362"/>
    <w:rsid w:val="00B27F0F"/>
    <w:rsid w:val="00B407A1"/>
    <w:rsid w:val="00B50AE3"/>
    <w:rsid w:val="00B8726A"/>
    <w:rsid w:val="00B921FD"/>
    <w:rsid w:val="00B92B45"/>
    <w:rsid w:val="00BC1C25"/>
    <w:rsid w:val="00BF68B9"/>
    <w:rsid w:val="00C01038"/>
    <w:rsid w:val="00C05894"/>
    <w:rsid w:val="00C05F5B"/>
    <w:rsid w:val="00C115DF"/>
    <w:rsid w:val="00C1635F"/>
    <w:rsid w:val="00C31864"/>
    <w:rsid w:val="00C34E95"/>
    <w:rsid w:val="00C57F8C"/>
    <w:rsid w:val="00C7333E"/>
    <w:rsid w:val="00C83A83"/>
    <w:rsid w:val="00C92486"/>
    <w:rsid w:val="00C972F7"/>
    <w:rsid w:val="00CA7BE4"/>
    <w:rsid w:val="00CB5CB3"/>
    <w:rsid w:val="00CC6624"/>
    <w:rsid w:val="00CC6914"/>
    <w:rsid w:val="00CD70CD"/>
    <w:rsid w:val="00D03E87"/>
    <w:rsid w:val="00D11C5D"/>
    <w:rsid w:val="00D1278D"/>
    <w:rsid w:val="00D16E37"/>
    <w:rsid w:val="00D17A69"/>
    <w:rsid w:val="00D37490"/>
    <w:rsid w:val="00D558F8"/>
    <w:rsid w:val="00D65A17"/>
    <w:rsid w:val="00D8791F"/>
    <w:rsid w:val="00D977FD"/>
    <w:rsid w:val="00DA5F92"/>
    <w:rsid w:val="00DA6AF3"/>
    <w:rsid w:val="00DB1A00"/>
    <w:rsid w:val="00DB2AD6"/>
    <w:rsid w:val="00DC114D"/>
    <w:rsid w:val="00DC4856"/>
    <w:rsid w:val="00E022AF"/>
    <w:rsid w:val="00E17F01"/>
    <w:rsid w:val="00E21757"/>
    <w:rsid w:val="00E229CD"/>
    <w:rsid w:val="00E3583F"/>
    <w:rsid w:val="00E41D75"/>
    <w:rsid w:val="00E51F5E"/>
    <w:rsid w:val="00E52B54"/>
    <w:rsid w:val="00E6359A"/>
    <w:rsid w:val="00E70B6B"/>
    <w:rsid w:val="00E77D32"/>
    <w:rsid w:val="00E916F2"/>
    <w:rsid w:val="00E92715"/>
    <w:rsid w:val="00E9292A"/>
    <w:rsid w:val="00E943FA"/>
    <w:rsid w:val="00E94477"/>
    <w:rsid w:val="00E95D53"/>
    <w:rsid w:val="00EA6232"/>
    <w:rsid w:val="00EB2540"/>
    <w:rsid w:val="00EC15BB"/>
    <w:rsid w:val="00EC4F47"/>
    <w:rsid w:val="00ED2F29"/>
    <w:rsid w:val="00ED52AA"/>
    <w:rsid w:val="00EF661B"/>
    <w:rsid w:val="00F252EA"/>
    <w:rsid w:val="00F26B44"/>
    <w:rsid w:val="00F27B33"/>
    <w:rsid w:val="00F31913"/>
    <w:rsid w:val="00F31E52"/>
    <w:rsid w:val="00F4136D"/>
    <w:rsid w:val="00F43793"/>
    <w:rsid w:val="00F576E8"/>
    <w:rsid w:val="00F67838"/>
    <w:rsid w:val="00F73147"/>
    <w:rsid w:val="00F73AB3"/>
    <w:rsid w:val="00F96216"/>
    <w:rsid w:val="00F97328"/>
    <w:rsid w:val="00FB1A9A"/>
    <w:rsid w:val="00FB4279"/>
    <w:rsid w:val="00FB43E2"/>
    <w:rsid w:val="00FB7D70"/>
    <w:rsid w:val="00FC248C"/>
    <w:rsid w:val="00FD1C2B"/>
    <w:rsid w:val="00FE0A3F"/>
    <w:rsid w:val="00FF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2D7A9D"/>
  <w15:docId w15:val="{A86E3608-93DE-4E51-85AE-52830BD9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35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1F674F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F674F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styleId="Brdtext">
    <w:name w:val="Body Text"/>
    <w:basedOn w:val="Normal"/>
    <w:link w:val="BrdtextChar"/>
    <w:uiPriority w:val="99"/>
    <w:unhideWhenUsed/>
    <w:rsid w:val="001F674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1F674F"/>
  </w:style>
  <w:style w:type="character" w:styleId="Kommentarsreferens">
    <w:name w:val="annotation reference"/>
    <w:basedOn w:val="Standardstycketeckensnitt"/>
    <w:uiPriority w:val="99"/>
    <w:semiHidden/>
    <w:unhideWhenUsed/>
    <w:rsid w:val="00B27F0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27F0F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rsid w:val="00B27F0F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27F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27F0F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6C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ammarkollegie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Saffer\AppData\Roaming\Microsoft\Mallar\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E48F917D6C49E7A21D8F9DED88A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00EFC-F52C-4778-9BB1-0CA3CD83E310}"/>
      </w:docPartPr>
      <w:docPartBody>
        <w:p w:rsidR="006B2293" w:rsidRDefault="00000000" w:rsidP="004874FD">
          <w:pPr>
            <w:pStyle w:val="2DE48F917D6C49E7A21D8F9DED88A787"/>
          </w:pPr>
          <w:r w:rsidRPr="00046F2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FD"/>
    <w:rsid w:val="003F1D7E"/>
    <w:rsid w:val="004874FD"/>
    <w:rsid w:val="005C598F"/>
    <w:rsid w:val="005E689B"/>
    <w:rsid w:val="006B2293"/>
    <w:rsid w:val="007537A0"/>
    <w:rsid w:val="00842E3A"/>
    <w:rsid w:val="008B4ABA"/>
    <w:rsid w:val="00991AA1"/>
    <w:rsid w:val="00A34DCB"/>
    <w:rsid w:val="00A73266"/>
    <w:rsid w:val="00AC7E11"/>
    <w:rsid w:val="00CB5733"/>
    <w:rsid w:val="00D4516A"/>
    <w:rsid w:val="00DC7043"/>
    <w:rsid w:val="00E94579"/>
    <w:rsid w:val="00F32E7C"/>
    <w:rsid w:val="00F76C6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4874FD"/>
    <w:rPr>
      <w:color w:val="808080"/>
    </w:rPr>
  </w:style>
  <w:style w:type="paragraph" w:customStyle="1" w:styleId="2DE48F917D6C49E7A21D8F9DED88A787">
    <w:name w:val="2DE48F917D6C49E7A21D8F9DED88A787"/>
    <w:rsid w:val="004874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>
  <Settings>
    <NoControls>7</NoControls>
    <Rows>8</Rows>
    <Columns>2</Columns>
    <Width>80</Width>
  </Settings>
  <Controls>
    <Control>
      <Name>cntDnr</Name>
      <Switch/>
      <Type>txt</Type>
      <Position>1_1</Position>
      <Title>Diarienummer</Title>
      <TabOrder>0</TabOrder>
    </Control>
    <Control>
      <Name>cntDatum</Name>
      <Switch/>
      <Type>txt</Type>
      <Position>2_1</Position>
      <Title>Datum</Title>
      <TabOrder>1</TabOrder>
    </Control>
  </Controls>
</CustomForm>
</file>

<file path=customXml/itemProps1.xml><?xml version="1.0" encoding="utf-8"?>
<ds:datastoreItem xmlns:ds="http://schemas.openxmlformats.org/officeDocument/2006/customXml" ds:itemID="{4B929AD3-A74F-4D41-ADD8-9DB5EDBE8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B53E3-1549-47D8-B0D8-EF87896B92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1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Lundström</dc:creator>
  <cp:lastModifiedBy>Kristina Safferson</cp:lastModifiedBy>
  <cp:revision>2</cp:revision>
  <cp:lastPrinted>2020-04-09T10:46:00Z</cp:lastPrinted>
  <dcterms:created xsi:type="dcterms:W3CDTF">2023-11-13T14:51:00Z</dcterms:created>
  <dcterms:modified xsi:type="dcterms:W3CDTF">2023-11-13T14:51:00Z</dcterms:modified>
</cp:coreProperties>
</file>