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FD939" w14:textId="77777777" w:rsidR="00FD1FFA" w:rsidRPr="00FD1FFA" w:rsidRDefault="00FD1FFA" w:rsidP="00FD1FFA">
      <w:pPr>
        <w:rPr>
          <w:b/>
          <w:bCs/>
        </w:rPr>
      </w:pPr>
      <w:r w:rsidRPr="00FD1FFA">
        <w:rPr>
          <w:b/>
          <w:bCs/>
        </w:rPr>
        <w:t>Mall för riskanalys av forskningssäkerhet, exportkontroll och regelefterlevnad</w:t>
      </w:r>
    </w:p>
    <w:p w14:paraId="41CD4C81" w14:textId="77777777" w:rsidR="00FD1FFA" w:rsidRPr="00FD1FFA" w:rsidRDefault="00FD1FFA" w:rsidP="00FD1FFA">
      <w:pPr>
        <w:rPr>
          <w:b/>
          <w:bCs/>
        </w:rPr>
      </w:pPr>
      <w:r w:rsidRPr="00FD1FFA">
        <w:rPr>
          <w:b/>
          <w:bCs/>
        </w:rPr>
        <w:t>Projektdetaljer</w:t>
      </w:r>
    </w:p>
    <w:p w14:paraId="7BFCC0CF" w14:textId="77777777" w:rsidR="00FD1FFA" w:rsidRPr="00FD1FFA" w:rsidRDefault="00FD1FFA" w:rsidP="00FD1FFA">
      <w:r w:rsidRPr="00FD1FFA">
        <w:rPr>
          <w:b/>
          <w:bCs/>
        </w:rPr>
        <w:t>Projekttitel:</w:t>
      </w:r>
      <w:r w:rsidRPr="00FD1FFA">
        <w:br/>
      </w:r>
      <w:r w:rsidRPr="00FD1FFA">
        <w:rPr>
          <w:b/>
          <w:bCs/>
        </w:rPr>
        <w:t>Diarienummer/Projektnummer:</w:t>
      </w:r>
      <w:r w:rsidRPr="00FD1FFA">
        <w:br/>
      </w:r>
      <w:r w:rsidRPr="00FD1FFA">
        <w:rPr>
          <w:b/>
          <w:bCs/>
        </w:rPr>
        <w:t>Institution/Motsvarande:</w:t>
      </w:r>
      <w:r w:rsidRPr="00FD1FFA">
        <w:br/>
      </w:r>
      <w:r w:rsidRPr="00FD1FFA">
        <w:rPr>
          <w:b/>
          <w:bCs/>
        </w:rPr>
        <w:t>Huvudansvarig forskare (PI):</w:t>
      </w:r>
      <w:r w:rsidRPr="00FD1FFA">
        <w:br/>
      </w:r>
      <w:r w:rsidRPr="00FD1FFA">
        <w:rPr>
          <w:b/>
          <w:bCs/>
        </w:rPr>
        <w:t>Projektperiod:</w:t>
      </w:r>
      <w:r w:rsidRPr="00FD1FFA">
        <w:br/>
      </w:r>
      <w:r w:rsidRPr="00FD1FFA">
        <w:rPr>
          <w:b/>
          <w:bCs/>
        </w:rPr>
        <w:t>Datum för riskbedömning:</w:t>
      </w:r>
      <w:r w:rsidRPr="00FD1FFA">
        <w:br/>
      </w:r>
      <w:r w:rsidRPr="00FD1FFA">
        <w:rPr>
          <w:b/>
          <w:bCs/>
        </w:rPr>
        <w:t>Ansvarig för riskanalysen:</w:t>
      </w:r>
    </w:p>
    <w:p w14:paraId="2A7DBE23" w14:textId="77777777" w:rsidR="00FD1FFA" w:rsidRPr="00FD1FFA" w:rsidRDefault="00960270" w:rsidP="00FD1FFA">
      <w:r>
        <w:pict w14:anchorId="5A03FC37">
          <v:rect id="_x0000_i1025" style="width:0;height:1.5pt" o:hralign="center" o:hrstd="t" o:hr="t" fillcolor="#a0a0a0" stroked="f"/>
        </w:pict>
      </w:r>
    </w:p>
    <w:p w14:paraId="34F3FEC9" w14:textId="77777777" w:rsidR="00FD1FFA" w:rsidRPr="00FD1FFA" w:rsidRDefault="00FD1FFA" w:rsidP="00FD1FFA">
      <w:pPr>
        <w:rPr>
          <w:b/>
          <w:bCs/>
        </w:rPr>
      </w:pPr>
      <w:r w:rsidRPr="00FD1FFA">
        <w:rPr>
          <w:b/>
          <w:bCs/>
        </w:rPr>
        <w:t>1. Syfte och omfattning</w:t>
      </w:r>
    </w:p>
    <w:p w14:paraId="0F823618" w14:textId="77777777" w:rsidR="00FD1FFA" w:rsidRPr="00FD1FFA" w:rsidRDefault="00FD1FFA" w:rsidP="00FD1FFA">
      <w:r w:rsidRPr="00FD1FFA">
        <w:t>Denna riskanalys ska stödja identifiering, bedömning och hantering av risker kopplade till:</w:t>
      </w:r>
    </w:p>
    <w:p w14:paraId="1161FEBA" w14:textId="77777777" w:rsidR="00FD1FFA" w:rsidRPr="00FD1FFA" w:rsidRDefault="00FD1FFA" w:rsidP="00FD1FFA">
      <w:pPr>
        <w:numPr>
          <w:ilvl w:val="0"/>
          <w:numId w:val="1"/>
        </w:numPr>
      </w:pPr>
      <w:r w:rsidRPr="00FD1FFA">
        <w:t>Forskningssäkerhet</w:t>
      </w:r>
    </w:p>
    <w:p w14:paraId="7775EE66" w14:textId="77777777" w:rsidR="00FD1FFA" w:rsidRPr="00FD1FFA" w:rsidRDefault="00FD1FFA" w:rsidP="00FD1FFA">
      <w:pPr>
        <w:numPr>
          <w:ilvl w:val="0"/>
          <w:numId w:val="1"/>
        </w:numPr>
      </w:pPr>
      <w:r w:rsidRPr="00FD1FFA">
        <w:t>Exportkontroll</w:t>
      </w:r>
    </w:p>
    <w:p w14:paraId="0247AE2D" w14:textId="77777777" w:rsidR="00FD1FFA" w:rsidRPr="00FD1FFA" w:rsidRDefault="00FD1FFA" w:rsidP="00FD1FFA">
      <w:pPr>
        <w:numPr>
          <w:ilvl w:val="0"/>
          <w:numId w:val="1"/>
        </w:numPr>
      </w:pPr>
      <w:r w:rsidRPr="00FD1FFA">
        <w:t>Informationssäkerhet</w:t>
      </w:r>
    </w:p>
    <w:p w14:paraId="12F1B636" w14:textId="77777777" w:rsidR="00FD1FFA" w:rsidRPr="00FD1FFA" w:rsidRDefault="00FD1FFA" w:rsidP="00FD1FFA">
      <w:pPr>
        <w:numPr>
          <w:ilvl w:val="0"/>
          <w:numId w:val="1"/>
        </w:numPr>
      </w:pPr>
      <w:r w:rsidRPr="00FD1FFA">
        <w:t>Dataskydd</w:t>
      </w:r>
    </w:p>
    <w:p w14:paraId="5DE8027F" w14:textId="77777777" w:rsidR="00FD1FFA" w:rsidRPr="00FD1FFA" w:rsidRDefault="00FD1FFA" w:rsidP="00FD1FFA">
      <w:pPr>
        <w:numPr>
          <w:ilvl w:val="0"/>
          <w:numId w:val="1"/>
        </w:numPr>
      </w:pPr>
      <w:r w:rsidRPr="00FD1FFA">
        <w:t>Biosäkerhet (</w:t>
      </w:r>
      <w:proofErr w:type="spellStart"/>
      <w:r w:rsidRPr="00FD1FFA">
        <w:t>biosafety</w:t>
      </w:r>
      <w:proofErr w:type="spellEnd"/>
      <w:r w:rsidRPr="00FD1FFA">
        <w:t>)</w:t>
      </w:r>
    </w:p>
    <w:p w14:paraId="28B49A8E" w14:textId="77777777" w:rsidR="00FD1FFA" w:rsidRPr="00FD1FFA" w:rsidRDefault="00FD1FFA" w:rsidP="00FD1FFA">
      <w:pPr>
        <w:numPr>
          <w:ilvl w:val="0"/>
          <w:numId w:val="1"/>
        </w:numPr>
      </w:pPr>
      <w:proofErr w:type="spellStart"/>
      <w:r w:rsidRPr="00FD1FFA">
        <w:t>Biosecurity</w:t>
      </w:r>
      <w:proofErr w:type="spellEnd"/>
    </w:p>
    <w:p w14:paraId="3399F9F3" w14:textId="77777777" w:rsidR="00FD1FFA" w:rsidRPr="00FD1FFA" w:rsidRDefault="00FD1FFA" w:rsidP="00FD1FFA">
      <w:pPr>
        <w:numPr>
          <w:ilvl w:val="0"/>
          <w:numId w:val="1"/>
        </w:numPr>
      </w:pPr>
      <w:r w:rsidRPr="00FD1FFA">
        <w:t>Internationella samarbeten</w:t>
      </w:r>
    </w:p>
    <w:p w14:paraId="3516BA3E" w14:textId="77777777" w:rsidR="00FD1FFA" w:rsidRPr="00FD1FFA" w:rsidRDefault="00FD1FFA" w:rsidP="00FD1FFA">
      <w:pPr>
        <w:numPr>
          <w:ilvl w:val="0"/>
          <w:numId w:val="1"/>
        </w:numPr>
      </w:pPr>
      <w:r w:rsidRPr="00FD1FFA">
        <w:t>Tredjepartsrisker</w:t>
      </w:r>
    </w:p>
    <w:p w14:paraId="43F3A3A1" w14:textId="77777777" w:rsidR="00FD1FFA" w:rsidRPr="00FD1FFA" w:rsidRDefault="00FD1FFA" w:rsidP="00FD1FFA">
      <w:pPr>
        <w:numPr>
          <w:ilvl w:val="0"/>
          <w:numId w:val="1"/>
        </w:numPr>
      </w:pPr>
      <w:r w:rsidRPr="00FD1FFA">
        <w:t>AI och framväxande teknologier</w:t>
      </w:r>
    </w:p>
    <w:p w14:paraId="74D93FC9" w14:textId="77777777" w:rsidR="00FD1FFA" w:rsidRPr="00FD1FFA" w:rsidRDefault="00FD1FFA" w:rsidP="00FD1FFA">
      <w:pPr>
        <w:numPr>
          <w:ilvl w:val="0"/>
          <w:numId w:val="1"/>
        </w:numPr>
      </w:pPr>
      <w:r w:rsidRPr="00FD1FFA">
        <w:t>Efterlevnad av tillämpliga lagar, regler och interna styrdokument</w:t>
      </w:r>
    </w:p>
    <w:p w14:paraId="4D70FC3A" w14:textId="77777777" w:rsidR="00FD1FFA" w:rsidRPr="00FD1FFA" w:rsidRDefault="00FD1FFA" w:rsidP="00FD1FFA">
      <w:r w:rsidRPr="00FD1FFA">
        <w:t>Riskanalysen ska genomföras innan projektstart och uppdateras löpande när projektets förutsättningar förändras.</w:t>
      </w:r>
    </w:p>
    <w:p w14:paraId="028920CE" w14:textId="77777777" w:rsidR="00FD1FFA" w:rsidRPr="00FD1FFA" w:rsidRDefault="00960270" w:rsidP="00FD1FFA">
      <w:r>
        <w:pict w14:anchorId="65EFA2FE">
          <v:rect id="_x0000_i1026" style="width:0;height:1.5pt" o:hralign="center" o:hrstd="t" o:hr="t" fillcolor="#a0a0a0" stroked="f"/>
        </w:pict>
      </w:r>
    </w:p>
    <w:p w14:paraId="61BC293E" w14:textId="77777777" w:rsidR="00FD1FFA" w:rsidRPr="00FD1FFA" w:rsidRDefault="00FD1FFA" w:rsidP="00FD1FFA">
      <w:pPr>
        <w:rPr>
          <w:b/>
          <w:bCs/>
        </w:rPr>
      </w:pPr>
      <w:r w:rsidRPr="00FD1FFA">
        <w:rPr>
          <w:b/>
          <w:bCs/>
        </w:rPr>
        <w:t>2. Riskbedömningsmodell</w:t>
      </w:r>
    </w:p>
    <w:p w14:paraId="0A872864" w14:textId="77777777" w:rsidR="00FD1FFA" w:rsidRPr="00FD1FFA" w:rsidRDefault="00FD1FFA" w:rsidP="00FD1FFA">
      <w:pPr>
        <w:rPr>
          <w:b/>
          <w:bCs/>
        </w:rPr>
      </w:pPr>
      <w:r w:rsidRPr="00FD1FFA">
        <w:rPr>
          <w:b/>
          <w:bCs/>
        </w:rPr>
        <w:t>Sannolikhet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3"/>
        <w:gridCol w:w="1183"/>
      </w:tblGrid>
      <w:tr w:rsidR="00FD1FFA" w:rsidRPr="00FD1FFA" w14:paraId="31A2C2F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E2527EA" w14:textId="77777777" w:rsidR="00FD1FFA" w:rsidRPr="00FD1FFA" w:rsidRDefault="00FD1FFA" w:rsidP="00FD1FFA">
            <w:pPr>
              <w:rPr>
                <w:b/>
                <w:bCs/>
              </w:rPr>
            </w:pPr>
            <w:r w:rsidRPr="00FD1FFA">
              <w:rPr>
                <w:b/>
                <w:bCs/>
              </w:rPr>
              <w:t>Värde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27946EC" w14:textId="77777777" w:rsidR="00FD1FFA" w:rsidRPr="00FD1FFA" w:rsidRDefault="00FD1FFA" w:rsidP="00FD1FFA">
            <w:pPr>
              <w:rPr>
                <w:b/>
                <w:bCs/>
              </w:rPr>
            </w:pPr>
            <w:r w:rsidRPr="00FD1FFA">
              <w:rPr>
                <w:b/>
                <w:bCs/>
              </w:rPr>
              <w:t>Definition</w:t>
            </w:r>
          </w:p>
        </w:tc>
      </w:tr>
      <w:tr w:rsidR="00FD1FFA" w:rsidRPr="00FD1FFA" w14:paraId="36FF88D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1D9774" w14:textId="77777777" w:rsidR="00FD1FFA" w:rsidRPr="00FD1FFA" w:rsidRDefault="00FD1FFA" w:rsidP="00FD1FFA">
            <w:r w:rsidRPr="00FD1FFA">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48194E" w14:textId="77777777" w:rsidR="00FD1FFA" w:rsidRPr="00FD1FFA" w:rsidRDefault="00FD1FFA" w:rsidP="00FD1FFA">
            <w:r w:rsidRPr="00FD1FFA">
              <w:t>Osannolik</w:t>
            </w:r>
          </w:p>
        </w:tc>
      </w:tr>
      <w:tr w:rsidR="00FD1FFA" w:rsidRPr="00FD1FFA" w14:paraId="14C8230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31B990" w14:textId="77777777" w:rsidR="00FD1FFA" w:rsidRPr="00FD1FFA" w:rsidRDefault="00FD1FFA" w:rsidP="00FD1FFA">
            <w:r w:rsidRPr="00FD1FFA">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A87CCB" w14:textId="77777777" w:rsidR="00FD1FFA" w:rsidRPr="00FD1FFA" w:rsidRDefault="00FD1FFA" w:rsidP="00FD1FFA">
            <w:r w:rsidRPr="00FD1FFA">
              <w:t>Möjlig</w:t>
            </w:r>
          </w:p>
        </w:tc>
      </w:tr>
      <w:tr w:rsidR="00FD1FFA" w:rsidRPr="00FD1FFA" w14:paraId="07C9EDE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F5A97A" w14:textId="77777777" w:rsidR="00FD1FFA" w:rsidRPr="00FD1FFA" w:rsidRDefault="00FD1FFA" w:rsidP="00FD1FFA">
            <w:r w:rsidRPr="00FD1FFA">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73928C" w14:textId="77777777" w:rsidR="00FD1FFA" w:rsidRPr="00FD1FFA" w:rsidRDefault="00FD1FFA" w:rsidP="00FD1FFA">
            <w:r w:rsidRPr="00FD1FFA">
              <w:t>Sannolik</w:t>
            </w:r>
          </w:p>
        </w:tc>
      </w:tr>
    </w:tbl>
    <w:p w14:paraId="68B8D072" w14:textId="77777777" w:rsidR="00FD1FFA" w:rsidRPr="00FD1FFA" w:rsidRDefault="00FD1FFA" w:rsidP="00FD1FFA">
      <w:pPr>
        <w:rPr>
          <w:b/>
          <w:bCs/>
        </w:rPr>
      </w:pPr>
      <w:r w:rsidRPr="00FD1FFA">
        <w:rPr>
          <w:b/>
          <w:bCs/>
        </w:rPr>
        <w:t>Konsekvens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3"/>
        <w:gridCol w:w="1183"/>
      </w:tblGrid>
      <w:tr w:rsidR="00FD1FFA" w:rsidRPr="00FD1FFA" w14:paraId="6E27EBB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5218639" w14:textId="77777777" w:rsidR="00FD1FFA" w:rsidRPr="00FD1FFA" w:rsidRDefault="00FD1FFA" w:rsidP="00FD1FFA">
            <w:pPr>
              <w:rPr>
                <w:b/>
                <w:bCs/>
              </w:rPr>
            </w:pPr>
            <w:r w:rsidRPr="00FD1FFA">
              <w:rPr>
                <w:b/>
                <w:bCs/>
              </w:rPr>
              <w:t>Värde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2270642" w14:textId="77777777" w:rsidR="00FD1FFA" w:rsidRPr="00FD1FFA" w:rsidRDefault="00FD1FFA" w:rsidP="00FD1FFA">
            <w:pPr>
              <w:rPr>
                <w:b/>
                <w:bCs/>
              </w:rPr>
            </w:pPr>
            <w:r w:rsidRPr="00FD1FFA">
              <w:rPr>
                <w:b/>
                <w:bCs/>
              </w:rPr>
              <w:t>Definition</w:t>
            </w:r>
          </w:p>
        </w:tc>
      </w:tr>
      <w:tr w:rsidR="00FD1FFA" w:rsidRPr="00FD1FFA" w14:paraId="5329AE5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8BA2BB" w14:textId="77777777" w:rsidR="00FD1FFA" w:rsidRPr="00FD1FFA" w:rsidRDefault="00FD1FFA" w:rsidP="00FD1FFA">
            <w:r w:rsidRPr="00FD1FFA">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EE9727" w14:textId="77777777" w:rsidR="00FD1FFA" w:rsidRPr="00FD1FFA" w:rsidRDefault="00FD1FFA" w:rsidP="00FD1FFA">
            <w:r w:rsidRPr="00FD1FFA">
              <w:t>Låg</w:t>
            </w:r>
          </w:p>
        </w:tc>
      </w:tr>
      <w:tr w:rsidR="00FD1FFA" w:rsidRPr="00FD1FFA" w14:paraId="7873F6D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127DDA" w14:textId="77777777" w:rsidR="00FD1FFA" w:rsidRPr="00FD1FFA" w:rsidRDefault="00FD1FFA" w:rsidP="00FD1FFA">
            <w:r w:rsidRPr="00FD1FFA">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72CECA" w14:textId="77777777" w:rsidR="00FD1FFA" w:rsidRPr="00FD1FFA" w:rsidRDefault="00FD1FFA" w:rsidP="00FD1FFA">
            <w:r w:rsidRPr="00FD1FFA">
              <w:t>Medel</w:t>
            </w:r>
          </w:p>
        </w:tc>
      </w:tr>
      <w:tr w:rsidR="00FD1FFA" w:rsidRPr="00FD1FFA" w14:paraId="42A79B5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3D2A600" w14:textId="77777777" w:rsidR="00FD1FFA" w:rsidRPr="00FD1FFA" w:rsidRDefault="00FD1FFA" w:rsidP="00FD1FFA">
            <w:r w:rsidRPr="00FD1FFA">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371183" w14:textId="77777777" w:rsidR="00FD1FFA" w:rsidRPr="00FD1FFA" w:rsidRDefault="00FD1FFA" w:rsidP="00FD1FFA">
            <w:r w:rsidRPr="00FD1FFA">
              <w:t>Hög</w:t>
            </w:r>
          </w:p>
        </w:tc>
      </w:tr>
    </w:tbl>
    <w:p w14:paraId="32FE4C44" w14:textId="77777777" w:rsidR="00FD1FFA" w:rsidRPr="00FD1FFA" w:rsidRDefault="00FD1FFA" w:rsidP="00FD1FFA">
      <w:pPr>
        <w:rPr>
          <w:b/>
          <w:bCs/>
        </w:rPr>
      </w:pPr>
      <w:r w:rsidRPr="00FD1FFA">
        <w:rPr>
          <w:b/>
          <w:bCs/>
        </w:rPr>
        <w:t>Risknivå</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26"/>
        <w:gridCol w:w="5529"/>
      </w:tblGrid>
      <w:tr w:rsidR="00FD1FFA" w:rsidRPr="00FD1FFA" w14:paraId="0CC5D8E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0C09E60" w14:textId="77777777" w:rsidR="00FD1FFA" w:rsidRPr="00FD1FFA" w:rsidRDefault="00FD1FFA" w:rsidP="00FD1FFA">
            <w:pPr>
              <w:rPr>
                <w:b/>
                <w:bCs/>
              </w:rPr>
            </w:pPr>
            <w:r w:rsidRPr="00FD1FFA">
              <w:rPr>
                <w:b/>
                <w:bCs/>
              </w:rPr>
              <w:t>Risknivå</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888A243" w14:textId="77777777" w:rsidR="00FD1FFA" w:rsidRPr="00FD1FFA" w:rsidRDefault="00FD1FFA" w:rsidP="00FD1FFA">
            <w:pPr>
              <w:rPr>
                <w:b/>
                <w:bCs/>
              </w:rPr>
            </w:pPr>
            <w:r w:rsidRPr="00FD1FFA">
              <w:rPr>
                <w:b/>
                <w:bCs/>
              </w:rPr>
              <w:t>Åtgärd</w:t>
            </w:r>
          </w:p>
        </w:tc>
      </w:tr>
      <w:tr w:rsidR="00FD1FFA" w:rsidRPr="00FD1FFA" w14:paraId="13F3BAE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D1FEE37" w14:textId="77777777" w:rsidR="00FD1FFA" w:rsidRPr="00FD1FFA" w:rsidRDefault="00FD1FFA" w:rsidP="00FD1FFA">
            <w:r w:rsidRPr="00FD1FFA">
              <w:t>Låg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027FF5" w14:textId="77777777" w:rsidR="00FD1FFA" w:rsidRPr="00FD1FFA" w:rsidRDefault="00FD1FFA" w:rsidP="00FD1FFA">
            <w:r w:rsidRPr="00FD1FFA">
              <w:t>Hanteras inom projektet</w:t>
            </w:r>
          </w:p>
        </w:tc>
      </w:tr>
      <w:tr w:rsidR="00FD1FFA" w:rsidRPr="00FD1FFA" w14:paraId="1DC45BC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8556B10" w14:textId="77777777" w:rsidR="00FD1FFA" w:rsidRPr="00FD1FFA" w:rsidRDefault="00FD1FFA" w:rsidP="00FD1FFA">
            <w:r w:rsidRPr="00FD1FFA">
              <w:t>Medel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F8FB0F" w14:textId="77777777" w:rsidR="00FD1FFA" w:rsidRPr="00FD1FFA" w:rsidRDefault="00FD1FFA" w:rsidP="00FD1FFA">
            <w:r w:rsidRPr="00FD1FFA">
              <w:t>Riskreducerande åtgärder ska planeras</w:t>
            </w:r>
          </w:p>
        </w:tc>
      </w:tr>
      <w:tr w:rsidR="00FD1FFA" w:rsidRPr="00FD1FFA" w14:paraId="29FBE9C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1016EEF" w14:textId="77777777" w:rsidR="00FD1FFA" w:rsidRPr="00FD1FFA" w:rsidRDefault="00FD1FFA" w:rsidP="00FD1FFA">
            <w:r w:rsidRPr="00FD1FFA">
              <w:t>Hög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097C8B" w14:textId="77777777" w:rsidR="00FD1FFA" w:rsidRPr="00FD1FFA" w:rsidRDefault="00FD1FFA" w:rsidP="00FD1FFA">
            <w:r w:rsidRPr="00FD1FFA">
              <w:t>Fördjupad granskning krävs innan projektet fortsätter</w:t>
            </w:r>
          </w:p>
        </w:tc>
      </w:tr>
    </w:tbl>
    <w:p w14:paraId="4043D50D" w14:textId="77777777" w:rsidR="00FD1FFA" w:rsidRPr="00FD1FFA" w:rsidRDefault="00960270" w:rsidP="00FD1FFA">
      <w:r>
        <w:pict w14:anchorId="354CE262">
          <v:rect id="_x0000_i1027" style="width:0;height:1.5pt" o:hralign="center" o:hrstd="t" o:hr="t" fillcolor="#a0a0a0" stroked="f"/>
        </w:pict>
      </w:r>
    </w:p>
    <w:p w14:paraId="05512D31" w14:textId="77777777" w:rsidR="00FD1FFA" w:rsidRPr="00FD1FFA" w:rsidRDefault="00FD1FFA" w:rsidP="00FD1FFA">
      <w:pPr>
        <w:rPr>
          <w:b/>
          <w:bCs/>
        </w:rPr>
      </w:pPr>
      <w:r w:rsidRPr="00FD1FFA">
        <w:rPr>
          <w:b/>
          <w:bCs/>
        </w:rPr>
        <w:t>3. Forskningssäkerhet och känslig kunskap</w:t>
      </w:r>
    </w:p>
    <w:p w14:paraId="163F5FA2" w14:textId="77777777" w:rsidR="00FD1FFA" w:rsidRPr="00FD1FFA" w:rsidRDefault="00FD1FFA" w:rsidP="00FD1FFA">
      <w:pPr>
        <w:rPr>
          <w:b/>
          <w:bCs/>
        </w:rPr>
      </w:pPr>
      <w:r w:rsidRPr="00FD1FFA">
        <w:rPr>
          <w:b/>
          <w:bCs/>
        </w:rPr>
        <w:t>Bedömningsfrågor</w:t>
      </w:r>
    </w:p>
    <w:p w14:paraId="1844917C" w14:textId="77777777" w:rsidR="00FD1FFA" w:rsidRPr="00FD1FFA" w:rsidRDefault="00FD1FFA" w:rsidP="00FD1FFA">
      <w:r w:rsidRPr="00FD1FFA">
        <w:t>Omfattar projektet:</w:t>
      </w:r>
    </w:p>
    <w:p w14:paraId="198E0E67" w14:textId="77777777" w:rsidR="00FD1FFA" w:rsidRPr="00FD1FFA" w:rsidRDefault="00FD1FFA" w:rsidP="00FD1FFA">
      <w:r w:rsidRPr="00FD1FFA">
        <w:t>☐ Känslig information eller skyddsvärda forskningsresultat?</w:t>
      </w:r>
    </w:p>
    <w:p w14:paraId="79CB3C6A" w14:textId="77777777" w:rsidR="00FD1FFA" w:rsidRPr="00FD1FFA" w:rsidRDefault="00FD1FFA" w:rsidP="00FD1FFA">
      <w:r w:rsidRPr="00FD1FFA">
        <w:t>☐ Personuppgifter eller annan konfidentiell information?</w:t>
      </w:r>
    </w:p>
    <w:p w14:paraId="04D994CA" w14:textId="77777777" w:rsidR="00FD1FFA" w:rsidRPr="00FD1FFA" w:rsidRDefault="00FD1FFA" w:rsidP="00FD1FFA">
      <w:r w:rsidRPr="00FD1FFA">
        <w:t>☐ Teknik, programvara eller kunskap som kan användas både civilt och militärt (dual-</w:t>
      </w:r>
      <w:proofErr w:type="spellStart"/>
      <w:r w:rsidRPr="00FD1FFA">
        <w:t>use</w:t>
      </w:r>
      <w:proofErr w:type="spellEnd"/>
      <w:r w:rsidRPr="00FD1FFA">
        <w:t>)?</w:t>
      </w:r>
    </w:p>
    <w:p w14:paraId="2A2DBA9D" w14:textId="77777777" w:rsidR="00FD1FFA" w:rsidRPr="00FD1FFA" w:rsidRDefault="00FD1FFA" w:rsidP="00FD1FFA">
      <w:r w:rsidRPr="00FD1FFA">
        <w:t>☐ Utrustning, material eller metoder med potentiell säkerhetsrelevans?</w:t>
      </w:r>
    </w:p>
    <w:p w14:paraId="375CD979" w14:textId="77777777" w:rsidR="00FD1FFA" w:rsidRPr="00FD1FFA" w:rsidRDefault="00FD1FFA" w:rsidP="00FD1FFA">
      <w:r w:rsidRPr="00FD1FFA">
        <w:t>☐ Forskning inom områden som identifierats som kritiska eller strategiska teknologier?</w:t>
      </w:r>
    </w:p>
    <w:p w14:paraId="000FD8E4" w14:textId="77777777" w:rsidR="00FD1FFA" w:rsidRPr="00FD1FFA" w:rsidRDefault="00FD1FFA" w:rsidP="00FD1FFA">
      <w:r w:rsidRPr="00FD1FFA">
        <w:t>☐ Teknik eller kunskap som kan användas för övervakning eller säkerhetskänsliga ändamål?</w:t>
      </w:r>
    </w:p>
    <w:p w14:paraId="7B0065D0" w14:textId="77777777" w:rsidR="00FD1FFA" w:rsidRPr="00FD1FFA" w:rsidRDefault="00FD1FFA" w:rsidP="00FD1FFA">
      <w:r w:rsidRPr="00FD1FFA">
        <w:rPr>
          <w:b/>
          <w:bCs/>
        </w:rPr>
        <w:t>Kommentar:</w:t>
      </w:r>
    </w:p>
    <w:p w14:paraId="594EC53D" w14:textId="77777777" w:rsidR="00FD1FFA" w:rsidRPr="00FD1FFA" w:rsidRDefault="00960270" w:rsidP="00FD1FFA">
      <w:r>
        <w:pict w14:anchorId="6195A9F5">
          <v:rect id="_x0000_i1028" style="width:0;height:1.5pt" o:hralign="center" o:hrstd="t" o:hr="t" fillcolor="#a0a0a0" stroked="f"/>
        </w:pict>
      </w:r>
    </w:p>
    <w:p w14:paraId="3DF19332" w14:textId="77777777" w:rsidR="00FD1FFA" w:rsidRPr="00FD1FFA" w:rsidRDefault="00960270" w:rsidP="00FD1FFA">
      <w:r>
        <w:pict w14:anchorId="45A60C79">
          <v:rect id="_x0000_i1029" style="width:0;height:1.5pt" o:hralign="center" o:hrstd="t" o:hr="t" fillcolor="#a0a0a0" stroked="f"/>
        </w:pict>
      </w:r>
    </w:p>
    <w:p w14:paraId="77A8BD6D" w14:textId="77777777" w:rsidR="00FD1FFA" w:rsidRPr="00FD1FFA" w:rsidRDefault="00FD1FFA" w:rsidP="00FD1FFA">
      <w:pPr>
        <w:rPr>
          <w:b/>
          <w:bCs/>
        </w:rPr>
      </w:pPr>
      <w:r w:rsidRPr="00FD1FFA">
        <w:rPr>
          <w:b/>
          <w:bCs/>
        </w:rPr>
        <w:t>4. Informationssäkerhet och dataskydd</w:t>
      </w:r>
    </w:p>
    <w:p w14:paraId="1F77FDC1" w14:textId="77777777" w:rsidR="00FD1FFA" w:rsidRPr="00FD1FFA" w:rsidRDefault="00FD1FFA" w:rsidP="00FD1FFA">
      <w:r w:rsidRPr="00FD1FFA">
        <w:t>☐ Har informationen informationsklassificerats?</w:t>
      </w:r>
    </w:p>
    <w:p w14:paraId="594E9207" w14:textId="77777777" w:rsidR="00FD1FFA" w:rsidRPr="00FD1FFA" w:rsidRDefault="00FD1FFA" w:rsidP="00FD1FFA">
      <w:r w:rsidRPr="00FD1FFA">
        <w:t>☐ Finns behörighetsstyrning för åtkomst till informationen?</w:t>
      </w:r>
    </w:p>
    <w:p w14:paraId="36450A3C" w14:textId="77777777" w:rsidR="00FD1FFA" w:rsidRPr="00FD1FFA" w:rsidRDefault="00FD1FFA" w:rsidP="00FD1FFA">
      <w:r w:rsidRPr="00FD1FFA">
        <w:t>☐ Används multifaktorautentisering (MFA)?</w:t>
      </w:r>
    </w:p>
    <w:p w14:paraId="11A664A9" w14:textId="77777777" w:rsidR="00FD1FFA" w:rsidRPr="00FD1FFA" w:rsidRDefault="00FD1FFA" w:rsidP="00FD1FFA">
      <w:r w:rsidRPr="00FD1FFA">
        <w:t>☐ Finns säker lagring och säkerhetskopiering?</w:t>
      </w:r>
    </w:p>
    <w:p w14:paraId="37705819" w14:textId="77777777" w:rsidR="00FD1FFA" w:rsidRPr="00FD1FFA" w:rsidRDefault="00FD1FFA" w:rsidP="00FD1FFA">
      <w:r w:rsidRPr="00FD1FFA">
        <w:t>☐ Är ansvarsfördelning avseende informationshantering dokumenterad?</w:t>
      </w:r>
    </w:p>
    <w:p w14:paraId="6BF09377" w14:textId="77777777" w:rsidR="00FD1FFA" w:rsidRPr="00FD1FFA" w:rsidRDefault="00FD1FFA" w:rsidP="00FD1FFA">
      <w:r w:rsidRPr="00FD1FFA">
        <w:t>☐ Har risker vid informationsdelning identifierats?</w:t>
      </w:r>
    </w:p>
    <w:p w14:paraId="07563B03" w14:textId="77777777" w:rsidR="00FD1FFA" w:rsidRPr="00FD1FFA" w:rsidRDefault="00FD1FFA" w:rsidP="00FD1FFA">
      <w:r w:rsidRPr="00FD1FFA">
        <w:t>☐ Har dataskyddsfrågor enligt GDPR analyserats?</w:t>
      </w:r>
    </w:p>
    <w:p w14:paraId="1222A275" w14:textId="77777777" w:rsidR="00FD1FFA" w:rsidRPr="00FD1FFA" w:rsidRDefault="00FD1FFA" w:rsidP="00FD1FFA">
      <w:r w:rsidRPr="00FD1FFA">
        <w:rPr>
          <w:b/>
          <w:bCs/>
        </w:rPr>
        <w:t>Kommentar:</w:t>
      </w:r>
    </w:p>
    <w:p w14:paraId="55BF171A" w14:textId="77777777" w:rsidR="00FD1FFA" w:rsidRPr="00FD1FFA" w:rsidRDefault="00960270" w:rsidP="00FD1FFA">
      <w:r>
        <w:pict w14:anchorId="0E394A16">
          <v:rect id="_x0000_i1030" style="width:0;height:1.5pt" o:hralign="center" o:hrstd="t" o:hr="t" fillcolor="#a0a0a0" stroked="f"/>
        </w:pict>
      </w:r>
    </w:p>
    <w:p w14:paraId="1EE62DEB" w14:textId="77777777" w:rsidR="00FD1FFA" w:rsidRPr="00FD1FFA" w:rsidRDefault="00960270" w:rsidP="00FD1FFA">
      <w:r>
        <w:pict w14:anchorId="46DBF673">
          <v:rect id="_x0000_i1031" style="width:0;height:1.5pt" o:hralign="center" o:hrstd="t" o:hr="t" fillcolor="#a0a0a0" stroked="f"/>
        </w:pict>
      </w:r>
    </w:p>
    <w:p w14:paraId="7F7C524E" w14:textId="77777777" w:rsidR="00FD1FFA" w:rsidRPr="00FD1FFA" w:rsidRDefault="00FD1FFA" w:rsidP="00FD1FFA">
      <w:pPr>
        <w:rPr>
          <w:b/>
          <w:bCs/>
        </w:rPr>
      </w:pPr>
      <w:r w:rsidRPr="00FD1FFA">
        <w:rPr>
          <w:b/>
          <w:bCs/>
        </w:rPr>
        <w:t>5. Tredjeparts- och leverantörsrisker</w:t>
      </w:r>
    </w:p>
    <w:p w14:paraId="5F6E748B" w14:textId="77777777" w:rsidR="00FD1FFA" w:rsidRPr="00FD1FFA" w:rsidRDefault="00FD1FFA" w:rsidP="00FD1FFA">
      <w:r w:rsidRPr="00FD1FFA">
        <w:t>☐ Används externa leverantörer eller konsulttjänster?</w:t>
      </w:r>
    </w:p>
    <w:p w14:paraId="2B79DC3A" w14:textId="77777777" w:rsidR="00FD1FFA" w:rsidRPr="00FD1FFA" w:rsidRDefault="00FD1FFA" w:rsidP="00FD1FFA">
      <w:r w:rsidRPr="00FD1FFA">
        <w:t>☐ Används molntjänster för lagring eller behandling av data?</w:t>
      </w:r>
    </w:p>
    <w:p w14:paraId="7D026DD7" w14:textId="77777777" w:rsidR="00FD1FFA" w:rsidRPr="00FD1FFA" w:rsidRDefault="00FD1FFA" w:rsidP="00FD1FFA">
      <w:r w:rsidRPr="00FD1FFA">
        <w:t>☐ Har leverantörens säkerhetsarbete granskats?</w:t>
      </w:r>
    </w:p>
    <w:p w14:paraId="613CC9F7" w14:textId="77777777" w:rsidR="00FD1FFA" w:rsidRPr="00FD1FFA" w:rsidRDefault="00FD1FFA" w:rsidP="00FD1FFA">
      <w:r w:rsidRPr="00FD1FFA">
        <w:t>☐ Finns personuppgiftsbiträdesavtal vid behov?</w:t>
      </w:r>
    </w:p>
    <w:p w14:paraId="741CE21E" w14:textId="77777777" w:rsidR="00FD1FFA" w:rsidRPr="00FD1FFA" w:rsidRDefault="00FD1FFA" w:rsidP="00FD1FFA">
      <w:r w:rsidRPr="00FD1FFA">
        <w:t>☐ Är det känt var data lagras geografiskt?</w:t>
      </w:r>
    </w:p>
    <w:p w14:paraId="131B8D7D" w14:textId="77777777" w:rsidR="00FD1FFA" w:rsidRPr="00FD1FFA" w:rsidRDefault="00FD1FFA" w:rsidP="00FD1FFA">
      <w:r w:rsidRPr="00FD1FFA">
        <w:t>☐ Finns rutiner för incidentrapportering och uppföljning?</w:t>
      </w:r>
    </w:p>
    <w:p w14:paraId="230FC02A" w14:textId="77777777" w:rsidR="00FD1FFA" w:rsidRPr="00FD1FFA" w:rsidRDefault="00FD1FFA" w:rsidP="00FD1FFA">
      <w:r w:rsidRPr="00FD1FFA">
        <w:t>☐ Har rutiner för avslutande av tjänster och radering av data säkerställts?</w:t>
      </w:r>
    </w:p>
    <w:p w14:paraId="2E4BD73D" w14:textId="77777777" w:rsidR="00FD1FFA" w:rsidRPr="00FD1FFA" w:rsidRDefault="00FD1FFA" w:rsidP="00FD1FFA">
      <w:r w:rsidRPr="00FD1FFA">
        <w:rPr>
          <w:b/>
          <w:bCs/>
        </w:rPr>
        <w:t>Kommentar:</w:t>
      </w:r>
    </w:p>
    <w:p w14:paraId="2E8CF9AE" w14:textId="77777777" w:rsidR="00FD1FFA" w:rsidRPr="00FD1FFA" w:rsidRDefault="00960270" w:rsidP="00FD1FFA">
      <w:r>
        <w:pict w14:anchorId="7F8A660D">
          <v:rect id="_x0000_i1032" style="width:0;height:1.5pt" o:hralign="center" o:hrstd="t" o:hr="t" fillcolor="#a0a0a0" stroked="f"/>
        </w:pict>
      </w:r>
    </w:p>
    <w:p w14:paraId="71535CBA" w14:textId="77777777" w:rsidR="00FD1FFA" w:rsidRPr="00FD1FFA" w:rsidRDefault="00960270" w:rsidP="00FD1FFA">
      <w:r>
        <w:pict w14:anchorId="7B79FD7A">
          <v:rect id="_x0000_i1033" style="width:0;height:1.5pt" o:hralign="center" o:hrstd="t" o:hr="t" fillcolor="#a0a0a0" stroked="f"/>
        </w:pict>
      </w:r>
    </w:p>
    <w:p w14:paraId="26194794" w14:textId="77777777" w:rsidR="00FD1FFA" w:rsidRPr="00FD1FFA" w:rsidRDefault="00FD1FFA" w:rsidP="00FD1FFA">
      <w:pPr>
        <w:rPr>
          <w:b/>
          <w:bCs/>
        </w:rPr>
      </w:pPr>
      <w:r w:rsidRPr="00FD1FFA">
        <w:rPr>
          <w:b/>
          <w:bCs/>
        </w:rPr>
        <w:t xml:space="preserve">6. Internationella samarbeten och </w:t>
      </w:r>
      <w:proofErr w:type="spellStart"/>
      <w:r w:rsidRPr="00FD1FFA">
        <w:rPr>
          <w:b/>
          <w:bCs/>
        </w:rPr>
        <w:t>due</w:t>
      </w:r>
      <w:proofErr w:type="spellEnd"/>
      <w:r w:rsidRPr="00FD1FFA">
        <w:rPr>
          <w:b/>
          <w:bCs/>
        </w:rPr>
        <w:t xml:space="preserve"> </w:t>
      </w:r>
      <w:proofErr w:type="spellStart"/>
      <w:r w:rsidRPr="00FD1FFA">
        <w:rPr>
          <w:b/>
          <w:bCs/>
        </w:rPr>
        <w:t>diligence</w:t>
      </w:r>
      <w:proofErr w:type="spellEnd"/>
    </w:p>
    <w:p w14:paraId="32DBC3EB" w14:textId="77777777" w:rsidR="00FD1FFA" w:rsidRPr="00FD1FFA" w:rsidRDefault="00FD1FFA" w:rsidP="00FD1FFA">
      <w:r w:rsidRPr="00FD1FFA">
        <w:t>☐ Förekommer internationella samarbeten?</w:t>
      </w:r>
    </w:p>
    <w:p w14:paraId="33F7EF54" w14:textId="77777777" w:rsidR="00FD1FFA" w:rsidRPr="00FD1FFA" w:rsidRDefault="00FD1FFA" w:rsidP="00FD1FFA">
      <w:r w:rsidRPr="00FD1FFA">
        <w:t>☐ Har samarbetsparter genomgått rimlig bakgrundskontroll (</w:t>
      </w:r>
      <w:proofErr w:type="spellStart"/>
      <w:r w:rsidRPr="00FD1FFA">
        <w:t>due</w:t>
      </w:r>
      <w:proofErr w:type="spellEnd"/>
      <w:r w:rsidRPr="00FD1FFA">
        <w:t xml:space="preserve"> </w:t>
      </w:r>
      <w:proofErr w:type="spellStart"/>
      <w:r w:rsidRPr="00FD1FFA">
        <w:t>diligence</w:t>
      </w:r>
      <w:proofErr w:type="spellEnd"/>
      <w:r w:rsidRPr="00FD1FFA">
        <w:t>)?</w:t>
      </w:r>
    </w:p>
    <w:p w14:paraId="49A54501" w14:textId="77777777" w:rsidR="00FD1FFA" w:rsidRPr="00FD1FFA" w:rsidRDefault="00FD1FFA" w:rsidP="00FD1FFA">
      <w:r w:rsidRPr="00FD1FFA">
        <w:t>☐ Har ägarförhållanden och kontrollstrukturer granskats?</w:t>
      </w:r>
    </w:p>
    <w:p w14:paraId="645508E2" w14:textId="77777777" w:rsidR="00FD1FFA" w:rsidRPr="00FD1FFA" w:rsidRDefault="00FD1FFA" w:rsidP="00FD1FFA">
      <w:r w:rsidRPr="00FD1FFA">
        <w:t>☐ Förekommer samarbeten inom teknikområden som bedömts strategiskt viktiga av EU?</w:t>
      </w:r>
    </w:p>
    <w:p w14:paraId="2D42B7EB" w14:textId="77777777" w:rsidR="00FD1FFA" w:rsidRPr="00FD1FFA" w:rsidRDefault="00FD1FFA" w:rsidP="00FD1FFA">
      <w:r w:rsidRPr="00FD1FFA">
        <w:t>☐ Finns kopplingar till försvarssektor eller militär verksamhet?</w:t>
      </w:r>
    </w:p>
    <w:p w14:paraId="739688D6" w14:textId="77777777" w:rsidR="00FD1FFA" w:rsidRPr="00FD1FFA" w:rsidRDefault="00FD1FFA" w:rsidP="00FD1FFA">
      <w:r w:rsidRPr="00FD1FFA">
        <w:t>☐ Har sanktionskontroll genomförts?</w:t>
      </w:r>
    </w:p>
    <w:p w14:paraId="710C6B1B" w14:textId="77777777" w:rsidR="00FD1FFA" w:rsidRPr="00FD1FFA" w:rsidRDefault="00FD1FFA" w:rsidP="00FD1FFA">
      <w:r w:rsidRPr="00FD1FFA">
        <w:t>☐ Finns planer på överföring av data, kunskap eller teknik utanför EU?</w:t>
      </w:r>
    </w:p>
    <w:p w14:paraId="0475E445" w14:textId="77777777" w:rsidR="00FD1FFA" w:rsidRPr="00FD1FFA" w:rsidRDefault="00FD1FFA" w:rsidP="00FD1FFA">
      <w:r w:rsidRPr="00FD1FFA">
        <w:rPr>
          <w:b/>
          <w:bCs/>
        </w:rPr>
        <w:t>Kommentar:</w:t>
      </w:r>
    </w:p>
    <w:p w14:paraId="39C2EF7A" w14:textId="77777777" w:rsidR="00FD1FFA" w:rsidRPr="00FD1FFA" w:rsidRDefault="00960270" w:rsidP="00FD1FFA">
      <w:r>
        <w:pict w14:anchorId="11FE1BCC">
          <v:rect id="_x0000_i1034" style="width:0;height:1.5pt" o:hralign="center" o:hrstd="t" o:hr="t" fillcolor="#a0a0a0" stroked="f"/>
        </w:pict>
      </w:r>
    </w:p>
    <w:p w14:paraId="0669EEF2" w14:textId="77777777" w:rsidR="00FD1FFA" w:rsidRPr="00FD1FFA" w:rsidRDefault="00960270" w:rsidP="00FD1FFA">
      <w:r>
        <w:pict w14:anchorId="5C7D18EE">
          <v:rect id="_x0000_i1035" style="width:0;height:1.5pt" o:hralign="center" o:hrstd="t" o:hr="t" fillcolor="#a0a0a0" stroked="f"/>
        </w:pict>
      </w:r>
    </w:p>
    <w:p w14:paraId="2900624D" w14:textId="77777777" w:rsidR="00FD1FFA" w:rsidRPr="00FD1FFA" w:rsidRDefault="00FD1FFA" w:rsidP="00FD1FFA">
      <w:pPr>
        <w:rPr>
          <w:b/>
          <w:bCs/>
        </w:rPr>
      </w:pPr>
      <w:r w:rsidRPr="00FD1FFA">
        <w:rPr>
          <w:b/>
          <w:bCs/>
        </w:rPr>
        <w:t>6A. Forskningssäkerhet och ansvarsfull internationalisering</w:t>
      </w:r>
    </w:p>
    <w:p w14:paraId="0EC7FA25" w14:textId="77777777" w:rsidR="00FD1FFA" w:rsidRPr="00FD1FFA" w:rsidRDefault="00FD1FFA" w:rsidP="00FD1FFA">
      <w:r w:rsidRPr="00FD1FFA">
        <w:t>Detta avsnitt utgår från principerna i SUHF:s vägledning om forskningssäkerhet, Europeiska kommissionens rekommendation om forskningssäkerhet (2024) samt ISP:s vägledningar om exportkontroll och ansvarsfull internationalisering.</w:t>
      </w:r>
    </w:p>
    <w:p w14:paraId="28D40C93" w14:textId="77777777" w:rsidR="00FD1FFA" w:rsidRPr="00FD1FFA" w:rsidRDefault="00FD1FFA" w:rsidP="00FD1FFA">
      <w:r w:rsidRPr="00FD1FFA">
        <w:rPr>
          <w:b/>
          <w:bCs/>
        </w:rPr>
        <w:t xml:space="preserve">Karolinska Institutets arbete med forskningssäkerhet bygger på ett riskbaserat förhållningssätt där forskningssäkerhet, ansvarsfull internationalisering, exportkontroll, </w:t>
      </w:r>
      <w:proofErr w:type="spellStart"/>
      <w:r w:rsidRPr="00FD1FFA">
        <w:rPr>
          <w:b/>
          <w:bCs/>
        </w:rPr>
        <w:t>due</w:t>
      </w:r>
      <w:proofErr w:type="spellEnd"/>
      <w:r w:rsidRPr="00FD1FFA">
        <w:rPr>
          <w:b/>
          <w:bCs/>
        </w:rPr>
        <w:t xml:space="preserve"> </w:t>
      </w:r>
      <w:proofErr w:type="spellStart"/>
      <w:r w:rsidRPr="00FD1FFA">
        <w:rPr>
          <w:b/>
          <w:bCs/>
        </w:rPr>
        <w:t>diligence</w:t>
      </w:r>
      <w:proofErr w:type="spellEnd"/>
      <w:r w:rsidRPr="00FD1FFA">
        <w:rPr>
          <w:b/>
          <w:bCs/>
        </w:rPr>
        <w:t xml:space="preserve"> av samarbetspartners samt skydd av akademisk frihet och forskningsintegritet utgör ömsesidigt förstärkande delar av samma styrnings- och riskhanteringsprocess. Bedömningen ska säkerställa att internationella samarbeten kan genomföras på ett öppet och ansvarsfullt sätt samtidigt som risker för otillbörligt utnyttjande av forskning, teknik, data, kompetens eller infrastruktur identifieras och hanteras.</w:t>
      </w:r>
    </w:p>
    <w:p w14:paraId="69F3208B" w14:textId="77777777" w:rsidR="00FD1FFA" w:rsidRPr="00FD1FFA" w:rsidRDefault="00FD1FFA" w:rsidP="00FD1FFA">
      <w:pPr>
        <w:rPr>
          <w:b/>
          <w:bCs/>
        </w:rPr>
      </w:pPr>
      <w:r w:rsidRPr="00FD1FFA">
        <w:rPr>
          <w:b/>
          <w:bCs/>
        </w:rPr>
        <w:t>Samlad bedömning</w:t>
      </w:r>
    </w:p>
    <w:p w14:paraId="2F3456BA" w14:textId="77777777" w:rsidR="00FD1FFA" w:rsidRPr="00FD1FFA" w:rsidRDefault="00FD1FFA" w:rsidP="00FD1FFA">
      <w:r w:rsidRPr="00FD1FFA">
        <w:t>☐ Har projektet genomgått en samlad bedömning av forskningssäkerhet, ansvarsfull internationalisering, exportkontroll, samarbetspartners tillförlitlighet (</w:t>
      </w:r>
      <w:proofErr w:type="spellStart"/>
      <w:r w:rsidRPr="00FD1FFA">
        <w:t>due</w:t>
      </w:r>
      <w:proofErr w:type="spellEnd"/>
      <w:r w:rsidRPr="00FD1FFA">
        <w:t xml:space="preserve"> </w:t>
      </w:r>
      <w:proofErr w:type="spellStart"/>
      <w:r w:rsidRPr="00FD1FFA">
        <w:t>diligence</w:t>
      </w:r>
      <w:proofErr w:type="spellEnd"/>
      <w:r w:rsidRPr="00FD1FFA">
        <w:t>) samt eventuella konsekvenser för akademisk frihet och forskningsintegritet?</w:t>
      </w:r>
    </w:p>
    <w:p w14:paraId="05EFFC6F" w14:textId="77777777" w:rsidR="00FD1FFA" w:rsidRPr="00FD1FFA" w:rsidRDefault="00FD1FFA" w:rsidP="00FD1FFA">
      <w:r w:rsidRPr="00FD1FFA">
        <w:rPr>
          <w:b/>
          <w:bCs/>
        </w:rPr>
        <w:t>Kommentar:</w:t>
      </w:r>
    </w:p>
    <w:p w14:paraId="62B3E026" w14:textId="77777777" w:rsidR="00FD1FFA" w:rsidRPr="00FD1FFA" w:rsidRDefault="00960270" w:rsidP="00FD1FFA">
      <w:r>
        <w:pict w14:anchorId="463248AA">
          <v:rect id="_x0000_i1036" style="width:0;height:1.5pt" o:hralign="center" o:hrstd="t" o:hr="t" fillcolor="#a0a0a0" stroked="f"/>
        </w:pict>
      </w:r>
    </w:p>
    <w:p w14:paraId="29AB09FE" w14:textId="77777777" w:rsidR="00FD1FFA" w:rsidRPr="00FD1FFA" w:rsidRDefault="00FD1FFA" w:rsidP="00FD1FFA">
      <w:pPr>
        <w:rPr>
          <w:b/>
          <w:bCs/>
        </w:rPr>
      </w:pPr>
      <w:r w:rsidRPr="00FD1FFA">
        <w:rPr>
          <w:b/>
          <w:bCs/>
        </w:rPr>
        <w:t>Strategisk riskbedömning</w:t>
      </w:r>
    </w:p>
    <w:p w14:paraId="21AB163D" w14:textId="77777777" w:rsidR="00FD1FFA" w:rsidRPr="00FD1FFA" w:rsidRDefault="00FD1FFA" w:rsidP="00FD1FFA">
      <w:r w:rsidRPr="00FD1FFA">
        <w:t>☐ Risk för otillbörlig kunskaps- eller tekniköverföring.</w:t>
      </w:r>
    </w:p>
    <w:p w14:paraId="3B80E825" w14:textId="77777777" w:rsidR="00FD1FFA" w:rsidRPr="00FD1FFA" w:rsidRDefault="00FD1FFA" w:rsidP="00FD1FFA">
      <w:r w:rsidRPr="00FD1FFA">
        <w:t>☐ Risk för påverkan på forskningens integritet eller oberoende.</w:t>
      </w:r>
    </w:p>
    <w:p w14:paraId="5B569FF1" w14:textId="77777777" w:rsidR="00FD1FFA" w:rsidRPr="00FD1FFA" w:rsidRDefault="00FD1FFA" w:rsidP="00FD1FFA">
      <w:r w:rsidRPr="00FD1FFA">
        <w:t>☐ Risk för påverkan från främmande stat, statskontrollerad organisation eller annan extern aktör.</w:t>
      </w:r>
    </w:p>
    <w:p w14:paraId="2542CBDA" w14:textId="77777777" w:rsidR="00FD1FFA" w:rsidRPr="00FD1FFA" w:rsidRDefault="00FD1FFA" w:rsidP="00FD1FFA">
      <w:r w:rsidRPr="00FD1FFA">
        <w:t>☐ Risk för att forskningsresultat kan användas på ett sätt som strider mot svenska, europeiska eller internationella säkerhetsintressen.</w:t>
      </w:r>
    </w:p>
    <w:p w14:paraId="0E9321DF" w14:textId="77777777" w:rsidR="00FD1FFA" w:rsidRPr="00FD1FFA" w:rsidRDefault="00FD1FFA" w:rsidP="00FD1FFA">
      <w:r w:rsidRPr="00FD1FFA">
        <w:t>☐ Risk för att samarbetet kan påverka KI:s anseende, trovärdighet eller förtroende som myndighet.</w:t>
      </w:r>
    </w:p>
    <w:p w14:paraId="3D8719EA" w14:textId="77777777" w:rsidR="00FD1FFA" w:rsidRPr="00FD1FFA" w:rsidRDefault="00FD1FFA" w:rsidP="00FD1FFA">
      <w:r w:rsidRPr="00FD1FFA">
        <w:rPr>
          <w:b/>
          <w:bCs/>
        </w:rPr>
        <w:t>Kommentar:</w:t>
      </w:r>
    </w:p>
    <w:p w14:paraId="02F9FECD" w14:textId="77777777" w:rsidR="00FD1FFA" w:rsidRPr="00FD1FFA" w:rsidRDefault="00960270" w:rsidP="00FD1FFA">
      <w:r>
        <w:pict w14:anchorId="121A724F">
          <v:rect id="_x0000_i1037" style="width:0;height:1.5pt" o:hralign="center" o:hrstd="t" o:hr="t" fillcolor="#a0a0a0" stroked="f"/>
        </w:pict>
      </w:r>
    </w:p>
    <w:p w14:paraId="4BB0BB50" w14:textId="77777777" w:rsidR="00FD1FFA" w:rsidRPr="00FD1FFA" w:rsidRDefault="00FD1FFA" w:rsidP="00FD1FFA">
      <w:pPr>
        <w:rPr>
          <w:b/>
          <w:bCs/>
        </w:rPr>
      </w:pPr>
      <w:r w:rsidRPr="00FD1FFA">
        <w:rPr>
          <w:b/>
          <w:bCs/>
        </w:rPr>
        <w:t>Samarbetspartner och organisationer</w:t>
      </w:r>
    </w:p>
    <w:p w14:paraId="560ED8C9" w14:textId="77777777" w:rsidR="00FD1FFA" w:rsidRPr="00FD1FFA" w:rsidRDefault="00FD1FFA" w:rsidP="00FD1FFA">
      <w:r w:rsidRPr="00FD1FFA">
        <w:t>☐ Bedömning av samarbetspartnerns organisation och styrning.</w:t>
      </w:r>
    </w:p>
    <w:p w14:paraId="129F7701" w14:textId="77777777" w:rsidR="00FD1FFA" w:rsidRPr="00FD1FFA" w:rsidRDefault="00FD1FFA" w:rsidP="00FD1FFA">
      <w:r w:rsidRPr="00FD1FFA">
        <w:t>☐ Bedömning av ägarstruktur och finansiering.</w:t>
      </w:r>
    </w:p>
    <w:p w14:paraId="0AA52EFE" w14:textId="77777777" w:rsidR="00FD1FFA" w:rsidRPr="00FD1FFA" w:rsidRDefault="00FD1FFA" w:rsidP="00FD1FFA">
      <w:r w:rsidRPr="00FD1FFA">
        <w:t>☐ Bedömning av eventuella kopplingar till militär verksamhet, säkerhetstjänst eller försvarsindustri.</w:t>
      </w:r>
    </w:p>
    <w:p w14:paraId="7E0880A4" w14:textId="77777777" w:rsidR="00FD1FFA" w:rsidRPr="00FD1FFA" w:rsidRDefault="00FD1FFA" w:rsidP="00FD1FFA">
      <w:r w:rsidRPr="00FD1FFA">
        <w:t>☐ Bedömning av tidigare regelöverträdelser eller etiska brister.</w:t>
      </w:r>
    </w:p>
    <w:p w14:paraId="273C0087" w14:textId="77777777" w:rsidR="00FD1FFA" w:rsidRPr="00FD1FFA" w:rsidRDefault="00FD1FFA" w:rsidP="00FD1FFA">
      <w:r w:rsidRPr="00FD1FFA">
        <w:t>☐ Bedömning av risker kopplade till mänskliga rättigheter, forskningsetik eller akademisk frihet.</w:t>
      </w:r>
    </w:p>
    <w:p w14:paraId="43ECF2B7" w14:textId="77777777" w:rsidR="00FD1FFA" w:rsidRPr="00FD1FFA" w:rsidRDefault="00FD1FFA" w:rsidP="00FD1FFA">
      <w:r w:rsidRPr="00FD1FFA">
        <w:rPr>
          <w:b/>
          <w:bCs/>
        </w:rPr>
        <w:t>Kommentar:</w:t>
      </w:r>
    </w:p>
    <w:p w14:paraId="74282EBE" w14:textId="77777777" w:rsidR="00FD1FFA" w:rsidRPr="00FD1FFA" w:rsidRDefault="00960270" w:rsidP="00FD1FFA">
      <w:r>
        <w:pict w14:anchorId="1B9FFE4B">
          <v:rect id="_x0000_i1038" style="width:0;height:1.5pt" o:hralign="center" o:hrstd="t" o:hr="t" fillcolor="#a0a0a0" stroked="f"/>
        </w:pict>
      </w:r>
    </w:p>
    <w:p w14:paraId="44962E2D" w14:textId="77777777" w:rsidR="00FD1FFA" w:rsidRPr="00FD1FFA" w:rsidRDefault="00FD1FFA" w:rsidP="00FD1FFA">
      <w:pPr>
        <w:rPr>
          <w:b/>
          <w:bCs/>
        </w:rPr>
      </w:pPr>
      <w:r w:rsidRPr="00FD1FFA">
        <w:rPr>
          <w:b/>
          <w:bCs/>
        </w:rPr>
        <w:t>Akademisk frihet och forskningsintegritet</w:t>
      </w:r>
    </w:p>
    <w:p w14:paraId="507657A1" w14:textId="77777777" w:rsidR="00FD1FFA" w:rsidRPr="00FD1FFA" w:rsidRDefault="00FD1FFA" w:rsidP="00FD1FFA">
      <w:r w:rsidRPr="00FD1FFA">
        <w:t>☐ Forskningens inriktning styrs av vetenskapliga och akademiska överväganden.</w:t>
      </w:r>
    </w:p>
    <w:p w14:paraId="670C88D0" w14:textId="77777777" w:rsidR="00FD1FFA" w:rsidRPr="00FD1FFA" w:rsidRDefault="00FD1FFA" w:rsidP="00FD1FFA">
      <w:r w:rsidRPr="00FD1FFA">
        <w:t>☐ Samarbetet begränsar inte publicering av forskningsresultat på ett oskäligt sätt.</w:t>
      </w:r>
    </w:p>
    <w:p w14:paraId="66E97EC8" w14:textId="77777777" w:rsidR="00FD1FFA" w:rsidRPr="00FD1FFA" w:rsidRDefault="00FD1FFA" w:rsidP="00FD1FFA">
      <w:r w:rsidRPr="00FD1FFA">
        <w:t>☐ Villkor rörande immateriella rättigheter har granskats.</w:t>
      </w:r>
    </w:p>
    <w:p w14:paraId="26B1BC17" w14:textId="77777777" w:rsidR="00FD1FFA" w:rsidRPr="00FD1FFA" w:rsidRDefault="00FD1FFA" w:rsidP="00FD1FFA">
      <w:r w:rsidRPr="00FD1FFA">
        <w:t>☐ Eventuella intressekonflikter har identifierats och hanterats.</w:t>
      </w:r>
    </w:p>
    <w:p w14:paraId="0B897462" w14:textId="77777777" w:rsidR="00FD1FFA" w:rsidRPr="00FD1FFA" w:rsidRDefault="00FD1FFA" w:rsidP="00FD1FFA">
      <w:r w:rsidRPr="00FD1FFA">
        <w:t>☐ Projektet följer KI:s regler för god forskningssed och forskningsintegritet.</w:t>
      </w:r>
    </w:p>
    <w:p w14:paraId="334285A8" w14:textId="77777777" w:rsidR="00FD1FFA" w:rsidRPr="00FD1FFA" w:rsidRDefault="00FD1FFA" w:rsidP="00FD1FFA">
      <w:r w:rsidRPr="00FD1FFA">
        <w:rPr>
          <w:b/>
          <w:bCs/>
        </w:rPr>
        <w:t>Kommentar:</w:t>
      </w:r>
    </w:p>
    <w:p w14:paraId="1A0E3E66" w14:textId="77777777" w:rsidR="00FD1FFA" w:rsidRPr="00FD1FFA" w:rsidRDefault="00960270" w:rsidP="00FD1FFA">
      <w:r>
        <w:pict w14:anchorId="63EB428F">
          <v:rect id="_x0000_i1039" style="width:0;height:1.5pt" o:hralign="center" o:hrstd="t" o:hr="t" fillcolor="#a0a0a0" stroked="f"/>
        </w:pict>
      </w:r>
    </w:p>
    <w:p w14:paraId="2F7C83A8" w14:textId="77777777" w:rsidR="00FD1FFA" w:rsidRPr="00FD1FFA" w:rsidRDefault="00FD1FFA" w:rsidP="00FD1FFA">
      <w:pPr>
        <w:rPr>
          <w:b/>
          <w:bCs/>
        </w:rPr>
      </w:pPr>
      <w:r w:rsidRPr="00FD1FFA">
        <w:rPr>
          <w:b/>
          <w:bCs/>
        </w:rPr>
        <w:t>Kritisk och framväxande teknik</w:t>
      </w:r>
    </w:p>
    <w:p w14:paraId="56D38B23" w14:textId="77777777" w:rsidR="00FD1FFA" w:rsidRPr="00FD1FFA" w:rsidRDefault="00FD1FFA" w:rsidP="00FD1FFA">
      <w:r w:rsidRPr="00FD1FFA">
        <w:t>☐ Artificiell intelligens (AI)</w:t>
      </w:r>
    </w:p>
    <w:p w14:paraId="0C8DA605" w14:textId="77777777" w:rsidR="00FD1FFA" w:rsidRPr="00FD1FFA" w:rsidRDefault="00FD1FFA" w:rsidP="00FD1FFA">
      <w:r w:rsidRPr="00FD1FFA">
        <w:t>☐ Kvantteknologi</w:t>
      </w:r>
    </w:p>
    <w:p w14:paraId="3126BB4D" w14:textId="77777777" w:rsidR="00FD1FFA" w:rsidRPr="00FD1FFA" w:rsidRDefault="00FD1FFA" w:rsidP="00FD1FFA">
      <w:r w:rsidRPr="00FD1FFA">
        <w:t>☐ Halvledarteknik och avancerad elektronik</w:t>
      </w:r>
    </w:p>
    <w:p w14:paraId="35EC3644" w14:textId="77777777" w:rsidR="00FD1FFA" w:rsidRPr="00FD1FFA" w:rsidRDefault="00FD1FFA" w:rsidP="00FD1FFA">
      <w:r w:rsidRPr="00FD1FFA">
        <w:t>☐ Bioteknik och syntetisk biologi</w:t>
      </w:r>
    </w:p>
    <w:p w14:paraId="41EA9882" w14:textId="77777777" w:rsidR="00FD1FFA" w:rsidRPr="00FD1FFA" w:rsidRDefault="00FD1FFA" w:rsidP="00FD1FFA">
      <w:r w:rsidRPr="00FD1FFA">
        <w:t>☐ Avancerade material</w:t>
      </w:r>
    </w:p>
    <w:p w14:paraId="5FE989D8" w14:textId="77777777" w:rsidR="00FD1FFA" w:rsidRPr="00FD1FFA" w:rsidRDefault="00FD1FFA" w:rsidP="00FD1FFA">
      <w:r w:rsidRPr="00FD1FFA">
        <w:t>☐ Robotik och autonoma system</w:t>
      </w:r>
    </w:p>
    <w:p w14:paraId="1D59FC69" w14:textId="77777777" w:rsidR="00FD1FFA" w:rsidRPr="00FD1FFA" w:rsidRDefault="00FD1FFA" w:rsidP="00FD1FFA">
      <w:r w:rsidRPr="00FD1FFA">
        <w:t>☐ Avancerad databehandling</w:t>
      </w:r>
    </w:p>
    <w:p w14:paraId="203512ED" w14:textId="77777777" w:rsidR="00FD1FFA" w:rsidRPr="00FD1FFA" w:rsidRDefault="00FD1FFA" w:rsidP="00FD1FFA">
      <w:r w:rsidRPr="00FD1FFA">
        <w:t>☐ Annat strategiskt teknikområde</w:t>
      </w:r>
    </w:p>
    <w:p w14:paraId="2F23CC37" w14:textId="77777777" w:rsidR="00FD1FFA" w:rsidRPr="00FD1FFA" w:rsidRDefault="00FD1FFA" w:rsidP="00FD1FFA">
      <w:r w:rsidRPr="00FD1FFA">
        <w:rPr>
          <w:b/>
          <w:bCs/>
        </w:rPr>
        <w:t>Kommentar:</w:t>
      </w:r>
    </w:p>
    <w:p w14:paraId="0B5E23B7" w14:textId="77777777" w:rsidR="00FD1FFA" w:rsidRPr="00FD1FFA" w:rsidRDefault="00960270" w:rsidP="00FD1FFA">
      <w:r>
        <w:pict w14:anchorId="53655472">
          <v:rect id="_x0000_i1040" style="width:0;height:1.5pt" o:hralign="center" o:hrstd="t" o:hr="t" fillcolor="#a0a0a0" stroked="f"/>
        </w:pict>
      </w:r>
    </w:p>
    <w:p w14:paraId="358CCCC4" w14:textId="77777777" w:rsidR="00FD1FFA" w:rsidRPr="00FD1FFA" w:rsidRDefault="00FD1FFA" w:rsidP="00FD1FFA">
      <w:pPr>
        <w:rPr>
          <w:b/>
          <w:bCs/>
        </w:rPr>
      </w:pPr>
      <w:r w:rsidRPr="00FD1FFA">
        <w:rPr>
          <w:b/>
          <w:bCs/>
        </w:rPr>
        <w:t>Riskreducerande åtgärder</w:t>
      </w:r>
    </w:p>
    <w:p w14:paraId="75985843" w14:textId="77777777" w:rsidR="00FD1FFA" w:rsidRPr="00FD1FFA" w:rsidRDefault="00FD1FFA" w:rsidP="00FD1FFA">
      <w:r w:rsidRPr="00FD1FFA">
        <w:t>☐ Begränsad åtkomst till information eller teknik.</w:t>
      </w:r>
    </w:p>
    <w:p w14:paraId="707EF31B" w14:textId="77777777" w:rsidR="00FD1FFA" w:rsidRPr="00FD1FFA" w:rsidRDefault="00FD1FFA" w:rsidP="00FD1FFA">
      <w:r w:rsidRPr="00FD1FFA">
        <w:t xml:space="preserve">☐ Förstärkt </w:t>
      </w:r>
      <w:proofErr w:type="spellStart"/>
      <w:r w:rsidRPr="00FD1FFA">
        <w:t>due</w:t>
      </w:r>
      <w:proofErr w:type="spellEnd"/>
      <w:r w:rsidRPr="00FD1FFA">
        <w:t xml:space="preserve"> </w:t>
      </w:r>
      <w:proofErr w:type="spellStart"/>
      <w:r w:rsidRPr="00FD1FFA">
        <w:t>diligence</w:t>
      </w:r>
      <w:proofErr w:type="spellEnd"/>
      <w:r w:rsidRPr="00FD1FFA">
        <w:t xml:space="preserve"> av samarbetspartner.</w:t>
      </w:r>
    </w:p>
    <w:p w14:paraId="51413AE2" w14:textId="77777777" w:rsidR="00FD1FFA" w:rsidRPr="00FD1FFA" w:rsidRDefault="00FD1FFA" w:rsidP="00FD1FFA">
      <w:r w:rsidRPr="00FD1FFA">
        <w:t>☐ Exportkontrollbedömning.</w:t>
      </w:r>
    </w:p>
    <w:p w14:paraId="4E7CD57B" w14:textId="77777777" w:rsidR="00FD1FFA" w:rsidRPr="00FD1FFA" w:rsidRDefault="00FD1FFA" w:rsidP="00FD1FFA">
      <w:r w:rsidRPr="00FD1FFA">
        <w:t>☐ Juridisk granskning av avtal.</w:t>
      </w:r>
    </w:p>
    <w:p w14:paraId="2616A04F" w14:textId="77777777" w:rsidR="00FD1FFA" w:rsidRPr="00FD1FFA" w:rsidRDefault="00FD1FFA" w:rsidP="00FD1FFA">
      <w:r w:rsidRPr="00FD1FFA">
        <w:t>☐ Förstärkt informationssäkerhet.</w:t>
      </w:r>
    </w:p>
    <w:p w14:paraId="4D10BB42" w14:textId="77777777" w:rsidR="00FD1FFA" w:rsidRPr="00FD1FFA" w:rsidRDefault="00FD1FFA" w:rsidP="00FD1FFA">
      <w:r w:rsidRPr="00FD1FFA">
        <w:t>☐ Utbildning inom forskningssäkerhet.</w:t>
      </w:r>
    </w:p>
    <w:p w14:paraId="15ECB489" w14:textId="77777777" w:rsidR="00FD1FFA" w:rsidRPr="00FD1FFA" w:rsidRDefault="00FD1FFA" w:rsidP="00FD1FFA">
      <w:r w:rsidRPr="00FD1FFA">
        <w:t>☐ Annan åtgärd.</w:t>
      </w:r>
    </w:p>
    <w:p w14:paraId="34D6B247" w14:textId="77777777" w:rsidR="00FD1FFA" w:rsidRPr="00FD1FFA" w:rsidRDefault="00FD1FFA" w:rsidP="00FD1FFA">
      <w:r w:rsidRPr="00FD1FFA">
        <w:rPr>
          <w:b/>
          <w:bCs/>
        </w:rPr>
        <w:t>Beskrivning:</w:t>
      </w:r>
    </w:p>
    <w:p w14:paraId="2B8224B6" w14:textId="77777777" w:rsidR="00FD1FFA" w:rsidRPr="00FD1FFA" w:rsidRDefault="00960270" w:rsidP="00FD1FFA">
      <w:r>
        <w:pict w14:anchorId="716573DA">
          <v:rect id="_x0000_i1041" style="width:0;height:1.5pt" o:hralign="center" o:hrstd="t" o:hr="t" fillcolor="#a0a0a0" stroked="f"/>
        </w:pict>
      </w:r>
    </w:p>
    <w:p w14:paraId="3AC72891" w14:textId="77777777" w:rsidR="00FD1FFA" w:rsidRPr="00FD1FFA" w:rsidRDefault="00FD1FFA" w:rsidP="00FD1FFA">
      <w:pPr>
        <w:rPr>
          <w:b/>
          <w:bCs/>
        </w:rPr>
      </w:pPr>
      <w:r w:rsidRPr="00FD1FFA">
        <w:rPr>
          <w:b/>
          <w:bCs/>
        </w:rPr>
        <w:t>Samlad bedömning av forskningssäkerhet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268"/>
        <w:gridCol w:w="311"/>
        <w:gridCol w:w="477"/>
      </w:tblGrid>
      <w:tr w:rsidR="00FD1FFA" w:rsidRPr="00FD1FFA" w14:paraId="447D6CA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56C2356" w14:textId="77777777" w:rsidR="00FD1FFA" w:rsidRPr="00FD1FFA" w:rsidRDefault="00FD1FFA" w:rsidP="00FD1FFA">
            <w:pPr>
              <w:rPr>
                <w:b/>
                <w:bCs/>
              </w:rPr>
            </w:pPr>
            <w:r w:rsidRPr="00FD1FFA">
              <w:rPr>
                <w:b/>
                <w:bCs/>
              </w:rPr>
              <w:t>Fråga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09459DC" w14:textId="77777777" w:rsidR="00FD1FFA" w:rsidRPr="00FD1FFA" w:rsidRDefault="00FD1FFA" w:rsidP="00FD1FFA">
            <w:pPr>
              <w:rPr>
                <w:b/>
                <w:bCs/>
              </w:rPr>
            </w:pPr>
            <w:r w:rsidRPr="00FD1FFA">
              <w:rPr>
                <w:b/>
                <w:bCs/>
              </w:rPr>
              <w:t>Ja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6480890" w14:textId="77777777" w:rsidR="00FD1FFA" w:rsidRPr="00FD1FFA" w:rsidRDefault="00FD1FFA" w:rsidP="00FD1FFA">
            <w:pPr>
              <w:rPr>
                <w:b/>
                <w:bCs/>
              </w:rPr>
            </w:pPr>
            <w:r w:rsidRPr="00FD1FFA">
              <w:rPr>
                <w:b/>
                <w:bCs/>
              </w:rPr>
              <w:t>Nej</w:t>
            </w:r>
          </w:p>
        </w:tc>
      </w:tr>
      <w:tr w:rsidR="00FD1FFA" w:rsidRPr="00FD1FFA" w14:paraId="407A087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BD411F" w14:textId="77777777" w:rsidR="00FD1FFA" w:rsidRPr="00FD1FFA" w:rsidRDefault="00FD1FFA" w:rsidP="00FD1FFA">
            <w:r w:rsidRPr="00FD1FFA">
              <w:t>Finns identifierade forskningssäkerhetsrisker?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77F390" w14:textId="77777777" w:rsidR="00FD1FFA" w:rsidRPr="00FD1FFA" w:rsidRDefault="00FD1FFA" w:rsidP="00FD1FFA">
            <w:r w:rsidRPr="00FD1FFA">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C7C915" w14:textId="77777777" w:rsidR="00FD1FFA" w:rsidRPr="00FD1FFA" w:rsidRDefault="00FD1FFA" w:rsidP="00FD1FFA">
            <w:r w:rsidRPr="00FD1FFA">
              <w:t>☐</w:t>
            </w:r>
          </w:p>
        </w:tc>
      </w:tr>
      <w:tr w:rsidR="00FD1FFA" w:rsidRPr="00FD1FFA" w14:paraId="460AD33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4A29A6A" w14:textId="77777777" w:rsidR="00FD1FFA" w:rsidRPr="00FD1FFA" w:rsidRDefault="00FD1FFA" w:rsidP="00FD1FFA">
            <w:r w:rsidRPr="00FD1FFA">
              <w:t>Krävs ytterligare säkerhetsåtgärder?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0A934D" w14:textId="77777777" w:rsidR="00FD1FFA" w:rsidRPr="00FD1FFA" w:rsidRDefault="00FD1FFA" w:rsidP="00FD1FFA">
            <w:r w:rsidRPr="00FD1FFA">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C1ACB0" w14:textId="77777777" w:rsidR="00FD1FFA" w:rsidRPr="00FD1FFA" w:rsidRDefault="00FD1FFA" w:rsidP="00FD1FFA">
            <w:r w:rsidRPr="00FD1FFA">
              <w:t>☐</w:t>
            </w:r>
          </w:p>
        </w:tc>
      </w:tr>
      <w:tr w:rsidR="00FD1FFA" w:rsidRPr="00FD1FFA" w14:paraId="0F80672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561224" w14:textId="77777777" w:rsidR="00FD1FFA" w:rsidRPr="00FD1FFA" w:rsidRDefault="00FD1FFA" w:rsidP="00FD1FFA">
            <w:r w:rsidRPr="00FD1FFA">
              <w:t xml:space="preserve">Krävs fördjupad granskning av </w:t>
            </w:r>
            <w:proofErr w:type="spellStart"/>
            <w:r w:rsidRPr="00FD1FFA">
              <w:t>Compliance</w:t>
            </w:r>
            <w:proofErr w:type="spellEnd"/>
            <w:r w:rsidRPr="00FD1FFA">
              <w:t xml:space="preserve"> Office, säkerhetsfunktion eller exportkontrollfunktion?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02C027" w14:textId="77777777" w:rsidR="00FD1FFA" w:rsidRPr="00FD1FFA" w:rsidRDefault="00FD1FFA" w:rsidP="00FD1FFA">
            <w:r w:rsidRPr="00FD1FFA">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92602C" w14:textId="77777777" w:rsidR="00FD1FFA" w:rsidRPr="00FD1FFA" w:rsidRDefault="00FD1FFA" w:rsidP="00FD1FFA">
            <w:r w:rsidRPr="00FD1FFA">
              <w:t>☐</w:t>
            </w:r>
          </w:p>
        </w:tc>
      </w:tr>
      <w:tr w:rsidR="00FD1FFA" w:rsidRPr="00FD1FFA" w14:paraId="35F2C52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031877" w14:textId="77777777" w:rsidR="00FD1FFA" w:rsidRPr="00FD1FFA" w:rsidRDefault="00FD1FFA" w:rsidP="00FD1FFA">
            <w:r w:rsidRPr="00FD1FFA">
              <w:t>Kan projektet genomföras utan ytterligare åtgärder?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CE7562" w14:textId="77777777" w:rsidR="00FD1FFA" w:rsidRPr="00FD1FFA" w:rsidRDefault="00FD1FFA" w:rsidP="00FD1FFA">
            <w:r w:rsidRPr="00FD1FFA">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79F682" w14:textId="77777777" w:rsidR="00FD1FFA" w:rsidRPr="00FD1FFA" w:rsidRDefault="00FD1FFA" w:rsidP="00FD1FFA">
            <w:r w:rsidRPr="00FD1FFA">
              <w:t>☐</w:t>
            </w:r>
          </w:p>
        </w:tc>
      </w:tr>
    </w:tbl>
    <w:p w14:paraId="3D8125AE" w14:textId="77777777" w:rsidR="00FD1FFA" w:rsidRPr="00FD1FFA" w:rsidRDefault="00FD1FFA" w:rsidP="00FD1FFA">
      <w:pPr>
        <w:rPr>
          <w:b/>
          <w:bCs/>
        </w:rPr>
      </w:pPr>
      <w:r w:rsidRPr="00FD1FFA">
        <w:rPr>
          <w:b/>
          <w:bCs/>
        </w:rPr>
        <w:t>Risknivå</w:t>
      </w:r>
    </w:p>
    <w:p w14:paraId="1E8F61E0" w14:textId="77777777" w:rsidR="00FD1FFA" w:rsidRPr="00FD1FFA" w:rsidRDefault="00FD1FFA" w:rsidP="00FD1FFA">
      <w:r w:rsidRPr="00FD1FFA">
        <w:t>☐ Låg risk</w:t>
      </w:r>
    </w:p>
    <w:p w14:paraId="7DAA83CC" w14:textId="77777777" w:rsidR="00FD1FFA" w:rsidRPr="00FD1FFA" w:rsidRDefault="00FD1FFA" w:rsidP="00FD1FFA">
      <w:r w:rsidRPr="00FD1FFA">
        <w:t>☐ Medel risk</w:t>
      </w:r>
    </w:p>
    <w:p w14:paraId="118F1682" w14:textId="77777777" w:rsidR="00FD1FFA" w:rsidRPr="00FD1FFA" w:rsidRDefault="00FD1FFA" w:rsidP="00FD1FFA">
      <w:r w:rsidRPr="00FD1FFA">
        <w:t>☐ Hög risk</w:t>
      </w:r>
    </w:p>
    <w:p w14:paraId="395F3432" w14:textId="77777777" w:rsidR="00FD1FFA" w:rsidRPr="00FD1FFA" w:rsidRDefault="00FD1FFA" w:rsidP="00FD1FFA">
      <w:pPr>
        <w:rPr>
          <w:b/>
          <w:bCs/>
        </w:rPr>
      </w:pPr>
      <w:r w:rsidRPr="00FD1FFA">
        <w:rPr>
          <w:b/>
          <w:bCs/>
        </w:rPr>
        <w:t>Motivering</w:t>
      </w:r>
    </w:p>
    <w:p w14:paraId="14623A22" w14:textId="77777777" w:rsidR="00FD1FFA" w:rsidRPr="00FD1FFA" w:rsidRDefault="00960270" w:rsidP="00FD1FFA">
      <w:r>
        <w:pict w14:anchorId="5C1A5540">
          <v:rect id="_x0000_i1042" style="width:0;height:1.5pt" o:hralign="center" o:hrstd="t" o:hr="t" fillcolor="#a0a0a0" stroked="f"/>
        </w:pict>
      </w:r>
    </w:p>
    <w:p w14:paraId="175CE745" w14:textId="77777777" w:rsidR="00FD1FFA" w:rsidRPr="00FD1FFA" w:rsidRDefault="00960270" w:rsidP="00FD1FFA">
      <w:r>
        <w:pict w14:anchorId="7945572E">
          <v:rect id="_x0000_i1043" style="width:0;height:1.5pt" o:hralign="center" o:hrstd="t" o:hr="t" fillcolor="#a0a0a0" stroked="f"/>
        </w:pict>
      </w:r>
    </w:p>
    <w:p w14:paraId="62210F64" w14:textId="77777777" w:rsidR="00FD1FFA" w:rsidRPr="00FD1FFA" w:rsidRDefault="00960270" w:rsidP="00FD1FFA">
      <w:r>
        <w:pict w14:anchorId="742E853B">
          <v:rect id="_x0000_i1044" style="width:0;height:1.5pt" o:hralign="center" o:hrstd="t" o:hr="t" fillcolor="#a0a0a0" stroked="f"/>
        </w:pict>
      </w:r>
    </w:p>
    <w:p w14:paraId="29585A8D" w14:textId="77777777" w:rsidR="00FD1FFA" w:rsidRPr="00FD1FFA" w:rsidRDefault="00FD1FFA" w:rsidP="00FD1FFA">
      <w:pPr>
        <w:rPr>
          <w:b/>
          <w:bCs/>
        </w:rPr>
      </w:pPr>
      <w:r w:rsidRPr="00FD1FFA">
        <w:rPr>
          <w:b/>
          <w:bCs/>
        </w:rPr>
        <w:t>7. Exportkontroll</w:t>
      </w:r>
    </w:p>
    <w:p w14:paraId="3D96AA4A" w14:textId="77777777" w:rsidR="00FD1FFA" w:rsidRPr="00FD1FFA" w:rsidRDefault="00FD1FFA" w:rsidP="00FD1FFA">
      <w:pPr>
        <w:rPr>
          <w:b/>
          <w:bCs/>
        </w:rPr>
      </w:pPr>
      <w:r w:rsidRPr="00FD1FFA">
        <w:rPr>
          <w:b/>
          <w:bCs/>
        </w:rPr>
        <w:t>Inledande bedömning</w:t>
      </w:r>
    </w:p>
    <w:p w14:paraId="580FB545" w14:textId="77777777" w:rsidR="00FD1FFA" w:rsidRPr="00FD1FFA" w:rsidRDefault="00FD1FFA" w:rsidP="00FD1FFA">
      <w:r w:rsidRPr="00FD1FFA">
        <w:t>☐ Delas teknik, material, programvara eller teknisk kunskap internationellt?</w:t>
      </w:r>
    </w:p>
    <w:p w14:paraId="6DA9F07B" w14:textId="77777777" w:rsidR="00FD1FFA" w:rsidRPr="00FD1FFA" w:rsidRDefault="00FD1FFA" w:rsidP="00FD1FFA">
      <w:r w:rsidRPr="00FD1FFA">
        <w:t>☐ Kan projektet beröra produkter med dubbla användningsområden (dual-</w:t>
      </w:r>
      <w:proofErr w:type="spellStart"/>
      <w:r w:rsidRPr="00FD1FFA">
        <w:t>use</w:t>
      </w:r>
      <w:proofErr w:type="spellEnd"/>
      <w:r w:rsidRPr="00FD1FFA">
        <w:t>)?</w:t>
      </w:r>
    </w:p>
    <w:p w14:paraId="2B7B8569" w14:textId="77777777" w:rsidR="00FD1FFA" w:rsidRPr="00FD1FFA" w:rsidRDefault="00FD1FFA" w:rsidP="00FD1FFA">
      <w:r w:rsidRPr="00FD1FFA">
        <w:t>☐ Kan tillstånd enligt exportkontrollregelverket krävas?</w:t>
      </w:r>
    </w:p>
    <w:p w14:paraId="3CB9E82F" w14:textId="77777777" w:rsidR="00FD1FFA" w:rsidRPr="00FD1FFA" w:rsidRDefault="00FD1FFA" w:rsidP="00FD1FFA">
      <w:r w:rsidRPr="00FD1FFA">
        <w:t>☐ Kommer utländska samarbetspartners få tillgång till laboratorier, utrustning eller forskningsinfrastruktur?</w:t>
      </w:r>
    </w:p>
    <w:p w14:paraId="430D2126" w14:textId="77777777" w:rsidR="00FD1FFA" w:rsidRPr="00FD1FFA" w:rsidRDefault="00FD1FFA" w:rsidP="00FD1FFA">
      <w:r w:rsidRPr="00FD1FFA">
        <w:t>☐ Kan forskningsresultaten användas i militära tillämpningar?</w:t>
      </w:r>
    </w:p>
    <w:p w14:paraId="69BD92FB" w14:textId="77777777" w:rsidR="00FD1FFA" w:rsidRPr="00FD1FFA" w:rsidRDefault="00FD1FFA" w:rsidP="00FD1FFA">
      <w:r w:rsidRPr="00FD1FFA">
        <w:rPr>
          <w:b/>
          <w:bCs/>
        </w:rPr>
        <w:t>Kommentar:</w:t>
      </w:r>
    </w:p>
    <w:p w14:paraId="28BCA1C5" w14:textId="77777777" w:rsidR="00FD1FFA" w:rsidRPr="00FD1FFA" w:rsidRDefault="00960270" w:rsidP="00FD1FFA">
      <w:r>
        <w:pict w14:anchorId="37BA1CA6">
          <v:rect id="_x0000_i1045" style="width:0;height:1.5pt" o:hralign="center" o:hrstd="t" o:hr="t" fillcolor="#a0a0a0" stroked="f"/>
        </w:pict>
      </w:r>
    </w:p>
    <w:p w14:paraId="6796BC56" w14:textId="77777777" w:rsidR="00FD1FFA" w:rsidRPr="00FD1FFA" w:rsidRDefault="00FD1FFA" w:rsidP="00FD1FFA">
      <w:pPr>
        <w:rPr>
          <w:b/>
          <w:bCs/>
        </w:rPr>
      </w:pPr>
      <w:r w:rsidRPr="00FD1FFA">
        <w:rPr>
          <w:b/>
          <w:bCs/>
        </w:rPr>
        <w:t>Slutanvändare och användningsområde</w:t>
      </w:r>
    </w:p>
    <w:p w14:paraId="1CC40ACF" w14:textId="77777777" w:rsidR="00FD1FFA" w:rsidRPr="00FD1FFA" w:rsidRDefault="00FD1FFA" w:rsidP="00FD1FFA">
      <w:r w:rsidRPr="00FD1FFA">
        <w:t>☐ Är slutanvändaren identifierad?</w:t>
      </w:r>
    </w:p>
    <w:p w14:paraId="27DF5954" w14:textId="77777777" w:rsidR="00FD1FFA" w:rsidRPr="00FD1FFA" w:rsidRDefault="00FD1FFA" w:rsidP="00FD1FFA">
      <w:r w:rsidRPr="00FD1FFA">
        <w:t>☐ Är användningsområdet dokumenterat?</w:t>
      </w:r>
    </w:p>
    <w:p w14:paraId="3E72B2D9" w14:textId="77777777" w:rsidR="00FD1FFA" w:rsidRPr="00FD1FFA" w:rsidRDefault="00FD1FFA" w:rsidP="00FD1FFA">
      <w:r w:rsidRPr="00FD1FFA">
        <w:t>☐ Finns risk för militär användning?</w:t>
      </w:r>
    </w:p>
    <w:p w14:paraId="514405AC" w14:textId="77777777" w:rsidR="00FD1FFA" w:rsidRPr="00FD1FFA" w:rsidRDefault="00FD1FFA" w:rsidP="00FD1FFA">
      <w:r w:rsidRPr="00FD1FFA">
        <w:t>☐ Finns risk för omdirigering till andra användare eller användningsområden?</w:t>
      </w:r>
    </w:p>
    <w:p w14:paraId="399A8554" w14:textId="77777777" w:rsidR="00FD1FFA" w:rsidRPr="00FD1FFA" w:rsidRDefault="00FD1FFA" w:rsidP="00FD1FFA">
      <w:r w:rsidRPr="00FD1FFA">
        <w:t>☐ Förekommer samarbete med sanktionerade parter eller högriskländer?</w:t>
      </w:r>
    </w:p>
    <w:p w14:paraId="77F9CC4B" w14:textId="77777777" w:rsidR="00FD1FFA" w:rsidRPr="00FD1FFA" w:rsidRDefault="00FD1FFA" w:rsidP="00FD1FFA">
      <w:r w:rsidRPr="00FD1FFA">
        <w:rPr>
          <w:b/>
          <w:bCs/>
        </w:rPr>
        <w:t>Kommentar:</w:t>
      </w:r>
    </w:p>
    <w:p w14:paraId="451F3ED9" w14:textId="77777777" w:rsidR="00FD1FFA" w:rsidRPr="00FD1FFA" w:rsidRDefault="00960270" w:rsidP="00FD1FFA">
      <w:r>
        <w:pict w14:anchorId="79E9DBA7">
          <v:rect id="_x0000_i1046" style="width:0;height:1.5pt" o:hralign="center" o:hrstd="t" o:hr="t" fillcolor="#a0a0a0" stroked="f"/>
        </w:pict>
      </w:r>
    </w:p>
    <w:p w14:paraId="5ABAF05C" w14:textId="77777777" w:rsidR="00FD1FFA" w:rsidRPr="00FD1FFA" w:rsidRDefault="00960270" w:rsidP="00FD1FFA">
      <w:r>
        <w:pict w14:anchorId="1B9C7D39">
          <v:rect id="_x0000_i1047" style="width:0;height:1.5pt" o:hralign="center" o:hrstd="t" o:hr="t" fillcolor="#a0a0a0" stroked="f"/>
        </w:pict>
      </w:r>
    </w:p>
    <w:p w14:paraId="50A3D7FB" w14:textId="77777777" w:rsidR="00FD1FFA" w:rsidRPr="00FD1FFA" w:rsidRDefault="00FD1FFA" w:rsidP="00FD1FFA">
      <w:pPr>
        <w:rPr>
          <w:b/>
          <w:bCs/>
        </w:rPr>
      </w:pPr>
      <w:r w:rsidRPr="00FD1FFA">
        <w:rPr>
          <w:b/>
          <w:bCs/>
        </w:rPr>
        <w:t xml:space="preserve">8. Biosäkerhet och </w:t>
      </w:r>
      <w:proofErr w:type="spellStart"/>
      <w:r w:rsidRPr="00FD1FFA">
        <w:rPr>
          <w:b/>
          <w:bCs/>
        </w:rPr>
        <w:t>biosecurity</w:t>
      </w:r>
      <w:proofErr w:type="spellEnd"/>
    </w:p>
    <w:p w14:paraId="38A19ADD" w14:textId="77777777" w:rsidR="00FD1FFA" w:rsidRPr="00FD1FFA" w:rsidRDefault="00FD1FFA" w:rsidP="00FD1FFA">
      <w:r w:rsidRPr="00FD1FFA">
        <w:t>☐ Omfattar projektet biologiska agens, toxiner eller genetiskt modifierade organismer?</w:t>
      </w:r>
    </w:p>
    <w:p w14:paraId="2ABEF298" w14:textId="77777777" w:rsidR="00FD1FFA" w:rsidRPr="00FD1FFA" w:rsidRDefault="00FD1FFA" w:rsidP="00FD1FFA">
      <w:r w:rsidRPr="00FD1FFA">
        <w:t>☐ Omfattar projektet syntetisk biologi eller avancerad genetisk modifiering?</w:t>
      </w:r>
    </w:p>
    <w:p w14:paraId="7A6D70AE" w14:textId="77777777" w:rsidR="00FD1FFA" w:rsidRPr="00FD1FFA" w:rsidRDefault="00FD1FFA" w:rsidP="00FD1FFA">
      <w:r w:rsidRPr="00FD1FFA">
        <w:t>☐ Kan resultaten användas för att förstärka patogeners egenskaper?</w:t>
      </w:r>
    </w:p>
    <w:p w14:paraId="5388BDA5" w14:textId="77777777" w:rsidR="00FD1FFA" w:rsidRPr="00FD1FFA" w:rsidRDefault="00FD1FFA" w:rsidP="00FD1FFA">
      <w:r w:rsidRPr="00FD1FFA">
        <w:t>☐ Har risk för missbruk analyserats?</w:t>
      </w:r>
    </w:p>
    <w:p w14:paraId="3FE0354A" w14:textId="77777777" w:rsidR="00FD1FFA" w:rsidRPr="00FD1FFA" w:rsidRDefault="00FD1FFA" w:rsidP="00FD1FFA">
      <w:r w:rsidRPr="00FD1FFA">
        <w:t>☐ Har DURC-bedömning genomförts vid behov?</w:t>
      </w:r>
    </w:p>
    <w:p w14:paraId="17692343" w14:textId="77777777" w:rsidR="00FD1FFA" w:rsidRPr="00FD1FFA" w:rsidRDefault="00FD1FFA" w:rsidP="00FD1FFA">
      <w:r w:rsidRPr="00FD1FFA">
        <w:rPr>
          <w:b/>
          <w:bCs/>
        </w:rPr>
        <w:t>Kommentar:</w:t>
      </w:r>
    </w:p>
    <w:p w14:paraId="377A90D7" w14:textId="77777777" w:rsidR="00FD1FFA" w:rsidRPr="00FD1FFA" w:rsidRDefault="00960270" w:rsidP="00FD1FFA">
      <w:r>
        <w:pict w14:anchorId="5D7CA861">
          <v:rect id="_x0000_i1048" style="width:0;height:1.5pt" o:hralign="center" o:hrstd="t" o:hr="t" fillcolor="#a0a0a0" stroked="f"/>
        </w:pict>
      </w:r>
    </w:p>
    <w:p w14:paraId="7413573A" w14:textId="77777777" w:rsidR="00FD1FFA" w:rsidRPr="00FD1FFA" w:rsidRDefault="00960270" w:rsidP="00FD1FFA">
      <w:r>
        <w:pict w14:anchorId="125485AE">
          <v:rect id="_x0000_i1049" style="width:0;height:1.5pt" o:hralign="center" o:hrstd="t" o:hr="t" fillcolor="#a0a0a0" stroked="f"/>
        </w:pict>
      </w:r>
    </w:p>
    <w:p w14:paraId="25064515" w14:textId="77777777" w:rsidR="00FD1FFA" w:rsidRPr="00FD1FFA" w:rsidRDefault="00FD1FFA" w:rsidP="00FD1FFA">
      <w:pPr>
        <w:rPr>
          <w:b/>
          <w:bCs/>
        </w:rPr>
      </w:pPr>
      <w:r w:rsidRPr="00FD1FFA">
        <w:rPr>
          <w:b/>
          <w:bCs/>
        </w:rPr>
        <w:t>9. AI och framväxande teknologier</w:t>
      </w:r>
    </w:p>
    <w:p w14:paraId="7C94F797" w14:textId="77777777" w:rsidR="00FD1FFA" w:rsidRPr="00FD1FFA" w:rsidRDefault="00FD1FFA" w:rsidP="00FD1FFA">
      <w:r w:rsidRPr="00FD1FFA">
        <w:t>☐ Används AI-system i forskningen?</w:t>
      </w:r>
    </w:p>
    <w:p w14:paraId="79EB4833" w14:textId="77777777" w:rsidR="00FD1FFA" w:rsidRPr="00FD1FFA" w:rsidRDefault="00FD1FFA" w:rsidP="00FD1FFA">
      <w:r w:rsidRPr="00FD1FFA">
        <w:t>☐ Behandlas känsliga uppgifter i AI-modeller?</w:t>
      </w:r>
    </w:p>
    <w:p w14:paraId="523DBF8B" w14:textId="77777777" w:rsidR="00FD1FFA" w:rsidRPr="00FD1FFA" w:rsidRDefault="00FD1FFA" w:rsidP="00FD1FFA">
      <w:r w:rsidRPr="00FD1FFA">
        <w:t>☐ Kan AI-systemet generera säkerhetskritiska resultat?</w:t>
      </w:r>
    </w:p>
    <w:p w14:paraId="25EA0A72" w14:textId="77777777" w:rsidR="00FD1FFA" w:rsidRPr="00FD1FFA" w:rsidRDefault="00FD1FFA" w:rsidP="00FD1FFA">
      <w:r w:rsidRPr="00FD1FFA">
        <w:t>☐ Har risker avseende transparens, bias och datakvalitet analyserats?</w:t>
      </w:r>
    </w:p>
    <w:p w14:paraId="1E9F6DD0" w14:textId="77777777" w:rsidR="00FD1FFA" w:rsidRPr="00FD1FFA" w:rsidRDefault="00FD1FFA" w:rsidP="00FD1FFA">
      <w:r w:rsidRPr="00FD1FFA">
        <w:t>☐ Finns kontroll över modellens träningsdata och utdata?</w:t>
      </w:r>
    </w:p>
    <w:p w14:paraId="65449974" w14:textId="77777777" w:rsidR="00FD1FFA" w:rsidRPr="00FD1FFA" w:rsidRDefault="00FD1FFA" w:rsidP="00FD1FFA">
      <w:r w:rsidRPr="00FD1FFA">
        <w:rPr>
          <w:b/>
          <w:bCs/>
        </w:rPr>
        <w:t>Kommentar:</w:t>
      </w:r>
    </w:p>
    <w:p w14:paraId="13BFEFA1" w14:textId="77777777" w:rsidR="00FD1FFA" w:rsidRPr="00FD1FFA" w:rsidRDefault="00960270" w:rsidP="00FD1FFA">
      <w:r>
        <w:pict w14:anchorId="4F992207">
          <v:rect id="_x0000_i1050" style="width:0;height:1.5pt" o:hralign="center" o:hrstd="t" o:hr="t" fillcolor="#a0a0a0" stroked="f"/>
        </w:pict>
      </w:r>
    </w:p>
    <w:p w14:paraId="4558A9F6" w14:textId="77777777" w:rsidR="00FD1FFA" w:rsidRPr="00FD1FFA" w:rsidRDefault="00960270" w:rsidP="00FD1FFA">
      <w:r>
        <w:pict w14:anchorId="40BB3AC3">
          <v:rect id="_x0000_i1051" style="width:0;height:1.5pt" o:hralign="center" o:hrstd="t" o:hr="t" fillcolor="#a0a0a0" stroked="f"/>
        </w:pict>
      </w:r>
    </w:p>
    <w:p w14:paraId="757D1E3A" w14:textId="77777777" w:rsidR="00FD1FFA" w:rsidRPr="00FD1FFA" w:rsidRDefault="00FD1FFA" w:rsidP="00FD1FFA">
      <w:pPr>
        <w:rPr>
          <w:b/>
          <w:bCs/>
        </w:rPr>
      </w:pPr>
      <w:r w:rsidRPr="00FD1FFA">
        <w:rPr>
          <w:b/>
          <w:bCs/>
        </w:rPr>
        <w:t>10. Potentiellt missbruk och oavsiktliga konsekvenser</w:t>
      </w:r>
    </w:p>
    <w:p w14:paraId="5BFD8B6F" w14:textId="77777777" w:rsidR="00FD1FFA" w:rsidRPr="00FD1FFA" w:rsidRDefault="00FD1FFA" w:rsidP="00FD1FFA">
      <w:r w:rsidRPr="00FD1FFA">
        <w:t>Bedöm om resultaten kan användas för:</w:t>
      </w:r>
    </w:p>
    <w:p w14:paraId="28DAFE9D" w14:textId="77777777" w:rsidR="00FD1FFA" w:rsidRPr="00FD1FFA" w:rsidRDefault="00FD1FFA" w:rsidP="00FD1FFA">
      <w:r w:rsidRPr="00FD1FFA">
        <w:t>☐ Militära ändamål</w:t>
      </w:r>
    </w:p>
    <w:p w14:paraId="746685FA" w14:textId="77777777" w:rsidR="00FD1FFA" w:rsidRPr="00FD1FFA" w:rsidRDefault="00FD1FFA" w:rsidP="00FD1FFA">
      <w:r w:rsidRPr="00FD1FFA">
        <w:t>☐ Vapentillämpningar</w:t>
      </w:r>
    </w:p>
    <w:p w14:paraId="1C2EC9D3" w14:textId="77777777" w:rsidR="00FD1FFA" w:rsidRPr="00FD1FFA" w:rsidRDefault="00FD1FFA" w:rsidP="00FD1FFA">
      <w:r w:rsidRPr="00FD1FFA">
        <w:t>☐ Övervakning</w:t>
      </w:r>
    </w:p>
    <w:p w14:paraId="4A015CD3" w14:textId="77777777" w:rsidR="00FD1FFA" w:rsidRPr="00FD1FFA" w:rsidRDefault="00FD1FFA" w:rsidP="00FD1FFA">
      <w:r w:rsidRPr="00FD1FFA">
        <w:t>☐ Påverkan mot samhällsviktig verksamhet</w:t>
      </w:r>
    </w:p>
    <w:p w14:paraId="3152D4D5" w14:textId="77777777" w:rsidR="00FD1FFA" w:rsidRPr="00FD1FFA" w:rsidRDefault="00FD1FFA" w:rsidP="00FD1FFA">
      <w:r w:rsidRPr="00FD1FFA">
        <w:t>☐ Spridning av biologiska eller kemiska hot</w:t>
      </w:r>
    </w:p>
    <w:p w14:paraId="51BBC279" w14:textId="77777777" w:rsidR="00FD1FFA" w:rsidRPr="00FD1FFA" w:rsidRDefault="00FD1FFA" w:rsidP="00FD1FFA">
      <w:r w:rsidRPr="00FD1FFA">
        <w:t>☐ Annat skadligt syfte</w:t>
      </w:r>
    </w:p>
    <w:p w14:paraId="2B2086A8" w14:textId="77777777" w:rsidR="00FD1FFA" w:rsidRPr="00FD1FFA" w:rsidRDefault="00FD1FFA" w:rsidP="00FD1FFA">
      <w:pPr>
        <w:rPr>
          <w:b/>
          <w:bCs/>
        </w:rPr>
      </w:pPr>
      <w:r w:rsidRPr="00FD1FFA">
        <w:rPr>
          <w:b/>
          <w:bCs/>
        </w:rPr>
        <w:t>Riskreducerande åtgärder</w:t>
      </w:r>
    </w:p>
    <w:p w14:paraId="19DAA7B0" w14:textId="77777777" w:rsidR="00FD1FFA" w:rsidRPr="00FD1FFA" w:rsidRDefault="00960270" w:rsidP="00FD1FFA">
      <w:r>
        <w:pict w14:anchorId="69CA2AF8">
          <v:rect id="_x0000_i1052" style="width:0;height:1.5pt" o:hralign="center" o:hrstd="t" o:hr="t" fillcolor="#a0a0a0" stroked="f"/>
        </w:pict>
      </w:r>
    </w:p>
    <w:p w14:paraId="745FB771" w14:textId="77777777" w:rsidR="00FD1FFA" w:rsidRPr="00FD1FFA" w:rsidRDefault="00960270" w:rsidP="00FD1FFA">
      <w:r>
        <w:pict w14:anchorId="0BDF6E06">
          <v:rect id="_x0000_i1053" style="width:0;height:1.5pt" o:hralign="center" o:hrstd="t" o:hr="t" fillcolor="#a0a0a0" stroked="f"/>
        </w:pict>
      </w:r>
    </w:p>
    <w:p w14:paraId="170D6636" w14:textId="77777777" w:rsidR="00FD1FFA" w:rsidRPr="00FD1FFA" w:rsidRDefault="00960270" w:rsidP="00FD1FFA">
      <w:r>
        <w:pict w14:anchorId="158C8E4F">
          <v:rect id="_x0000_i1054" style="width:0;height:1.5pt" o:hralign="center" o:hrstd="t" o:hr="t" fillcolor="#a0a0a0" stroked="f"/>
        </w:pict>
      </w:r>
    </w:p>
    <w:p w14:paraId="7816D857" w14:textId="77777777" w:rsidR="00FD1FFA" w:rsidRPr="00FD1FFA" w:rsidRDefault="00FD1FFA" w:rsidP="00FD1FFA">
      <w:pPr>
        <w:rPr>
          <w:b/>
          <w:bCs/>
        </w:rPr>
      </w:pPr>
      <w:r w:rsidRPr="00FD1FFA">
        <w:rPr>
          <w:b/>
          <w:bCs/>
        </w:rPr>
        <w:t>11. Legala och regulatoriska krav</w:t>
      </w:r>
    </w:p>
    <w:p w14:paraId="1F7680B0" w14:textId="77777777" w:rsidR="00FD1FFA" w:rsidRPr="00FD1FFA" w:rsidRDefault="00FD1FFA" w:rsidP="00FD1FFA">
      <w:r w:rsidRPr="00FD1FFA">
        <w:t>☐ Etikprövningslagen</w:t>
      </w:r>
    </w:p>
    <w:p w14:paraId="203395D0" w14:textId="77777777" w:rsidR="00FD1FFA" w:rsidRPr="00FD1FFA" w:rsidRDefault="00FD1FFA" w:rsidP="00FD1FFA">
      <w:r w:rsidRPr="00FD1FFA">
        <w:t>☐ GDPR</w:t>
      </w:r>
    </w:p>
    <w:p w14:paraId="7607170A" w14:textId="77777777" w:rsidR="00FD1FFA" w:rsidRPr="00FD1FFA" w:rsidRDefault="00FD1FFA" w:rsidP="00FD1FFA">
      <w:r w:rsidRPr="00FD1FFA">
        <w:t>☐ Exportkontrollregelverket</w:t>
      </w:r>
    </w:p>
    <w:p w14:paraId="090BC99B" w14:textId="77777777" w:rsidR="00FD1FFA" w:rsidRPr="00FD1FFA" w:rsidRDefault="00FD1FFA" w:rsidP="00FD1FFA">
      <w:r w:rsidRPr="00FD1FFA">
        <w:t>☐ Arbetsmiljökrav</w:t>
      </w:r>
    </w:p>
    <w:p w14:paraId="2441F33C" w14:textId="77777777" w:rsidR="00FD1FFA" w:rsidRPr="00FD1FFA" w:rsidRDefault="00FD1FFA" w:rsidP="00FD1FFA">
      <w:r w:rsidRPr="00FD1FFA">
        <w:t>☐ Biosäkerhetsregelverk</w:t>
      </w:r>
    </w:p>
    <w:p w14:paraId="111D19EB" w14:textId="77777777" w:rsidR="00FD1FFA" w:rsidRPr="00FD1FFA" w:rsidRDefault="00FD1FFA" w:rsidP="00FD1FFA">
      <w:r w:rsidRPr="00FD1FFA">
        <w:t>☐ Finansiärskrav</w:t>
      </w:r>
    </w:p>
    <w:p w14:paraId="24780D09" w14:textId="77777777" w:rsidR="00FD1FFA" w:rsidRPr="00FD1FFA" w:rsidRDefault="00FD1FFA" w:rsidP="00FD1FFA">
      <w:r w:rsidRPr="00FD1FFA">
        <w:t>☐ Avtal och immaterialrättsliga frågor</w:t>
      </w:r>
    </w:p>
    <w:p w14:paraId="2C98E2BE" w14:textId="77777777" w:rsidR="00FD1FFA" w:rsidRPr="00FD1FFA" w:rsidRDefault="00FD1FFA" w:rsidP="00FD1FFA">
      <w:r w:rsidRPr="00FD1FFA">
        <w:t>☐ Säkerhetsskyddslagstiftning (vid behov)</w:t>
      </w:r>
    </w:p>
    <w:p w14:paraId="003F7003" w14:textId="77777777" w:rsidR="00FD1FFA" w:rsidRPr="00FD1FFA" w:rsidRDefault="00FD1FFA" w:rsidP="00FD1FFA">
      <w:r w:rsidRPr="00FD1FFA">
        <w:rPr>
          <w:b/>
          <w:bCs/>
        </w:rPr>
        <w:t>Kommentar:</w:t>
      </w:r>
    </w:p>
    <w:p w14:paraId="1CB8E687" w14:textId="77777777" w:rsidR="00FD1FFA" w:rsidRPr="00FD1FFA" w:rsidRDefault="00960270" w:rsidP="00FD1FFA">
      <w:r>
        <w:pict w14:anchorId="4C3C3408">
          <v:rect id="_x0000_i1055" style="width:0;height:1.5pt" o:hralign="center" o:hrstd="t" o:hr="t" fillcolor="#a0a0a0" stroked="f"/>
        </w:pict>
      </w:r>
    </w:p>
    <w:p w14:paraId="7C708ECD" w14:textId="77777777" w:rsidR="00FD1FFA" w:rsidRPr="00FD1FFA" w:rsidRDefault="00960270" w:rsidP="00FD1FFA">
      <w:r>
        <w:pict w14:anchorId="3CA4EDC0">
          <v:rect id="_x0000_i1056" style="width:0;height:1.5pt" o:hralign="center" o:hrstd="t" o:hr="t" fillcolor="#a0a0a0" stroked="f"/>
        </w:pict>
      </w:r>
    </w:p>
    <w:p w14:paraId="05233AD3" w14:textId="77777777" w:rsidR="00FD1FFA" w:rsidRPr="00FD1FFA" w:rsidRDefault="00FD1FFA" w:rsidP="00FD1FFA">
      <w:pPr>
        <w:rPr>
          <w:b/>
          <w:bCs/>
        </w:rPr>
      </w:pPr>
      <w:r w:rsidRPr="00FD1FFA">
        <w:rPr>
          <w:b/>
          <w:bCs/>
        </w:rPr>
        <w:t>12. Kompetens och utbildning</w:t>
      </w:r>
    </w:p>
    <w:p w14:paraId="339456F1" w14:textId="77777777" w:rsidR="00FD1FFA" w:rsidRPr="00FD1FFA" w:rsidRDefault="00FD1FFA" w:rsidP="00FD1FFA">
      <w:r w:rsidRPr="00FD1FFA">
        <w:t>☐ Projektgruppen har informerats om forskningssäkerhet.</w:t>
      </w:r>
    </w:p>
    <w:p w14:paraId="5CD82E6C" w14:textId="77777777" w:rsidR="00FD1FFA" w:rsidRPr="00FD1FFA" w:rsidRDefault="00FD1FFA" w:rsidP="00FD1FFA">
      <w:r w:rsidRPr="00FD1FFA">
        <w:t>☐ Projektgruppen har informerats om exportkontroll.</w:t>
      </w:r>
    </w:p>
    <w:p w14:paraId="6C79BB06" w14:textId="77777777" w:rsidR="00FD1FFA" w:rsidRPr="00FD1FFA" w:rsidRDefault="00FD1FFA" w:rsidP="00FD1FFA">
      <w:r w:rsidRPr="00FD1FFA">
        <w:t>☐ Projektgruppen har informerats om informationssäkerhet.</w:t>
      </w:r>
    </w:p>
    <w:p w14:paraId="1508D490" w14:textId="77777777" w:rsidR="00FD1FFA" w:rsidRPr="00FD1FFA" w:rsidRDefault="00FD1FFA" w:rsidP="00FD1FFA">
      <w:r w:rsidRPr="00FD1FFA">
        <w:t>☐ Rutiner för incidentrapportering är kända.</w:t>
      </w:r>
    </w:p>
    <w:p w14:paraId="0ECF43B3" w14:textId="77777777" w:rsidR="00FD1FFA" w:rsidRPr="00FD1FFA" w:rsidRDefault="00FD1FFA" w:rsidP="00FD1FFA">
      <w:r w:rsidRPr="00FD1FFA">
        <w:t>☐ Nödvändiga utbildningar har genomförts.</w:t>
      </w:r>
    </w:p>
    <w:p w14:paraId="4064E406" w14:textId="77777777" w:rsidR="00FD1FFA" w:rsidRPr="00FD1FFA" w:rsidRDefault="00960270" w:rsidP="00FD1FFA">
      <w:r>
        <w:pict w14:anchorId="1E41A63C">
          <v:rect id="_x0000_i1057" style="width:0;height:1.5pt" o:hralign="center" o:hrstd="t" o:hr="t" fillcolor="#a0a0a0" stroked="f"/>
        </w:pict>
      </w:r>
    </w:p>
    <w:p w14:paraId="798C8448" w14:textId="77777777" w:rsidR="00FD1FFA" w:rsidRPr="00FD1FFA" w:rsidRDefault="00FD1FFA" w:rsidP="00FD1FFA">
      <w:pPr>
        <w:rPr>
          <w:b/>
          <w:bCs/>
        </w:rPr>
      </w:pPr>
      <w:r w:rsidRPr="00FD1FFA">
        <w:rPr>
          <w:b/>
          <w:bCs/>
        </w:rPr>
        <w:t>13. Samlad riskbedömning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97"/>
        <w:gridCol w:w="473"/>
        <w:gridCol w:w="766"/>
        <w:gridCol w:w="541"/>
      </w:tblGrid>
      <w:tr w:rsidR="00FD1FFA" w:rsidRPr="00FD1FFA" w14:paraId="1DB7C74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EBBB0A6" w14:textId="77777777" w:rsidR="00FD1FFA" w:rsidRPr="00FD1FFA" w:rsidRDefault="00FD1FFA" w:rsidP="00FD1FFA">
            <w:pPr>
              <w:rPr>
                <w:b/>
                <w:bCs/>
              </w:rPr>
            </w:pPr>
            <w:r w:rsidRPr="00FD1FFA">
              <w:rPr>
                <w:b/>
                <w:bCs/>
              </w:rPr>
              <w:t>Riskområde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17498C3" w14:textId="77777777" w:rsidR="00FD1FFA" w:rsidRPr="00FD1FFA" w:rsidRDefault="00FD1FFA" w:rsidP="00FD1FFA">
            <w:pPr>
              <w:rPr>
                <w:b/>
                <w:bCs/>
              </w:rPr>
            </w:pPr>
            <w:r w:rsidRPr="00FD1FFA">
              <w:rPr>
                <w:b/>
                <w:bCs/>
              </w:rPr>
              <w:t>Låg</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1153D1F" w14:textId="77777777" w:rsidR="00FD1FFA" w:rsidRPr="00FD1FFA" w:rsidRDefault="00FD1FFA" w:rsidP="00FD1FFA">
            <w:pPr>
              <w:rPr>
                <w:b/>
                <w:bCs/>
              </w:rPr>
            </w:pPr>
            <w:r w:rsidRPr="00FD1FFA">
              <w:rPr>
                <w:b/>
                <w:bCs/>
              </w:rPr>
              <w:t>Medel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6D67E4A" w14:textId="77777777" w:rsidR="00FD1FFA" w:rsidRPr="00FD1FFA" w:rsidRDefault="00FD1FFA" w:rsidP="00FD1FFA">
            <w:pPr>
              <w:rPr>
                <w:b/>
                <w:bCs/>
              </w:rPr>
            </w:pPr>
            <w:r w:rsidRPr="00FD1FFA">
              <w:rPr>
                <w:b/>
                <w:bCs/>
              </w:rPr>
              <w:t>Hög</w:t>
            </w:r>
          </w:p>
        </w:tc>
      </w:tr>
      <w:tr w:rsidR="00FD1FFA" w:rsidRPr="00FD1FFA" w14:paraId="75A89C7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E64EC4D" w14:textId="77777777" w:rsidR="00FD1FFA" w:rsidRPr="00FD1FFA" w:rsidRDefault="00FD1FFA" w:rsidP="00FD1FFA">
            <w:r w:rsidRPr="00FD1FFA">
              <w:t>Forskningssäkerhet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CA02F6" w14:textId="77777777" w:rsidR="00FD1FFA" w:rsidRPr="00FD1FFA" w:rsidRDefault="00FD1FFA" w:rsidP="00FD1FFA">
            <w:r w:rsidRPr="00FD1FFA">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E09207" w14:textId="77777777" w:rsidR="00FD1FFA" w:rsidRPr="00FD1FFA" w:rsidRDefault="00FD1FFA" w:rsidP="00FD1FFA">
            <w:r w:rsidRPr="00FD1FFA">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4ED75C" w14:textId="77777777" w:rsidR="00FD1FFA" w:rsidRPr="00FD1FFA" w:rsidRDefault="00FD1FFA" w:rsidP="00FD1FFA">
            <w:r w:rsidRPr="00FD1FFA">
              <w:t>☐</w:t>
            </w:r>
          </w:p>
        </w:tc>
      </w:tr>
      <w:tr w:rsidR="00FD1FFA" w:rsidRPr="00FD1FFA" w14:paraId="01FBBE6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0877C56" w14:textId="77777777" w:rsidR="00FD1FFA" w:rsidRPr="00FD1FFA" w:rsidRDefault="00FD1FFA" w:rsidP="00FD1FFA">
            <w:r w:rsidRPr="00FD1FFA">
              <w:t>Informationssäkerhet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B9D9DD" w14:textId="77777777" w:rsidR="00FD1FFA" w:rsidRPr="00FD1FFA" w:rsidRDefault="00FD1FFA" w:rsidP="00FD1FFA">
            <w:r w:rsidRPr="00FD1FFA">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E7DF56" w14:textId="77777777" w:rsidR="00FD1FFA" w:rsidRPr="00FD1FFA" w:rsidRDefault="00FD1FFA" w:rsidP="00FD1FFA">
            <w:r w:rsidRPr="00FD1FFA">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6F96E0" w14:textId="77777777" w:rsidR="00FD1FFA" w:rsidRPr="00FD1FFA" w:rsidRDefault="00FD1FFA" w:rsidP="00FD1FFA">
            <w:r w:rsidRPr="00FD1FFA">
              <w:t>☐</w:t>
            </w:r>
          </w:p>
        </w:tc>
      </w:tr>
      <w:tr w:rsidR="00FD1FFA" w:rsidRPr="00FD1FFA" w14:paraId="6F9301C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C55E80" w14:textId="77777777" w:rsidR="00FD1FFA" w:rsidRPr="00FD1FFA" w:rsidRDefault="00FD1FFA" w:rsidP="00FD1FFA">
            <w:r w:rsidRPr="00FD1FFA">
              <w:t>Dataskydd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C7147D" w14:textId="77777777" w:rsidR="00FD1FFA" w:rsidRPr="00FD1FFA" w:rsidRDefault="00FD1FFA" w:rsidP="00FD1FFA">
            <w:r w:rsidRPr="00FD1FFA">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69F4E6" w14:textId="77777777" w:rsidR="00FD1FFA" w:rsidRPr="00FD1FFA" w:rsidRDefault="00FD1FFA" w:rsidP="00FD1FFA">
            <w:r w:rsidRPr="00FD1FFA">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E4EE33" w14:textId="77777777" w:rsidR="00FD1FFA" w:rsidRPr="00FD1FFA" w:rsidRDefault="00FD1FFA" w:rsidP="00FD1FFA">
            <w:r w:rsidRPr="00FD1FFA">
              <w:t>☐</w:t>
            </w:r>
          </w:p>
        </w:tc>
      </w:tr>
      <w:tr w:rsidR="00FD1FFA" w:rsidRPr="00FD1FFA" w14:paraId="1AD4BA6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5B814AB" w14:textId="77777777" w:rsidR="00FD1FFA" w:rsidRPr="00FD1FFA" w:rsidRDefault="00FD1FFA" w:rsidP="00FD1FFA">
            <w:r w:rsidRPr="00FD1FFA">
              <w:t>Internationella samarbeten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FDDB2F" w14:textId="77777777" w:rsidR="00FD1FFA" w:rsidRPr="00FD1FFA" w:rsidRDefault="00FD1FFA" w:rsidP="00FD1FFA">
            <w:r w:rsidRPr="00FD1FFA">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CE65AD" w14:textId="77777777" w:rsidR="00FD1FFA" w:rsidRPr="00FD1FFA" w:rsidRDefault="00FD1FFA" w:rsidP="00FD1FFA">
            <w:r w:rsidRPr="00FD1FFA">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1F8240" w14:textId="77777777" w:rsidR="00FD1FFA" w:rsidRPr="00FD1FFA" w:rsidRDefault="00FD1FFA" w:rsidP="00FD1FFA">
            <w:r w:rsidRPr="00FD1FFA">
              <w:t>☐</w:t>
            </w:r>
          </w:p>
        </w:tc>
      </w:tr>
      <w:tr w:rsidR="00FD1FFA" w:rsidRPr="00FD1FFA" w14:paraId="1730395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FEC8B8" w14:textId="77777777" w:rsidR="00FD1FFA" w:rsidRPr="00FD1FFA" w:rsidRDefault="00FD1FFA" w:rsidP="00FD1FFA">
            <w:r w:rsidRPr="00FD1FFA">
              <w:t>Exportkontroll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671E7F" w14:textId="77777777" w:rsidR="00FD1FFA" w:rsidRPr="00FD1FFA" w:rsidRDefault="00FD1FFA" w:rsidP="00FD1FFA">
            <w:r w:rsidRPr="00FD1FFA">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09DE75" w14:textId="77777777" w:rsidR="00FD1FFA" w:rsidRPr="00FD1FFA" w:rsidRDefault="00FD1FFA" w:rsidP="00FD1FFA">
            <w:r w:rsidRPr="00FD1FFA">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A7ECB1" w14:textId="77777777" w:rsidR="00FD1FFA" w:rsidRPr="00FD1FFA" w:rsidRDefault="00FD1FFA" w:rsidP="00FD1FFA">
            <w:r w:rsidRPr="00FD1FFA">
              <w:t>☐</w:t>
            </w:r>
          </w:p>
        </w:tc>
      </w:tr>
      <w:tr w:rsidR="00FD1FFA" w:rsidRPr="00FD1FFA" w14:paraId="4073373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157064" w14:textId="77777777" w:rsidR="00FD1FFA" w:rsidRPr="00FD1FFA" w:rsidRDefault="00FD1FFA" w:rsidP="00FD1FFA">
            <w:r w:rsidRPr="00FD1FFA">
              <w:t>Biosäkerhet/</w:t>
            </w:r>
            <w:proofErr w:type="spellStart"/>
            <w:r w:rsidRPr="00FD1FFA">
              <w:t>Biosecurity</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856A5E" w14:textId="77777777" w:rsidR="00FD1FFA" w:rsidRPr="00FD1FFA" w:rsidRDefault="00FD1FFA" w:rsidP="00FD1FFA">
            <w:r w:rsidRPr="00FD1FFA">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4E8146" w14:textId="77777777" w:rsidR="00FD1FFA" w:rsidRPr="00FD1FFA" w:rsidRDefault="00FD1FFA" w:rsidP="00FD1FFA">
            <w:r w:rsidRPr="00FD1FFA">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C22E32" w14:textId="77777777" w:rsidR="00FD1FFA" w:rsidRPr="00FD1FFA" w:rsidRDefault="00FD1FFA" w:rsidP="00FD1FFA">
            <w:r w:rsidRPr="00FD1FFA">
              <w:t>☐</w:t>
            </w:r>
          </w:p>
        </w:tc>
      </w:tr>
      <w:tr w:rsidR="00FD1FFA" w:rsidRPr="00FD1FFA" w14:paraId="5E2B3DD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F1A06FC" w14:textId="77777777" w:rsidR="00FD1FFA" w:rsidRPr="00FD1FFA" w:rsidRDefault="00FD1FFA" w:rsidP="00FD1FFA">
            <w:r w:rsidRPr="00FD1FFA">
              <w:t>AI och framväxande teknik</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8AA865" w14:textId="77777777" w:rsidR="00FD1FFA" w:rsidRPr="00FD1FFA" w:rsidRDefault="00FD1FFA" w:rsidP="00FD1FFA">
            <w:r w:rsidRPr="00FD1FFA">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6B0309" w14:textId="77777777" w:rsidR="00FD1FFA" w:rsidRPr="00FD1FFA" w:rsidRDefault="00FD1FFA" w:rsidP="00FD1FFA">
            <w:r w:rsidRPr="00FD1FFA">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6029AB" w14:textId="77777777" w:rsidR="00FD1FFA" w:rsidRPr="00FD1FFA" w:rsidRDefault="00FD1FFA" w:rsidP="00FD1FFA">
            <w:r w:rsidRPr="00FD1FFA">
              <w:t>☐</w:t>
            </w:r>
          </w:p>
        </w:tc>
      </w:tr>
      <w:tr w:rsidR="00FD1FFA" w:rsidRPr="00FD1FFA" w14:paraId="65E4021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BF04E34" w14:textId="77777777" w:rsidR="00FD1FFA" w:rsidRPr="00FD1FFA" w:rsidRDefault="00FD1FFA" w:rsidP="00FD1FFA">
            <w:r w:rsidRPr="00FD1FFA">
              <w:t>Leverantörs- och tredjepartsrisker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F4E65A" w14:textId="77777777" w:rsidR="00FD1FFA" w:rsidRPr="00FD1FFA" w:rsidRDefault="00FD1FFA" w:rsidP="00FD1FFA">
            <w:r w:rsidRPr="00FD1FFA">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35CCC9" w14:textId="77777777" w:rsidR="00FD1FFA" w:rsidRPr="00FD1FFA" w:rsidRDefault="00FD1FFA" w:rsidP="00FD1FFA">
            <w:r w:rsidRPr="00FD1FFA">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FDF66F" w14:textId="77777777" w:rsidR="00FD1FFA" w:rsidRPr="00FD1FFA" w:rsidRDefault="00FD1FFA" w:rsidP="00FD1FFA">
            <w:r w:rsidRPr="00FD1FFA">
              <w:t>☐</w:t>
            </w:r>
          </w:p>
        </w:tc>
      </w:tr>
      <w:tr w:rsidR="00FD1FFA" w:rsidRPr="00FD1FFA" w14:paraId="1185E6F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73169FF" w14:textId="77777777" w:rsidR="00FD1FFA" w:rsidRPr="00FD1FFA" w:rsidRDefault="00FD1FFA" w:rsidP="00FD1FFA">
            <w:r w:rsidRPr="00FD1FFA">
              <w:t>Total projektrisk</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BC5193" w14:textId="77777777" w:rsidR="00FD1FFA" w:rsidRPr="00FD1FFA" w:rsidRDefault="00FD1FFA" w:rsidP="00FD1FFA">
            <w:r w:rsidRPr="00FD1FFA">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924AA4" w14:textId="77777777" w:rsidR="00FD1FFA" w:rsidRPr="00FD1FFA" w:rsidRDefault="00FD1FFA" w:rsidP="00FD1FFA">
            <w:r w:rsidRPr="00FD1FFA">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467868" w14:textId="77777777" w:rsidR="00FD1FFA" w:rsidRPr="00FD1FFA" w:rsidRDefault="00FD1FFA" w:rsidP="00FD1FFA">
            <w:r w:rsidRPr="00FD1FFA">
              <w:t>☐</w:t>
            </w:r>
          </w:p>
        </w:tc>
      </w:tr>
    </w:tbl>
    <w:p w14:paraId="58F9E8D2" w14:textId="77777777" w:rsidR="00FD1FFA" w:rsidRPr="00FD1FFA" w:rsidRDefault="00960270" w:rsidP="00FD1FFA">
      <w:r>
        <w:pict w14:anchorId="57930A36">
          <v:rect id="_x0000_i1058" style="width:0;height:1.5pt" o:hralign="center" o:hrstd="t" o:hr="t" fillcolor="#a0a0a0" stroked="f"/>
        </w:pict>
      </w:r>
    </w:p>
    <w:p w14:paraId="06659363" w14:textId="77777777" w:rsidR="00FD1FFA" w:rsidRPr="00FD1FFA" w:rsidRDefault="00FD1FFA" w:rsidP="00FD1FFA">
      <w:pPr>
        <w:rPr>
          <w:b/>
          <w:bCs/>
        </w:rPr>
      </w:pPr>
      <w:r w:rsidRPr="00FD1FFA">
        <w:rPr>
          <w:b/>
          <w:bCs/>
        </w:rPr>
        <w:t>14. Beslut och uppföljning</w:t>
      </w:r>
    </w:p>
    <w:p w14:paraId="01D4014E" w14:textId="77777777" w:rsidR="00FD1FFA" w:rsidRPr="00FD1FFA" w:rsidRDefault="00FD1FFA" w:rsidP="00FD1FFA">
      <w:pPr>
        <w:rPr>
          <w:b/>
          <w:bCs/>
        </w:rPr>
      </w:pPr>
      <w:r w:rsidRPr="00FD1FFA">
        <w:rPr>
          <w:b/>
          <w:bCs/>
        </w:rPr>
        <w:t>Rekommendation</w:t>
      </w:r>
    </w:p>
    <w:p w14:paraId="3D42B3A0" w14:textId="77777777" w:rsidR="00FD1FFA" w:rsidRPr="00FD1FFA" w:rsidRDefault="00FD1FFA" w:rsidP="00FD1FFA">
      <w:r w:rsidRPr="00FD1FFA">
        <w:t>☐ Projektet kan genomföras utan ytterligare åtgärder.</w:t>
      </w:r>
    </w:p>
    <w:p w14:paraId="42F1D400" w14:textId="77777777" w:rsidR="00FD1FFA" w:rsidRPr="00FD1FFA" w:rsidRDefault="00FD1FFA" w:rsidP="00FD1FFA">
      <w:r w:rsidRPr="00FD1FFA">
        <w:t>☐ Projektet kan genomföras efter genomförande av föreslagna åtgärder.</w:t>
      </w:r>
    </w:p>
    <w:p w14:paraId="525ECA6F" w14:textId="77777777" w:rsidR="00FD1FFA" w:rsidRPr="00FD1FFA" w:rsidRDefault="00FD1FFA" w:rsidP="00FD1FFA">
      <w:r w:rsidRPr="00FD1FFA">
        <w:t>☐ Projektet ska eskaleras för fördjupad granskning.</w:t>
      </w:r>
    </w:p>
    <w:p w14:paraId="1988D446" w14:textId="77777777" w:rsidR="00FD1FFA" w:rsidRPr="00FD1FFA" w:rsidRDefault="00FD1FFA" w:rsidP="00FD1FFA">
      <w:pPr>
        <w:rPr>
          <w:b/>
          <w:bCs/>
        </w:rPr>
      </w:pPr>
      <w:r w:rsidRPr="00FD1FFA">
        <w:rPr>
          <w:b/>
          <w:bCs/>
        </w:rPr>
        <w:t>Motivering</w:t>
      </w:r>
    </w:p>
    <w:p w14:paraId="31445400" w14:textId="77777777" w:rsidR="00FD1FFA" w:rsidRPr="00FD1FFA" w:rsidRDefault="00960270" w:rsidP="00FD1FFA">
      <w:r>
        <w:pict w14:anchorId="3EFB9F38">
          <v:rect id="_x0000_i1059" style="width:0;height:1.5pt" o:hralign="center" o:hrstd="t" o:hr="t" fillcolor="#a0a0a0" stroked="f"/>
        </w:pict>
      </w:r>
    </w:p>
    <w:p w14:paraId="25576449" w14:textId="77777777" w:rsidR="00FD1FFA" w:rsidRPr="00FD1FFA" w:rsidRDefault="00960270" w:rsidP="00FD1FFA">
      <w:r>
        <w:pict w14:anchorId="56180CDF">
          <v:rect id="_x0000_i1060" style="width:0;height:1.5pt" o:hralign="center" o:hrstd="t" o:hr="t" fillcolor="#a0a0a0" stroked="f"/>
        </w:pict>
      </w:r>
    </w:p>
    <w:p w14:paraId="24AF07A8" w14:textId="77777777" w:rsidR="00FD1FFA" w:rsidRPr="00FD1FFA" w:rsidRDefault="00FD1FFA" w:rsidP="00FD1FFA">
      <w:pPr>
        <w:rPr>
          <w:b/>
          <w:bCs/>
        </w:rPr>
      </w:pPr>
      <w:r w:rsidRPr="00FD1FFA">
        <w:rPr>
          <w:b/>
          <w:bCs/>
        </w:rPr>
        <w:t>Nästa uppföljningsdatum</w:t>
      </w:r>
    </w:p>
    <w:p w14:paraId="69C58847" w14:textId="77777777" w:rsidR="00FD1FFA" w:rsidRPr="00FD1FFA" w:rsidRDefault="00960270" w:rsidP="00FD1FFA">
      <w:r>
        <w:pict w14:anchorId="73B2A592">
          <v:rect id="_x0000_i1061" style="width:0;height:1.5pt" o:hralign="center" o:hrstd="t" o:hr="t" fillcolor="#a0a0a0" stroked="f"/>
        </w:pict>
      </w:r>
    </w:p>
    <w:p w14:paraId="5A09FA3C" w14:textId="77777777" w:rsidR="00FD1FFA" w:rsidRPr="00FD1FFA" w:rsidRDefault="00FD1FFA" w:rsidP="00FD1FFA">
      <w:pPr>
        <w:rPr>
          <w:b/>
          <w:bCs/>
        </w:rPr>
      </w:pPr>
      <w:r w:rsidRPr="00FD1FFA">
        <w:rPr>
          <w:b/>
          <w:bCs/>
        </w:rPr>
        <w:t>Godkännande</w:t>
      </w:r>
    </w:p>
    <w:p w14:paraId="4BD1C5F5" w14:textId="77777777" w:rsidR="00FD1FFA" w:rsidRPr="00FD1FFA" w:rsidRDefault="00FD1FFA" w:rsidP="00FD1FFA">
      <w:r w:rsidRPr="00FD1FFA">
        <w:rPr>
          <w:b/>
          <w:bCs/>
        </w:rPr>
        <w:t>Ansvarig forskare:</w:t>
      </w:r>
      <w:r w:rsidRPr="00FD1FFA">
        <w:t xml:space="preserve"> ___________________________</w:t>
      </w:r>
    </w:p>
    <w:p w14:paraId="49A43300" w14:textId="77777777" w:rsidR="00FD1FFA" w:rsidRPr="00FD1FFA" w:rsidRDefault="00FD1FFA" w:rsidP="00FD1FFA">
      <w:r w:rsidRPr="00FD1FFA">
        <w:rPr>
          <w:b/>
          <w:bCs/>
        </w:rPr>
        <w:t>Institution:</w:t>
      </w:r>
      <w:r w:rsidRPr="00FD1FFA">
        <w:t xml:space="preserve"> ________________________________</w:t>
      </w:r>
    </w:p>
    <w:p w14:paraId="3B456F87" w14:textId="77777777" w:rsidR="00FD1FFA" w:rsidRPr="00FD1FFA" w:rsidRDefault="00FD1FFA" w:rsidP="00FD1FFA">
      <w:r w:rsidRPr="00FD1FFA">
        <w:rPr>
          <w:b/>
          <w:bCs/>
        </w:rPr>
        <w:t>Datum:</w:t>
      </w:r>
      <w:r w:rsidRPr="00FD1FFA">
        <w:t xml:space="preserve"> ____________________________________</w:t>
      </w:r>
    </w:p>
    <w:p w14:paraId="71D4506D" w14:textId="77777777" w:rsidR="00FD1FFA" w:rsidRPr="00FD1FFA" w:rsidRDefault="00960270" w:rsidP="00FD1FFA">
      <w:r>
        <w:pict w14:anchorId="2786B4B9">
          <v:rect id="_x0000_i1062" style="width:0;height:1.5pt" o:hralign="center" o:hrstd="t" o:hr="t" fillcolor="#a0a0a0" stroked="f"/>
        </w:pict>
      </w:r>
    </w:p>
    <w:p w14:paraId="791E6340" w14:textId="77777777" w:rsidR="00FD1FFA" w:rsidRPr="00FD1FFA" w:rsidRDefault="00FD1FFA" w:rsidP="00FD1FFA">
      <w:pPr>
        <w:rPr>
          <w:b/>
          <w:bCs/>
        </w:rPr>
      </w:pPr>
      <w:r w:rsidRPr="00FD1FFA">
        <w:rPr>
          <w:b/>
          <w:bCs/>
        </w:rPr>
        <w:t>Eskaleringskriterier</w:t>
      </w:r>
    </w:p>
    <w:p w14:paraId="1DD27F9E" w14:textId="77777777" w:rsidR="00FD1FFA" w:rsidRPr="00FD1FFA" w:rsidRDefault="00FD1FFA" w:rsidP="00FD1FFA">
      <w:r w:rsidRPr="00FD1FFA">
        <w:t>Fördjupad granskning ska övervägas om:</w:t>
      </w:r>
    </w:p>
    <w:p w14:paraId="2F76A37F" w14:textId="77777777" w:rsidR="00FD1FFA" w:rsidRPr="00FD1FFA" w:rsidRDefault="00FD1FFA" w:rsidP="00FD1FFA">
      <w:r w:rsidRPr="00FD1FFA">
        <w:t>☐ Projektet bedöms ha hög risk inom något område.</w:t>
      </w:r>
    </w:p>
    <w:p w14:paraId="756B0378" w14:textId="77777777" w:rsidR="00FD1FFA" w:rsidRPr="00FD1FFA" w:rsidRDefault="00FD1FFA" w:rsidP="00FD1FFA">
      <w:r w:rsidRPr="00FD1FFA">
        <w:t>☐ Projektet omfattar kritisk eller framväxande teknik.</w:t>
      </w:r>
    </w:p>
    <w:p w14:paraId="2571059C" w14:textId="77777777" w:rsidR="00FD1FFA" w:rsidRPr="00FD1FFA" w:rsidRDefault="00FD1FFA" w:rsidP="00FD1FFA">
      <w:r w:rsidRPr="00FD1FFA">
        <w:t>☐ Internationella samarbeten omfattar högriskaktörer eller högriskländer.</w:t>
      </w:r>
    </w:p>
    <w:p w14:paraId="7BF1049D" w14:textId="77777777" w:rsidR="00FD1FFA" w:rsidRPr="00FD1FFA" w:rsidRDefault="00FD1FFA" w:rsidP="00FD1FFA">
      <w:r w:rsidRPr="00FD1FFA">
        <w:t>☐ Exportkontrollrelaterade frågor identifieras.</w:t>
      </w:r>
    </w:p>
    <w:p w14:paraId="684AFE28" w14:textId="77777777" w:rsidR="00FD1FFA" w:rsidRPr="00FD1FFA" w:rsidRDefault="00FD1FFA" w:rsidP="00FD1FFA">
      <w:r w:rsidRPr="00FD1FFA">
        <w:t>☐ Risk för otillbörlig kunskapsöverföring föreligger.</w:t>
      </w:r>
    </w:p>
    <w:p w14:paraId="20053FF1" w14:textId="77777777" w:rsidR="00FD1FFA" w:rsidRPr="00FD1FFA" w:rsidRDefault="00FD1FFA" w:rsidP="00FD1FFA">
      <w:r w:rsidRPr="00FD1FFA">
        <w:t>☐ Risker för akademisk frihet eller forskningsintegritet har identifierats.</w:t>
      </w:r>
    </w:p>
    <w:p w14:paraId="0472BA40" w14:textId="77777777" w:rsidR="00FD1FFA" w:rsidRPr="00FD1FFA" w:rsidRDefault="00FD1FFA" w:rsidP="00FD1FFA">
      <w:r w:rsidRPr="00FD1FFA">
        <w:t xml:space="preserve">☐ Biosäkerhets- eller </w:t>
      </w:r>
      <w:proofErr w:type="spellStart"/>
      <w:r w:rsidRPr="00FD1FFA">
        <w:t>biosecurityrisker</w:t>
      </w:r>
      <w:proofErr w:type="spellEnd"/>
      <w:r w:rsidRPr="00FD1FFA">
        <w:t xml:space="preserve"> bedöms som betydande.</w:t>
      </w:r>
    </w:p>
    <w:p w14:paraId="405FD77B" w14:textId="77777777" w:rsidR="00FD1FFA" w:rsidRPr="00FD1FFA" w:rsidRDefault="00FD1FFA" w:rsidP="00FD1FFA">
      <w:r w:rsidRPr="00FD1FFA">
        <w:t>☐ Särskilda villkor från finansiärer, myndigheter eller avtal kräver ytterligare granskning.</w:t>
      </w:r>
    </w:p>
    <w:p w14:paraId="37DA664C" w14:textId="77777777" w:rsidR="00FD1FFA" w:rsidRPr="00FD1FFA" w:rsidRDefault="00FD1FFA" w:rsidP="00FD1FFA">
      <w:pPr>
        <w:rPr>
          <w:b/>
          <w:bCs/>
        </w:rPr>
      </w:pPr>
      <w:r w:rsidRPr="00FD1FFA">
        <w:rPr>
          <w:b/>
          <w:bCs/>
        </w:rPr>
        <w:t>Slutlig rekommendation</w:t>
      </w:r>
    </w:p>
    <w:p w14:paraId="50933891" w14:textId="77777777" w:rsidR="00FD1FFA" w:rsidRPr="00FD1FFA" w:rsidRDefault="00FD1FFA" w:rsidP="00FD1FFA">
      <w:r w:rsidRPr="00FD1FFA">
        <w:t>☐ Godkänns</w:t>
      </w:r>
    </w:p>
    <w:p w14:paraId="3AEDED0A" w14:textId="77777777" w:rsidR="00FD1FFA" w:rsidRPr="00FD1FFA" w:rsidRDefault="00FD1FFA" w:rsidP="00FD1FFA">
      <w:r w:rsidRPr="00FD1FFA">
        <w:t>☐ Godkänns med åtgärder</w:t>
      </w:r>
    </w:p>
    <w:p w14:paraId="54AB74B8" w14:textId="77777777" w:rsidR="00FD1FFA" w:rsidRPr="00FD1FFA" w:rsidRDefault="00FD1FFA" w:rsidP="00FD1FFA">
      <w:r w:rsidRPr="00FD1FFA">
        <w:t>☐ Kräver fördjupad granskning</w:t>
      </w:r>
    </w:p>
    <w:p w14:paraId="50A999C0" w14:textId="77777777" w:rsidR="00FD1FFA" w:rsidRPr="00FD1FFA" w:rsidRDefault="00FD1FFA" w:rsidP="00FD1FFA">
      <w:r w:rsidRPr="00FD1FFA">
        <w:t>☐ Avråds</w:t>
      </w:r>
    </w:p>
    <w:p w14:paraId="157C2B9A" w14:textId="77777777" w:rsidR="00FD1FFA" w:rsidRPr="00FD1FFA" w:rsidRDefault="00FD1FFA" w:rsidP="00FD1FFA">
      <w:r w:rsidRPr="00FD1FFA">
        <w:rPr>
          <w:b/>
          <w:bCs/>
        </w:rPr>
        <w:t>Beslutsfattare:</w:t>
      </w:r>
      <w:r w:rsidRPr="00FD1FFA">
        <w:t xml:space="preserve"> ___________________________</w:t>
      </w:r>
    </w:p>
    <w:p w14:paraId="57A1660C" w14:textId="77777777" w:rsidR="00FD1FFA" w:rsidRPr="00FD1FFA" w:rsidRDefault="00FD1FFA" w:rsidP="00FD1FFA">
      <w:r w:rsidRPr="00FD1FFA">
        <w:rPr>
          <w:b/>
          <w:bCs/>
        </w:rPr>
        <w:t>Datum:</w:t>
      </w:r>
      <w:r w:rsidRPr="00FD1FFA">
        <w:t xml:space="preserve"> ___________________________________</w:t>
      </w:r>
    </w:p>
    <w:p w14:paraId="20CE5F93" w14:textId="77777777" w:rsidR="00E23836" w:rsidRDefault="00E23836"/>
    <w:sectPr w:rsidR="00E2383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F463B"/>
    <w:multiLevelType w:val="multilevel"/>
    <w:tmpl w:val="36C0B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0569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836"/>
    <w:rsid w:val="00342382"/>
    <w:rsid w:val="00495600"/>
    <w:rsid w:val="00BE3776"/>
    <w:rsid w:val="00E23836"/>
    <w:rsid w:val="00FD1FF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C377C"/>
  <w15:chartTrackingRefBased/>
  <w15:docId w15:val="{B0E1597A-3742-4B94-9D3D-5C0A1D05A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E238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E238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E23836"/>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E23836"/>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E23836"/>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E23836"/>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E23836"/>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E23836"/>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E23836"/>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E23836"/>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E23836"/>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E23836"/>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E23836"/>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E23836"/>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E23836"/>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E23836"/>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E23836"/>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E23836"/>
    <w:rPr>
      <w:rFonts w:eastAsiaTheme="majorEastAsia" w:cstheme="majorBidi"/>
      <w:color w:val="272727" w:themeColor="text1" w:themeTint="D8"/>
    </w:rPr>
  </w:style>
  <w:style w:type="paragraph" w:styleId="Rubrik">
    <w:name w:val="Title"/>
    <w:basedOn w:val="Normal"/>
    <w:next w:val="Normal"/>
    <w:link w:val="RubrikChar"/>
    <w:uiPriority w:val="10"/>
    <w:qFormat/>
    <w:rsid w:val="00E238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E23836"/>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E23836"/>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E2383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23836"/>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E23836"/>
    <w:rPr>
      <w:i/>
      <w:iCs/>
      <w:color w:val="404040" w:themeColor="text1" w:themeTint="BF"/>
    </w:rPr>
  </w:style>
  <w:style w:type="paragraph" w:styleId="Liststycke">
    <w:name w:val="List Paragraph"/>
    <w:basedOn w:val="Normal"/>
    <w:uiPriority w:val="34"/>
    <w:qFormat/>
    <w:rsid w:val="00E23836"/>
    <w:pPr>
      <w:ind w:left="720"/>
      <w:contextualSpacing/>
    </w:pPr>
  </w:style>
  <w:style w:type="character" w:styleId="Starkbetoning">
    <w:name w:val="Intense Emphasis"/>
    <w:basedOn w:val="Standardstycketeckensnitt"/>
    <w:uiPriority w:val="21"/>
    <w:qFormat/>
    <w:rsid w:val="00E23836"/>
    <w:rPr>
      <w:i/>
      <w:iCs/>
      <w:color w:val="0F4761" w:themeColor="accent1" w:themeShade="BF"/>
    </w:rPr>
  </w:style>
  <w:style w:type="paragraph" w:styleId="Starktcitat">
    <w:name w:val="Intense Quote"/>
    <w:basedOn w:val="Normal"/>
    <w:next w:val="Normal"/>
    <w:link w:val="StarktcitatChar"/>
    <w:uiPriority w:val="30"/>
    <w:qFormat/>
    <w:rsid w:val="00E238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E23836"/>
    <w:rPr>
      <w:i/>
      <w:iCs/>
      <w:color w:val="0F4761" w:themeColor="accent1" w:themeShade="BF"/>
    </w:rPr>
  </w:style>
  <w:style w:type="character" w:styleId="Starkreferens">
    <w:name w:val="Intense Reference"/>
    <w:basedOn w:val="Standardstycketeckensnitt"/>
    <w:uiPriority w:val="32"/>
    <w:qFormat/>
    <w:rsid w:val="00E2383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1594</Words>
  <Characters>8451</Characters>
  <Application>Microsoft Office Word</Application>
  <DocSecurity>0</DocSecurity>
  <Lines>70</Lines>
  <Paragraphs>20</Paragraphs>
  <ScaleCrop>false</ScaleCrop>
  <Company/>
  <LinksUpToDate>false</LinksUpToDate>
  <CharactersWithSpaces>10025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Voosemaa Hedblom</dc:creator>
  <cp:keywords/>
  <dc:description/>
  <cp:lastModifiedBy>Tina Voosemaa Hedblom</cp:lastModifiedBy>
  <cp:revision>2</cp:revision>
  <dcterms:created xsi:type="dcterms:W3CDTF">2026-09-28T12:59:00Z</dcterms:created>
  <dcterms:modified xsi:type="dcterms:W3CDTF">2026-09-28T12:59:00Z</dcterms:modified>
</cp:coreProperties>
</file>