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FF784" w14:textId="2BE829F8" w:rsidR="000F51DE" w:rsidRPr="00024135" w:rsidRDefault="000F51DE" w:rsidP="000F51DE">
      <w:pPr>
        <w:rPr>
          <w:b/>
          <w:sz w:val="32"/>
          <w:szCs w:val="32"/>
          <w:lang w:bidi="sv-SE"/>
        </w:rPr>
      </w:pPr>
      <w:r w:rsidRPr="00024135">
        <w:rPr>
          <w:b/>
          <w:sz w:val="32"/>
          <w:szCs w:val="32"/>
          <w:lang w:bidi="sv-SE"/>
        </w:rPr>
        <w:t>Mall</w:t>
      </w:r>
      <w:r w:rsidR="00024135">
        <w:rPr>
          <w:b/>
          <w:sz w:val="32"/>
          <w:szCs w:val="32"/>
          <w:lang w:bidi="sv-SE"/>
        </w:rPr>
        <w:t xml:space="preserve"> medarbetarsamtal 2</w:t>
      </w:r>
      <w:r w:rsidRPr="00024135">
        <w:rPr>
          <w:b/>
          <w:sz w:val="32"/>
          <w:szCs w:val="32"/>
          <w:lang w:bidi="sv-SE"/>
        </w:rPr>
        <w:t xml:space="preserve"> – lärare och forskare</w:t>
      </w:r>
    </w:p>
    <w:p w14:paraId="04373A41" w14:textId="77777777" w:rsidR="000F51DE" w:rsidRPr="003D4E33" w:rsidRDefault="000F51DE" w:rsidP="000F51DE">
      <w:pPr>
        <w:rPr>
          <w:b/>
          <w:lang w:bidi="sv-SE"/>
        </w:rPr>
      </w:pPr>
      <w:r w:rsidRPr="003D4E33">
        <w:rPr>
          <w:b/>
          <w:lang w:bidi="sv-SE"/>
        </w:rPr>
        <w:t xml:space="preserve">Bedömning av medarbetares arbetsuppgifter </w:t>
      </w:r>
    </w:p>
    <w:p w14:paraId="55C28509" w14:textId="77777777" w:rsidR="000F51DE" w:rsidRPr="003D4E33" w:rsidRDefault="000F51DE" w:rsidP="000F51DE">
      <w:pPr>
        <w:rPr>
          <w:b/>
          <w:lang w:bidi="sv-SE"/>
        </w:rPr>
      </w:pPr>
    </w:p>
    <w:p w14:paraId="227697AB" w14:textId="77777777" w:rsidR="000F51DE" w:rsidRPr="003D4E33" w:rsidRDefault="000F51DE" w:rsidP="000F51DE">
      <w:pPr>
        <w:rPr>
          <w:b/>
          <w:lang w:bidi="sv-SE"/>
        </w:rPr>
      </w:pPr>
      <w:proofErr w:type="gramStart"/>
      <w:r w:rsidRPr="003D4E33">
        <w:rPr>
          <w:b/>
          <w:lang w:bidi="sv-SE"/>
        </w:rPr>
        <w:t>Namn:</w:t>
      </w:r>
      <w:r w:rsidRPr="003D4E33">
        <w:rPr>
          <w:lang w:bidi="sv-SE"/>
        </w:rPr>
        <w:t>_</w:t>
      </w:r>
      <w:proofErr w:type="gramEnd"/>
      <w:r w:rsidRPr="003D4E33">
        <w:rPr>
          <w:lang w:bidi="sv-SE"/>
        </w:rPr>
        <w:t xml:space="preserve">_______________________________________________________________ </w:t>
      </w:r>
    </w:p>
    <w:p w14:paraId="3AA53617" w14:textId="77777777" w:rsidR="000F51DE" w:rsidRPr="003D4E33" w:rsidRDefault="000F51DE" w:rsidP="000F51DE">
      <w:pPr>
        <w:rPr>
          <w:i/>
          <w:lang w:bidi="sv-SE"/>
        </w:rPr>
      </w:pPr>
    </w:p>
    <w:p w14:paraId="6F18E852" w14:textId="77777777" w:rsidR="000F51DE" w:rsidRPr="003D4E33" w:rsidRDefault="000F51DE" w:rsidP="000F51DE">
      <w:pPr>
        <w:rPr>
          <w:b/>
          <w:lang w:bidi="sv-SE"/>
        </w:rPr>
      </w:pPr>
      <w:r w:rsidRPr="003D4E33">
        <w:rPr>
          <w:b/>
          <w:lang w:bidi="sv-SE"/>
        </w:rPr>
        <w:t>Summera årets resultat utifrån de uppsatta målen</w:t>
      </w:r>
      <w:r w:rsidRPr="003D4E33">
        <w:rPr>
          <w:b/>
          <w:lang w:bidi="sv-SE"/>
        </w:rPr>
        <w:tab/>
      </w:r>
      <w:r w:rsidRPr="003D4E33">
        <w:rPr>
          <w:b/>
          <w:lang w:bidi="sv-SE"/>
        </w:rPr>
        <w:tab/>
      </w:r>
      <w:r w:rsidRPr="003D4E33">
        <w:rPr>
          <w:b/>
          <w:lang w:bidi="sv-SE"/>
        </w:rPr>
        <w:tab/>
        <w:t xml:space="preserve">      </w:t>
      </w:r>
    </w:p>
    <w:p w14:paraId="29957512" w14:textId="77777777" w:rsidR="000F51DE" w:rsidRPr="003D4E33" w:rsidRDefault="000F51DE" w:rsidP="000F51DE">
      <w:pPr>
        <w:rPr>
          <w:b/>
          <w:lang w:bidi="sv-SE"/>
        </w:rPr>
      </w:pPr>
    </w:p>
    <w:p w14:paraId="65B900F0" w14:textId="77777777" w:rsidR="000F51DE" w:rsidRPr="003D4E33" w:rsidRDefault="000F51DE" w:rsidP="000F51DE">
      <w:pPr>
        <w:rPr>
          <w:b/>
          <w:lang w:bidi="sv-SE"/>
        </w:rPr>
      </w:pPr>
    </w:p>
    <w:p w14:paraId="0565E962" w14:textId="77777777" w:rsidR="000F51DE" w:rsidRPr="003D4E33" w:rsidRDefault="000F51DE" w:rsidP="000F51DE">
      <w:pPr>
        <w:rPr>
          <w:b/>
          <w:lang w:bidi="sv-SE"/>
        </w:rPr>
      </w:pPr>
    </w:p>
    <w:p w14:paraId="31B7012F" w14:textId="77777777" w:rsidR="000F51DE" w:rsidRPr="003D4E33" w:rsidRDefault="000F51DE" w:rsidP="000F51DE">
      <w:pPr>
        <w:rPr>
          <w:b/>
          <w:lang w:bidi="sv-SE"/>
        </w:rPr>
      </w:pPr>
    </w:p>
    <w:p w14:paraId="54B544D6" w14:textId="77777777" w:rsidR="000F51DE" w:rsidRPr="003D4E33" w:rsidRDefault="000F51DE" w:rsidP="000F51DE">
      <w:pPr>
        <w:rPr>
          <w:lang w:bidi="sv-SE"/>
        </w:rPr>
      </w:pPr>
    </w:p>
    <w:p w14:paraId="491E9AA3" w14:textId="77777777" w:rsidR="000F51DE" w:rsidRPr="003D4E33" w:rsidRDefault="000F51DE" w:rsidP="000F51DE">
      <w:pPr>
        <w:rPr>
          <w:lang w:bidi="sv-SE"/>
        </w:rPr>
      </w:pPr>
    </w:p>
    <w:p w14:paraId="361F3156" w14:textId="77777777" w:rsidR="000F51DE" w:rsidRPr="003D4E33" w:rsidRDefault="000F51DE" w:rsidP="000F51DE">
      <w:pPr>
        <w:rPr>
          <w:b/>
          <w:lang w:bidi="sv-SE"/>
        </w:rPr>
      </w:pPr>
      <w:r w:rsidRPr="003D4E33">
        <w:rPr>
          <w:b/>
          <w:lang w:bidi="sv-SE"/>
        </w:rPr>
        <w:t>Bedömning av medarbetares prestationer (lönekriterier)</w:t>
      </w:r>
    </w:p>
    <w:p w14:paraId="65B48D14" w14:textId="77777777" w:rsidR="000F51DE" w:rsidRPr="003D4E33" w:rsidRDefault="000F51DE" w:rsidP="000F51DE">
      <w:pPr>
        <w:rPr>
          <w:b/>
          <w:lang w:bidi="sv-SE"/>
        </w:rPr>
      </w:pPr>
    </w:p>
    <w:tbl>
      <w:tblPr>
        <w:tblW w:w="97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04"/>
        <w:gridCol w:w="1140"/>
        <w:gridCol w:w="1140"/>
        <w:gridCol w:w="993"/>
        <w:gridCol w:w="1287"/>
      </w:tblGrid>
      <w:tr w:rsidR="000F51DE" w:rsidRPr="003D4E33" w14:paraId="13E83B8C" w14:textId="77777777" w:rsidTr="003771FE">
        <w:trPr>
          <w:trHeight w:val="551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51420" w14:textId="77777777" w:rsidR="000F51DE" w:rsidRPr="003D4E33" w:rsidRDefault="000F51DE" w:rsidP="00D8000C">
            <w:pPr>
              <w:rPr>
                <w:b/>
                <w:lang w:val="en-US"/>
              </w:rPr>
            </w:pPr>
            <w:r w:rsidRPr="003D4E33">
              <w:rPr>
                <w:b/>
              </w:rPr>
              <w:t xml:space="preserve"> </w:t>
            </w:r>
            <w:r w:rsidRPr="003D4E33">
              <w:rPr>
                <w:b/>
                <w:lang w:val="en-US"/>
              </w:rPr>
              <w:t>Prestationer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FDE1F" w14:textId="1A6136DA" w:rsidR="000F51DE" w:rsidRPr="003D4E33" w:rsidRDefault="000F51DE" w:rsidP="003771FE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1 Otillfreds</w:t>
            </w:r>
            <w:r w:rsidR="003771FE">
              <w:rPr>
                <w:b/>
                <w:lang w:val="en-US"/>
              </w:rPr>
              <w:t>-</w:t>
            </w:r>
            <w:r w:rsidRPr="003D4E33">
              <w:rPr>
                <w:b/>
                <w:lang w:val="en-US"/>
              </w:rPr>
              <w:t>ställande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9239B" w14:textId="77777777" w:rsidR="000F51DE" w:rsidRPr="003D4E33" w:rsidRDefault="000F51DE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2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3AA29" w14:textId="77777777" w:rsidR="003771FE" w:rsidRDefault="000F51DE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3</w:t>
            </w:r>
          </w:p>
          <w:p w14:paraId="1A27AAB5" w14:textId="078A524B" w:rsidR="000F51DE" w:rsidRPr="003D4E33" w:rsidRDefault="000F51DE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>Bra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9A79" w14:textId="77777777" w:rsidR="000F51DE" w:rsidRPr="003D4E33" w:rsidRDefault="000F51DE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4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4F010E" w14:textId="77777777" w:rsidR="000F51DE" w:rsidRPr="003D4E33" w:rsidRDefault="000F51DE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5 Excellent</w:t>
            </w:r>
          </w:p>
        </w:tc>
      </w:tr>
      <w:tr w:rsidR="000F51DE" w:rsidRPr="003D4E33" w14:paraId="123FC4B3" w14:textId="77777777" w:rsidTr="003771FE">
        <w:trPr>
          <w:trHeight w:val="382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412BF2" w14:textId="77777777" w:rsidR="000F51DE" w:rsidRPr="003D4E33" w:rsidRDefault="000F51DE" w:rsidP="00D8000C">
            <w:pPr>
              <w:rPr>
                <w:b/>
              </w:rPr>
            </w:pPr>
            <w:r w:rsidRPr="003D4E33">
              <w:rPr>
                <w:b/>
              </w:rPr>
              <w:t>Resultat och skicklighet utifrån verksamhetens krav</w:t>
            </w:r>
          </w:p>
        </w:tc>
      </w:tr>
      <w:tr w:rsidR="000F51DE" w:rsidRPr="003D4E33" w14:paraId="5749BC41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9BC14" w14:textId="77777777" w:rsidR="000F51DE" w:rsidRPr="003D4E33" w:rsidRDefault="000F51DE" w:rsidP="00D8000C">
            <w:pPr>
              <w:rPr>
                <w:lang w:val="en-US"/>
              </w:rPr>
            </w:pPr>
            <w:r w:rsidRPr="003D4E33">
              <w:rPr>
                <w:lang w:val="en-US"/>
              </w:rPr>
              <w:t>Skicklighet i arbetet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15D1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E8DC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3C86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E394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D58B31" w14:textId="77777777" w:rsidR="000F51DE" w:rsidRPr="003D4E33" w:rsidRDefault="000F51DE" w:rsidP="00D8000C">
            <w:pPr>
              <w:rPr>
                <w:lang w:val="en-US"/>
              </w:rPr>
            </w:pPr>
          </w:p>
        </w:tc>
      </w:tr>
      <w:tr w:rsidR="000F51DE" w:rsidRPr="003D4E33" w14:paraId="3F257A40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7E15B" w14:textId="77777777" w:rsidR="000F51DE" w:rsidRPr="003D4E33" w:rsidRDefault="000F51DE" w:rsidP="00D8000C">
            <w:r w:rsidRPr="003D4E33">
              <w:t>Inom planerad tid uppnå överenskomna arbetsresultat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2E70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3204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730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1E11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B6604" w14:textId="77777777" w:rsidR="000F51DE" w:rsidRPr="003D4E33" w:rsidRDefault="000F51DE" w:rsidP="00D8000C"/>
        </w:tc>
      </w:tr>
      <w:tr w:rsidR="000F51DE" w:rsidRPr="003D4E33" w14:paraId="33A86ECA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FB814" w14:textId="77777777" w:rsidR="000F51DE" w:rsidRPr="003D4E33" w:rsidRDefault="000F51DE" w:rsidP="00D8000C">
            <w:r w:rsidRPr="003D4E33">
              <w:t>Prioritera och avgränsa arbetet utifrån uppsatta mål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8E0B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E701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F53F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2A3C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E20A0E" w14:textId="77777777" w:rsidR="000F51DE" w:rsidRPr="003D4E33" w:rsidRDefault="000F51DE" w:rsidP="00D8000C"/>
        </w:tc>
      </w:tr>
      <w:tr w:rsidR="000F51DE" w:rsidRPr="003D4E33" w14:paraId="4A0EB5FD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EFB98" w14:textId="5BE5277F" w:rsidR="003771FE" w:rsidRPr="003D4E33" w:rsidRDefault="000F51DE" w:rsidP="00D8000C">
            <w:r w:rsidRPr="003D4E33">
              <w:t>Arbeta effektivt men samtidigt uppnå tillräcklig kvalitet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E99B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D505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085E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D909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914C6" w14:textId="77777777" w:rsidR="000F51DE" w:rsidRPr="003D4E33" w:rsidRDefault="000F51DE" w:rsidP="00D8000C"/>
        </w:tc>
      </w:tr>
      <w:tr w:rsidR="003771FE" w:rsidRPr="003D4E33" w14:paraId="000E77D2" w14:textId="77777777" w:rsidTr="003771FE">
        <w:trPr>
          <w:trHeight w:val="390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505D0D" w14:textId="77777777" w:rsidR="003771FE" w:rsidRPr="003D4E33" w:rsidRDefault="003771FE" w:rsidP="00D8000C">
            <w:pPr>
              <w:rPr>
                <w:b/>
                <w:lang w:val="en-US"/>
              </w:rPr>
            </w:pPr>
          </w:p>
        </w:tc>
      </w:tr>
      <w:tr w:rsidR="000F51DE" w:rsidRPr="003D4E33" w14:paraId="46D7321D" w14:textId="77777777" w:rsidTr="003771FE">
        <w:trPr>
          <w:trHeight w:val="390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8C55EEA" w14:textId="77777777" w:rsidR="000F51DE" w:rsidRPr="003D4E33" w:rsidRDefault="000F51DE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>Visad förmåga att samarbeta</w:t>
            </w:r>
          </w:p>
        </w:tc>
      </w:tr>
      <w:tr w:rsidR="000F51DE" w:rsidRPr="003D4E33" w14:paraId="5F8C3038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A6D28" w14:textId="77777777" w:rsidR="000F51DE" w:rsidRPr="003D4E33" w:rsidRDefault="000F51DE" w:rsidP="00D8000C">
            <w:pPr>
              <w:rPr>
                <w:b/>
              </w:rPr>
            </w:pPr>
            <w:r w:rsidRPr="003D4E33">
              <w:t>Samarbeta med personer på olika nivåer inom och utom KI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8394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9BC1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36E5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CBBB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484EC" w14:textId="77777777" w:rsidR="000F51DE" w:rsidRPr="003D4E33" w:rsidRDefault="000F51DE" w:rsidP="00D8000C"/>
        </w:tc>
      </w:tr>
      <w:tr w:rsidR="000F51DE" w:rsidRPr="003D4E33" w14:paraId="7AC69F19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2B00F" w14:textId="77777777" w:rsidR="000F51DE" w:rsidRPr="003D4E33" w:rsidRDefault="000F51DE" w:rsidP="00D8000C">
            <w:r w:rsidRPr="003D4E33">
              <w:t>Dela med sig av sina egna kunskaper och erfarenheter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EF83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5A0B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2FBD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3409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DD16F5" w14:textId="77777777" w:rsidR="000F51DE" w:rsidRPr="003D4E33" w:rsidRDefault="000F51DE" w:rsidP="00D8000C"/>
        </w:tc>
      </w:tr>
      <w:tr w:rsidR="000F51DE" w:rsidRPr="003D4E33" w14:paraId="1EFE6459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28A14" w14:textId="77777777" w:rsidR="000F51DE" w:rsidRPr="003D4E33" w:rsidRDefault="000F51DE" w:rsidP="00D8000C">
            <w:r w:rsidRPr="003D4E33">
              <w:lastRenderedPageBreak/>
              <w:t>Bidra till en öppen och god stämning på arbetsplatsen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EED2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A1B2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CE01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D9E0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B6343A" w14:textId="77777777" w:rsidR="000F51DE" w:rsidRPr="003D4E33" w:rsidRDefault="000F51DE" w:rsidP="00D8000C"/>
        </w:tc>
      </w:tr>
      <w:tr w:rsidR="000F51DE" w:rsidRPr="003D4E33" w14:paraId="56E6EF5C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C648E" w14:textId="77777777" w:rsidR="000F51DE" w:rsidRPr="003D4E33" w:rsidRDefault="000F51DE" w:rsidP="00D8000C">
            <w:r w:rsidRPr="003D4E33">
              <w:t>Bemöta kollegor och chefer på ett positivt, respektfullt och jämställt sätt utifrån lika villkor.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543C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4190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FAE4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4E8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685738" w14:textId="77777777" w:rsidR="000F51DE" w:rsidRPr="003D4E33" w:rsidRDefault="000F51DE" w:rsidP="00D8000C"/>
        </w:tc>
      </w:tr>
      <w:tr w:rsidR="000F51DE" w:rsidRPr="003D4E33" w14:paraId="75EB1548" w14:textId="77777777" w:rsidTr="003771FE">
        <w:trPr>
          <w:trHeight w:val="390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798B8A" w14:textId="77777777" w:rsidR="000F51DE" w:rsidRPr="003D4E33" w:rsidRDefault="000F51DE" w:rsidP="00D8000C"/>
        </w:tc>
      </w:tr>
      <w:tr w:rsidR="000F51DE" w:rsidRPr="003D4E33" w14:paraId="46D89C50" w14:textId="77777777" w:rsidTr="003771FE">
        <w:trPr>
          <w:trHeight w:val="390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9C5794" w14:textId="77777777" w:rsidR="000F51DE" w:rsidRPr="003D4E33" w:rsidRDefault="000F51DE" w:rsidP="00D8000C">
            <w:pPr>
              <w:rPr>
                <w:b/>
              </w:rPr>
            </w:pPr>
            <w:r w:rsidRPr="003D4E33">
              <w:rPr>
                <w:b/>
              </w:rPr>
              <w:t>Visad förmåga att bidra till verksamhetens utveckling</w:t>
            </w:r>
          </w:p>
        </w:tc>
      </w:tr>
      <w:tr w:rsidR="000F51DE" w:rsidRPr="003D4E33" w14:paraId="09DF72F4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170D7" w14:textId="77777777" w:rsidR="000F51DE" w:rsidRPr="003D4E33" w:rsidRDefault="000F51DE" w:rsidP="00D8000C">
            <w:pPr>
              <w:rPr>
                <w:lang w:val="en-US"/>
              </w:rPr>
            </w:pPr>
            <w:r w:rsidRPr="003D4E33">
              <w:rPr>
                <w:lang w:val="en-US"/>
              </w:rPr>
              <w:t>Finna nya lösningar/arbetsformer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E8C3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2FAC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A11E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C841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D1C9D" w14:textId="77777777" w:rsidR="000F51DE" w:rsidRPr="003D4E33" w:rsidRDefault="000F51DE" w:rsidP="00D8000C">
            <w:pPr>
              <w:rPr>
                <w:lang w:val="en-US"/>
              </w:rPr>
            </w:pPr>
          </w:p>
        </w:tc>
      </w:tr>
      <w:tr w:rsidR="000F51DE" w:rsidRPr="003D4E33" w14:paraId="02902477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9ABCB" w14:textId="77777777" w:rsidR="000F51DE" w:rsidRPr="003D4E33" w:rsidRDefault="000F51DE" w:rsidP="00D8000C">
            <w:pPr>
              <w:rPr>
                <w:lang w:val="en-US"/>
              </w:rPr>
            </w:pPr>
            <w:r w:rsidRPr="003D4E33">
              <w:rPr>
                <w:lang w:val="en-US"/>
              </w:rPr>
              <w:t>Vara lösningsfokuserad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6A95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95D1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5BE7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72C0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214AE" w14:textId="77777777" w:rsidR="000F51DE" w:rsidRPr="003D4E33" w:rsidRDefault="000F51DE" w:rsidP="00D8000C">
            <w:pPr>
              <w:rPr>
                <w:lang w:val="en-US"/>
              </w:rPr>
            </w:pPr>
          </w:p>
        </w:tc>
      </w:tr>
      <w:tr w:rsidR="000F51DE" w:rsidRPr="003D4E33" w14:paraId="5B0001AC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3A71E" w14:textId="77777777" w:rsidR="000F51DE" w:rsidRPr="003D4E33" w:rsidRDefault="000F51DE" w:rsidP="00D8000C">
            <w:r w:rsidRPr="003D4E33">
              <w:t>Anpassa sig till förändrade förutsättningar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2B74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CDCA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B79E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FE32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976D1" w14:textId="77777777" w:rsidR="000F51DE" w:rsidRPr="003D4E33" w:rsidRDefault="000F51DE" w:rsidP="00D8000C"/>
        </w:tc>
      </w:tr>
      <w:tr w:rsidR="000F51DE" w:rsidRPr="003D4E33" w14:paraId="3CC69E15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D1180" w14:textId="77777777" w:rsidR="000F51DE" w:rsidRPr="003D4E33" w:rsidRDefault="000F51DE" w:rsidP="00D8000C">
            <w:r w:rsidRPr="003D4E33">
              <w:t>Förmåga/vilja att ta på sig nya arbetsuppgifter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1FFB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E122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C657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F483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FB17A2" w14:textId="77777777" w:rsidR="000F51DE" w:rsidRPr="003D4E33" w:rsidRDefault="000F51DE" w:rsidP="00D8000C"/>
        </w:tc>
      </w:tr>
      <w:tr w:rsidR="000F51DE" w:rsidRPr="003D4E33" w14:paraId="53287DF0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B6BC3" w14:textId="77777777" w:rsidR="000F51DE" w:rsidRPr="003D4E33" w:rsidRDefault="000F51DE" w:rsidP="00D8000C">
            <w:r w:rsidRPr="003D4E33">
              <w:t>Utveckla den egna kompetensen utifrån verksamhetens behov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F368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8EE9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47F9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18AA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AF93D" w14:textId="77777777" w:rsidR="000F51DE" w:rsidRPr="003D4E33" w:rsidRDefault="000F51DE" w:rsidP="00D8000C"/>
        </w:tc>
      </w:tr>
      <w:tr w:rsidR="000F51DE" w:rsidRPr="003D4E33" w14:paraId="71C6DB34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445DD" w14:textId="77777777" w:rsidR="000F51DE" w:rsidRPr="003D4E33" w:rsidRDefault="000F51DE" w:rsidP="00D8000C">
            <w:r w:rsidRPr="003D4E33">
              <w:t>Aktivt bidra till utvecklingen av KI både på grupp-, institutions- och universitetsnivå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1BC8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A219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55C5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6BB8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721CC7" w14:textId="77777777" w:rsidR="000F51DE" w:rsidRPr="003D4E33" w:rsidRDefault="000F51DE" w:rsidP="00D8000C"/>
        </w:tc>
      </w:tr>
      <w:tr w:rsidR="000F51DE" w:rsidRPr="003D4E33" w14:paraId="637C3251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43CB8" w14:textId="77777777" w:rsidR="000F51DE" w:rsidRPr="003D4E33" w:rsidRDefault="000F51DE" w:rsidP="00D8000C">
            <w:r w:rsidRPr="003D4E33">
              <w:t>Hålla sin kompetens aktuell och uppdaterad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4F2A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BC86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3858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75BD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3B178" w14:textId="77777777" w:rsidR="000F51DE" w:rsidRPr="003D4E33" w:rsidRDefault="000F51DE" w:rsidP="00D8000C"/>
        </w:tc>
      </w:tr>
      <w:tr w:rsidR="000F51DE" w:rsidRPr="003D4E33" w14:paraId="45DB19B8" w14:textId="77777777" w:rsidTr="003771FE">
        <w:trPr>
          <w:trHeight w:val="390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A332A8" w14:textId="77777777" w:rsidR="000F51DE" w:rsidRPr="003D4E33" w:rsidRDefault="000F51DE" w:rsidP="00D8000C"/>
        </w:tc>
      </w:tr>
      <w:tr w:rsidR="000F51DE" w:rsidRPr="003D4E33" w14:paraId="3865BEC0" w14:textId="77777777" w:rsidTr="003771FE">
        <w:trPr>
          <w:trHeight w:val="390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7674A6" w14:textId="77777777" w:rsidR="000F51DE" w:rsidRPr="003D4E33" w:rsidRDefault="000F51DE" w:rsidP="00D8000C">
            <w:pPr>
              <w:rPr>
                <w:lang w:val="en-US"/>
              </w:rPr>
            </w:pPr>
            <w:r w:rsidRPr="003D4E33">
              <w:rPr>
                <w:b/>
                <w:lang w:val="en-US"/>
              </w:rPr>
              <w:t>Pedagogisk skicklighet</w:t>
            </w:r>
          </w:p>
        </w:tc>
      </w:tr>
      <w:tr w:rsidR="000F51DE" w:rsidRPr="003D4E33" w14:paraId="4215313D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3994E" w14:textId="77777777" w:rsidR="000F51DE" w:rsidRPr="003D4E33" w:rsidRDefault="000F51DE" w:rsidP="00D8000C">
            <w:r w:rsidRPr="003D4E33">
              <w:t>Genomföra, utveckla och leda utbildning av hög kvalitet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0433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0193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5792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368F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A9E078" w14:textId="77777777" w:rsidR="000F51DE" w:rsidRPr="003D4E33" w:rsidRDefault="000F51DE" w:rsidP="00D8000C"/>
        </w:tc>
      </w:tr>
      <w:tr w:rsidR="000F51DE" w:rsidRPr="003D4E33" w14:paraId="6442BC8F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EBC3D" w14:textId="77777777" w:rsidR="000F51DE" w:rsidRPr="003D4E33" w:rsidRDefault="000F51DE" w:rsidP="00D8000C">
            <w:r w:rsidRPr="003D4E33">
              <w:t>Skapa engagemang och intresse för ämnet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4A26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736A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7AA7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4E01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706796" w14:textId="77777777" w:rsidR="000F51DE" w:rsidRPr="003D4E33" w:rsidRDefault="000F51DE" w:rsidP="00D8000C"/>
        </w:tc>
      </w:tr>
      <w:tr w:rsidR="000F51DE" w:rsidRPr="003D4E33" w14:paraId="1AB3FC19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89655" w14:textId="77777777" w:rsidR="000F51DE" w:rsidRPr="003D4E33" w:rsidRDefault="000F51DE" w:rsidP="00D8000C">
            <w:pPr>
              <w:rPr>
                <w:lang w:val="en-US"/>
              </w:rPr>
            </w:pPr>
            <w:r w:rsidRPr="003D4E33">
              <w:rPr>
                <w:lang w:val="en-US"/>
              </w:rPr>
              <w:t>Pedagogiskt utvecklingsarbete och läromedelsframställning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39A8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C8C3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570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D728" w14:textId="77777777" w:rsidR="000F51DE" w:rsidRPr="003D4E33" w:rsidRDefault="000F51DE" w:rsidP="00D8000C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F601E9" w14:textId="77777777" w:rsidR="000F51DE" w:rsidRPr="003D4E33" w:rsidRDefault="000F51DE" w:rsidP="00D8000C">
            <w:pPr>
              <w:rPr>
                <w:lang w:val="en-US"/>
              </w:rPr>
            </w:pPr>
          </w:p>
        </w:tc>
      </w:tr>
      <w:tr w:rsidR="000F51DE" w:rsidRPr="003D4E33" w14:paraId="6B7E2019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B0442" w14:textId="77777777" w:rsidR="000F51DE" w:rsidRPr="003D4E33" w:rsidRDefault="000F51DE" w:rsidP="00D8000C">
            <w:r w:rsidRPr="003D4E33">
              <w:t>Bidra till internationalisering av utbildningen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FBCB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6DD8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BCF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9A7C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88047" w14:textId="77777777" w:rsidR="000F51DE" w:rsidRPr="003D4E33" w:rsidRDefault="000F51DE" w:rsidP="00D8000C"/>
        </w:tc>
      </w:tr>
      <w:tr w:rsidR="000F51DE" w:rsidRPr="003D4E33" w14:paraId="7330B561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2461B" w14:textId="77777777" w:rsidR="000F51DE" w:rsidRPr="003D4E33" w:rsidRDefault="000F51DE" w:rsidP="00D8000C">
            <w:r w:rsidRPr="003D4E33">
              <w:t>Ha ett jämställdhets- och inkluderingsperspektiv i undervisningen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70B8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6CC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45CA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1C85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AECE64" w14:textId="77777777" w:rsidR="000F51DE" w:rsidRPr="003D4E33" w:rsidRDefault="000F51DE" w:rsidP="00D8000C"/>
        </w:tc>
      </w:tr>
      <w:tr w:rsidR="000F51DE" w:rsidRPr="003D4E33" w14:paraId="7D115A42" w14:textId="77777777" w:rsidTr="003771FE">
        <w:trPr>
          <w:trHeight w:val="390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AB4F63" w14:textId="77777777" w:rsidR="000F51DE" w:rsidRPr="003D4E33" w:rsidRDefault="000F51DE" w:rsidP="00D8000C"/>
        </w:tc>
      </w:tr>
      <w:tr w:rsidR="000F51DE" w:rsidRPr="003D4E33" w14:paraId="00C40F16" w14:textId="77777777" w:rsidTr="003771FE">
        <w:trPr>
          <w:trHeight w:val="390"/>
        </w:trPr>
        <w:tc>
          <w:tcPr>
            <w:tcW w:w="97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C09941" w14:textId="77777777" w:rsidR="000F51DE" w:rsidRPr="003D4E33" w:rsidRDefault="000F51DE" w:rsidP="00D8000C">
            <w:pPr>
              <w:rPr>
                <w:lang w:val="en-US"/>
              </w:rPr>
            </w:pPr>
            <w:r w:rsidRPr="003D4E33">
              <w:rPr>
                <w:b/>
                <w:lang w:val="en-US"/>
              </w:rPr>
              <w:lastRenderedPageBreak/>
              <w:t>Vetenskaplig skicklighet</w:t>
            </w:r>
          </w:p>
        </w:tc>
      </w:tr>
      <w:tr w:rsidR="000F51DE" w:rsidRPr="003D4E33" w14:paraId="55213B42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36281" w14:textId="77777777" w:rsidR="000F51DE" w:rsidRPr="003D4E33" w:rsidRDefault="000F51DE" w:rsidP="00D8000C">
            <w:r w:rsidRPr="003D4E33">
              <w:t>Uppnå vetenskapliga resultat av hög kvalitet utifrån jämställdhets- och likabehandlingsperspektiv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F2D0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5FF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08B6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F620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BF275" w14:textId="77777777" w:rsidR="000F51DE" w:rsidRPr="003D4E33" w:rsidRDefault="000F51DE" w:rsidP="00D8000C"/>
        </w:tc>
      </w:tr>
      <w:tr w:rsidR="000F51DE" w:rsidRPr="003D4E33" w14:paraId="0CE56D88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B3B20" w14:textId="77777777" w:rsidR="000F51DE" w:rsidRPr="003D4E33" w:rsidRDefault="000F51DE" w:rsidP="00D8000C">
            <w:r w:rsidRPr="003D4E33">
              <w:t>Graden av nationell och internationell publicering, kvalitativa och kvantitativa mått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26E6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0B2A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1A49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15B2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429D4" w14:textId="77777777" w:rsidR="000F51DE" w:rsidRPr="003D4E33" w:rsidRDefault="000F51DE" w:rsidP="00D8000C"/>
        </w:tc>
      </w:tr>
      <w:tr w:rsidR="000F51DE" w:rsidRPr="003D4E33" w14:paraId="5EDD2F74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7A0C5" w14:textId="77777777" w:rsidR="000F51DE" w:rsidRPr="003D4E33" w:rsidRDefault="000F51DE" w:rsidP="00D8000C">
            <w:r w:rsidRPr="003D4E33">
              <w:t>Antal citeringar i nationella och internationella artiklar/ publikationer, kvalitativa och kvantitativa mått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7F68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8A75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5D88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F8A2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FE38FE" w14:textId="77777777" w:rsidR="000F51DE" w:rsidRPr="003D4E33" w:rsidRDefault="000F51DE" w:rsidP="00D8000C"/>
        </w:tc>
      </w:tr>
      <w:tr w:rsidR="000F51DE" w:rsidRPr="003D4E33" w14:paraId="1ABE5AEF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26468" w14:textId="77777777" w:rsidR="000F51DE" w:rsidRPr="003D4E33" w:rsidRDefault="000F51DE" w:rsidP="00D8000C">
            <w:r w:rsidRPr="003D4E33">
              <w:t xml:space="preserve">Förmåga att söka och erhålla </w:t>
            </w:r>
            <w:r w:rsidRPr="003D4E33">
              <w:br/>
              <w:t>externa forskningsmedel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DFDE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2BAE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787F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6227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8269D" w14:textId="77777777" w:rsidR="000F51DE" w:rsidRPr="003D4E33" w:rsidRDefault="000F51DE" w:rsidP="00D8000C"/>
        </w:tc>
      </w:tr>
      <w:tr w:rsidR="000F51DE" w:rsidRPr="003D4E33" w14:paraId="6F172BB8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34D15" w14:textId="77777777" w:rsidR="000F51DE" w:rsidRPr="003D4E33" w:rsidRDefault="000F51DE" w:rsidP="00D8000C">
            <w:r w:rsidRPr="003D4E33">
              <w:t>Förmåga att handleda forskarstuderande och postdoktorer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D254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C718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B0C0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EBC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B39DA" w14:textId="77777777" w:rsidR="000F51DE" w:rsidRPr="003D4E33" w:rsidRDefault="000F51DE" w:rsidP="00D8000C"/>
        </w:tc>
      </w:tr>
      <w:tr w:rsidR="000F51DE" w:rsidRPr="003D4E33" w14:paraId="4D3B5FA1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535A4" w14:textId="77777777" w:rsidR="000F51DE" w:rsidRPr="003D4E33" w:rsidRDefault="000F51DE" w:rsidP="00D8000C">
            <w:r w:rsidRPr="003D4E33">
              <w:t>Omfattningen av uppdrag i externa forskningsorganisationer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C1E5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6EEA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0975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B07B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45CDC" w14:textId="77777777" w:rsidR="000F51DE" w:rsidRPr="003D4E33" w:rsidRDefault="000F51DE" w:rsidP="00D8000C"/>
        </w:tc>
      </w:tr>
      <w:tr w:rsidR="000F51DE" w:rsidRPr="003D4E33" w14:paraId="22A99404" w14:textId="77777777" w:rsidTr="003771FE">
        <w:trPr>
          <w:trHeight w:val="737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9D0790E" w14:textId="77777777" w:rsidR="000F51DE" w:rsidRPr="003D4E33" w:rsidRDefault="000F51DE" w:rsidP="00D8000C">
            <w:r w:rsidRPr="003D4E33">
              <w:t>Omfattningen av gästforskning vid andra lärosäten nationellt och internationellt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C0F88F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0C6421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A528E" w14:textId="77777777" w:rsidR="000F51DE" w:rsidRPr="003D4E33" w:rsidRDefault="000F51DE" w:rsidP="00D8000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EDE223" w14:textId="77777777" w:rsidR="000F51DE" w:rsidRPr="003D4E33" w:rsidRDefault="000F51DE" w:rsidP="00D8000C"/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09164F" w14:textId="77777777" w:rsidR="000F51DE" w:rsidRPr="003D4E33" w:rsidRDefault="000F51DE" w:rsidP="00D8000C"/>
        </w:tc>
      </w:tr>
    </w:tbl>
    <w:p w14:paraId="5EA02396" w14:textId="2A4038A7" w:rsidR="000F51DE" w:rsidRPr="003D4E33" w:rsidRDefault="000F51DE" w:rsidP="000F51DE">
      <w:pPr>
        <w:rPr>
          <w:lang w:bidi="sv-SE"/>
        </w:rPr>
      </w:pPr>
    </w:p>
    <w:tbl>
      <w:tblPr>
        <w:tblW w:w="97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1129"/>
        <w:gridCol w:w="1140"/>
        <w:gridCol w:w="1140"/>
        <w:gridCol w:w="1140"/>
        <w:gridCol w:w="1140"/>
      </w:tblGrid>
      <w:tr w:rsidR="000F51DE" w:rsidRPr="003D4E33" w14:paraId="58108C84" w14:textId="77777777" w:rsidTr="003771FE">
        <w:trPr>
          <w:trHeight w:val="390"/>
        </w:trPr>
        <w:tc>
          <w:tcPr>
            <w:tcW w:w="979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0820BEE" w14:textId="77777777" w:rsidR="000F51DE" w:rsidRPr="003D4E33" w:rsidRDefault="000F51DE" w:rsidP="00D8000C">
            <w:r w:rsidRPr="003D4E33">
              <w:rPr>
                <w:b/>
              </w:rPr>
              <w:t>Administrativt arbete och samverkan med det omgivande samhället (globalt)</w:t>
            </w:r>
          </w:p>
        </w:tc>
      </w:tr>
      <w:tr w:rsidR="000F51DE" w:rsidRPr="003D4E33" w14:paraId="37D7CB44" w14:textId="77777777" w:rsidTr="003771FE">
        <w:trPr>
          <w:trHeight w:val="737"/>
        </w:trPr>
        <w:tc>
          <w:tcPr>
            <w:tcW w:w="4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B82BE" w14:textId="77777777" w:rsidR="000F51DE" w:rsidRPr="003D4E33" w:rsidRDefault="000F51DE" w:rsidP="00D8000C">
            <w:r w:rsidRPr="003D4E33">
              <w:t xml:space="preserve">Omfattning av ledningsuppdrag </w:t>
            </w:r>
            <w:r w:rsidRPr="003D4E33">
              <w:br/>
              <w:t>eller uppdrag inom organ vid universitet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DE2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7D0B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F5F3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34C9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7BDC3" w14:textId="77777777" w:rsidR="000F51DE" w:rsidRPr="003D4E33" w:rsidRDefault="000F51DE" w:rsidP="00D8000C"/>
        </w:tc>
      </w:tr>
      <w:tr w:rsidR="000F51DE" w:rsidRPr="003D4E33" w14:paraId="2B7D5626" w14:textId="77777777" w:rsidTr="003771FE">
        <w:trPr>
          <w:trHeight w:val="737"/>
        </w:trPr>
        <w:tc>
          <w:tcPr>
            <w:tcW w:w="4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DB8FB" w14:textId="77777777" w:rsidR="000F51DE" w:rsidRPr="003D4E33" w:rsidRDefault="000F51DE" w:rsidP="00D8000C">
            <w:r w:rsidRPr="003D4E33">
              <w:t>Förmågan att förmedla forskningsinformation, populärvetenskapliga föreläsningar och framträdanden i massmedia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67BF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003F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6674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C2377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397655" w14:textId="77777777" w:rsidR="000F51DE" w:rsidRPr="003D4E33" w:rsidRDefault="000F51DE" w:rsidP="00D8000C"/>
        </w:tc>
      </w:tr>
      <w:tr w:rsidR="000F51DE" w:rsidRPr="003D4E33" w14:paraId="50042C63" w14:textId="77777777" w:rsidTr="003771FE">
        <w:trPr>
          <w:trHeight w:val="737"/>
        </w:trPr>
        <w:tc>
          <w:tcPr>
            <w:tcW w:w="4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EBD49" w14:textId="77777777" w:rsidR="000F51DE" w:rsidRPr="003D4E33" w:rsidRDefault="000F51DE" w:rsidP="00D8000C">
            <w:r w:rsidRPr="003D4E33">
              <w:t>Omfattningen av uppdrag som sakkunnig, opponent eller som ledamot i betygsnämnd vid disputation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45F5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078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795C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9DCE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15CA72" w14:textId="77777777" w:rsidR="000F51DE" w:rsidRPr="003D4E33" w:rsidRDefault="000F51DE" w:rsidP="00D8000C"/>
        </w:tc>
      </w:tr>
      <w:tr w:rsidR="000F51DE" w:rsidRPr="003D4E33" w14:paraId="7503FA75" w14:textId="77777777" w:rsidTr="003771FE">
        <w:trPr>
          <w:trHeight w:val="737"/>
        </w:trPr>
        <w:tc>
          <w:tcPr>
            <w:tcW w:w="4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7BBEA" w14:textId="77777777" w:rsidR="000F51DE" w:rsidRPr="003D4E33" w:rsidRDefault="000F51DE" w:rsidP="00D8000C">
            <w:r w:rsidRPr="003D4E33">
              <w:t>Omfattning av insatser för att utveckla kontakter med näringsliv och offentlig sektor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D3B4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761B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E238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544A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2A5B78" w14:textId="77777777" w:rsidR="000F51DE" w:rsidRPr="003D4E33" w:rsidRDefault="000F51DE" w:rsidP="00D8000C"/>
        </w:tc>
      </w:tr>
      <w:tr w:rsidR="000F51DE" w:rsidRPr="003D4E33" w14:paraId="1CC185B5" w14:textId="77777777" w:rsidTr="003771FE">
        <w:trPr>
          <w:trHeight w:val="737"/>
        </w:trPr>
        <w:tc>
          <w:tcPr>
            <w:tcW w:w="4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AC620D" w14:textId="77777777" w:rsidR="000F51DE" w:rsidRPr="003D4E33" w:rsidRDefault="000F51DE" w:rsidP="00D8000C">
            <w:r w:rsidRPr="003D4E33">
              <w:t>Omfattningen av samverkan med externa parter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3A56D3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21CF24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1486E5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87F1D5" w14:textId="77777777" w:rsidR="000F51DE" w:rsidRPr="003D4E33" w:rsidRDefault="000F51DE" w:rsidP="00D8000C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554EED" w14:textId="77777777" w:rsidR="000F51DE" w:rsidRPr="003D4E33" w:rsidRDefault="000F51DE" w:rsidP="00D8000C"/>
        </w:tc>
      </w:tr>
    </w:tbl>
    <w:p w14:paraId="47333FA7" w14:textId="77777777" w:rsidR="000F51DE" w:rsidRPr="003D4E33" w:rsidRDefault="000F51DE" w:rsidP="000F51DE">
      <w:pPr>
        <w:rPr>
          <w:lang w:bidi="sv-SE"/>
        </w:rPr>
      </w:pPr>
    </w:p>
    <w:p w14:paraId="141DCDC6" w14:textId="77777777" w:rsidR="000F51DE" w:rsidRPr="003D4E33" w:rsidRDefault="000F51DE" w:rsidP="000F51DE">
      <w:pPr>
        <w:rPr>
          <w:b/>
          <w:lang w:bidi="sv-SE"/>
        </w:rPr>
      </w:pPr>
    </w:p>
    <w:p w14:paraId="43D4E613" w14:textId="77777777" w:rsidR="003771FE" w:rsidRDefault="003771FE" w:rsidP="000F51DE">
      <w:pPr>
        <w:rPr>
          <w:b/>
          <w:lang w:bidi="sv-SE"/>
        </w:rPr>
      </w:pPr>
    </w:p>
    <w:p w14:paraId="566BF22E" w14:textId="4488814B" w:rsidR="000F51DE" w:rsidRPr="003D4E33" w:rsidRDefault="000F51DE" w:rsidP="000F51DE">
      <w:pPr>
        <w:rPr>
          <w:b/>
          <w:lang w:bidi="sv-SE"/>
        </w:rPr>
      </w:pPr>
      <w:r w:rsidRPr="003D4E33">
        <w:rPr>
          <w:b/>
          <w:lang w:bidi="sv-SE"/>
        </w:rPr>
        <w:lastRenderedPageBreak/>
        <w:t>Sammanfattning</w:t>
      </w:r>
    </w:p>
    <w:p w14:paraId="0636B2F8" w14:textId="77777777" w:rsidR="000F51DE" w:rsidRPr="003D4E33" w:rsidRDefault="000F51DE" w:rsidP="000F51DE">
      <w:pPr>
        <w:rPr>
          <w:lang w:bidi="sv-SE"/>
        </w:rPr>
      </w:pPr>
      <w:r w:rsidRPr="003D4E33">
        <w:rPr>
          <w:lang w:bidi="sv-SE"/>
        </w:rPr>
        <w:t>Sammanfatta lönesättningen utifrån de lönepåverkande faktorerna nedan.</w:t>
      </w:r>
    </w:p>
    <w:p w14:paraId="7B7C88EA" w14:textId="598B39D9" w:rsidR="000F51DE" w:rsidRPr="003D4E33" w:rsidRDefault="000F51DE" w:rsidP="000F51DE">
      <w:pPr>
        <w:rPr>
          <w:lang w:bidi="sv-SE"/>
        </w:rPr>
      </w:pPr>
      <w:r w:rsidRPr="003D4E33">
        <w:rPr>
          <w:lang w:bidi="sv-SE"/>
        </w:rPr>
        <w:t>Lönen sätts utifrån ansvar, svårighetsgrad, resultat och skicklighet i arbetet. I vissa fall kan marknaden påverka lönesättningen. Utbildning och ålder påverkar inte lönesättningen direkt men kan ha en indirekt påverkan genom ökat ansvar och svårighetsgrad samt bättre resultatet och skickligheten i arbetet. Erfarenhet som på ett positivt sätt bidrar till den enskildes resultat och skicklighet i förhållande till verksamhetsmålen ska uppmärksammas i samband med lönesättning.</w:t>
      </w:r>
    </w:p>
    <w:p w14:paraId="739D7B61" w14:textId="77777777" w:rsidR="000F51DE" w:rsidRPr="003D4E33" w:rsidRDefault="000F51DE" w:rsidP="000F51DE">
      <w:pPr>
        <w:rPr>
          <w:lang w:bidi="sv-SE"/>
        </w:rPr>
      </w:pPr>
    </w:p>
    <w:tbl>
      <w:tblPr>
        <w:tblW w:w="992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7"/>
      </w:tblGrid>
      <w:tr w:rsidR="000F51DE" w:rsidRPr="003D4E33" w14:paraId="6E1CBF7A" w14:textId="77777777" w:rsidTr="00024135">
        <w:trPr>
          <w:trHeight w:val="1294"/>
        </w:trPr>
        <w:tc>
          <w:tcPr>
            <w:tcW w:w="9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933A89" w14:textId="77777777" w:rsidR="000F51DE" w:rsidRPr="003D4E33" w:rsidRDefault="000F51DE" w:rsidP="00D8000C">
            <w:pPr>
              <w:rPr>
                <w:lang w:val="en-US"/>
              </w:rPr>
            </w:pPr>
            <w:r w:rsidRPr="003D4E33">
              <w:rPr>
                <w:noProof/>
                <w:lang w:val="en-US"/>
              </w:rPr>
              <w:drawing>
                <wp:inline distT="0" distB="0" distL="0" distR="0" wp14:anchorId="49052287" wp14:editId="650A6A4F">
                  <wp:extent cx="5585460" cy="2598420"/>
                  <wp:effectExtent l="0" t="0" r="0" b="0"/>
                  <wp:docPr id="1624806132" name="Bildobjekt 6" descr="En bild som visar text, skärmbild, Teckensnitt, logotyp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806132" name="Bildobjekt 6" descr="En bild som visar text, skärmbild, Teckensnitt, logotyp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5460" cy="259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9952D" w14:textId="77777777" w:rsidR="000F51DE" w:rsidRPr="003D4E33" w:rsidRDefault="000F51DE" w:rsidP="00D8000C">
            <w:pPr>
              <w:rPr>
                <w:b/>
                <w:lang w:val="en-US"/>
              </w:rPr>
            </w:pPr>
          </w:p>
        </w:tc>
      </w:tr>
    </w:tbl>
    <w:p w14:paraId="5FEAAD3F" w14:textId="77777777" w:rsidR="000F51DE" w:rsidRPr="003D4E33" w:rsidRDefault="000F51DE" w:rsidP="000F51DE">
      <w:pPr>
        <w:rPr>
          <w:lang w:bidi="sv-SE"/>
        </w:rPr>
      </w:pPr>
    </w:p>
    <w:p w14:paraId="36138979" w14:textId="77777777" w:rsidR="00E175E8" w:rsidRDefault="00E175E8"/>
    <w:sectPr w:rsidR="00E1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DE"/>
    <w:rsid w:val="00024135"/>
    <w:rsid w:val="000F51DE"/>
    <w:rsid w:val="00216684"/>
    <w:rsid w:val="00297430"/>
    <w:rsid w:val="002C3054"/>
    <w:rsid w:val="003771FE"/>
    <w:rsid w:val="00AE7585"/>
    <w:rsid w:val="00CB6FA9"/>
    <w:rsid w:val="00D4504D"/>
    <w:rsid w:val="00E175E8"/>
    <w:rsid w:val="00F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07F4"/>
  <w15:chartTrackingRefBased/>
  <w15:docId w15:val="{A8482273-F85D-4765-96A0-6A703678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DE"/>
  </w:style>
  <w:style w:type="paragraph" w:styleId="Rubrik1">
    <w:name w:val="heading 1"/>
    <w:basedOn w:val="Normal"/>
    <w:next w:val="Normal"/>
    <w:link w:val="Rubrik1Char"/>
    <w:uiPriority w:val="9"/>
    <w:qFormat/>
    <w:rsid w:val="000F5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5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5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5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5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5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5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5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5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5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5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51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51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51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51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51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51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5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5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5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51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51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51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5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51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5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537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3</cp:revision>
  <dcterms:created xsi:type="dcterms:W3CDTF">2024-08-06T10:09:00Z</dcterms:created>
  <dcterms:modified xsi:type="dcterms:W3CDTF">2024-08-06T13:05:00Z</dcterms:modified>
</cp:coreProperties>
</file>