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AE590" w14:textId="77777777" w:rsidR="00CE2E74" w:rsidRDefault="00CE2E74" w:rsidP="00122C46">
      <w:pPr>
        <w:pStyle w:val="Brdtext"/>
        <w:jc w:val="center"/>
        <w:rPr>
          <w:rFonts w:ascii="DM Sans" w:hAnsi="DM Sans" w:cstheme="majorHAnsi"/>
          <w:b/>
          <w:bCs/>
          <w:sz w:val="36"/>
          <w:szCs w:val="36"/>
        </w:rPr>
      </w:pPr>
    </w:p>
    <w:p w14:paraId="664B96D7" w14:textId="2A5BA8CA" w:rsidR="00976BFF" w:rsidRPr="00B43268" w:rsidRDefault="00976BFF" w:rsidP="0030329A">
      <w:pPr>
        <w:pStyle w:val="Rubrik1"/>
        <w:spacing w:before="360" w:after="0" w:line="240" w:lineRule="auto"/>
        <w:ind w:left="-284" w:right="2749"/>
        <w:rPr>
          <w:rFonts w:ascii="DM Sans Medium" w:hAnsi="DM Sans Medium"/>
          <w:b w:val="0"/>
          <w:bCs w:val="0"/>
          <w:color w:val="1954A6" w:themeColor="accent1"/>
          <w:spacing w:val="-4"/>
          <w:kern w:val="56"/>
          <w:sz w:val="40"/>
          <w:szCs w:val="32"/>
        </w:rPr>
      </w:pPr>
      <w:r w:rsidRPr="00B43268">
        <w:rPr>
          <w:rFonts w:ascii="DM Sans Medium" w:hAnsi="DM Sans Medium"/>
          <w:b w:val="0"/>
          <w:bCs w:val="0"/>
          <w:color w:val="1954A6" w:themeColor="accent1"/>
          <w:spacing w:val="-4"/>
          <w:kern w:val="56"/>
          <w:sz w:val="40"/>
          <w:szCs w:val="32"/>
        </w:rPr>
        <w:t xml:space="preserve">Krisplan KI </w:t>
      </w:r>
      <w:r>
        <w:rPr>
          <w:rFonts w:ascii="DM Sans Medium" w:hAnsi="DM Sans Medium"/>
          <w:b w:val="0"/>
          <w:bCs w:val="0"/>
          <w:color w:val="1954A6" w:themeColor="accent1"/>
          <w:spacing w:val="-4"/>
          <w:kern w:val="56"/>
          <w:sz w:val="40"/>
          <w:szCs w:val="32"/>
        </w:rPr>
        <w:t>lokal</w:t>
      </w:r>
      <w:r w:rsidRPr="00B43268">
        <w:rPr>
          <w:rFonts w:ascii="DM Sans Medium" w:hAnsi="DM Sans Medium"/>
          <w:b w:val="0"/>
          <w:bCs w:val="0"/>
          <w:color w:val="1954A6" w:themeColor="accent1"/>
          <w:spacing w:val="-4"/>
          <w:kern w:val="56"/>
          <w:sz w:val="40"/>
          <w:szCs w:val="32"/>
        </w:rPr>
        <w:t xml:space="preserve"> krisledning</w:t>
      </w:r>
    </w:p>
    <w:p w14:paraId="7CE6A7EB" w14:textId="77777777" w:rsidR="00976BFF" w:rsidRDefault="00976BFF" w:rsidP="0030329A">
      <w:pPr>
        <w:ind w:left="-284" w:right="2749"/>
      </w:pPr>
    </w:p>
    <w:p w14:paraId="37C4DF34" w14:textId="77777777" w:rsidR="00976BFF" w:rsidRDefault="00976BFF" w:rsidP="0030329A">
      <w:pPr>
        <w:ind w:left="-284" w:right="2749"/>
      </w:pPr>
    </w:p>
    <w:p w14:paraId="16B3990C" w14:textId="77777777" w:rsidR="00976BFF" w:rsidRPr="000535CB" w:rsidRDefault="00976BFF" w:rsidP="0030329A">
      <w:pPr>
        <w:spacing w:after="160" w:line="288" w:lineRule="auto"/>
        <w:ind w:left="-284" w:right="2749"/>
        <w:rPr>
          <w:rFonts w:ascii="DM Sans" w:hAnsi="DM Sans"/>
          <w:sz w:val="24"/>
          <w:szCs w:val="24"/>
        </w:rPr>
      </w:pPr>
      <w:r w:rsidRPr="000535CB">
        <w:rPr>
          <w:rFonts w:ascii="DM Sans" w:hAnsi="DM Sans"/>
          <w:sz w:val="24"/>
          <w:szCs w:val="24"/>
        </w:rPr>
        <w:t>Bilaga till ”Riktlinjer för KI:s krisorganisation och krisledning”, dnr; 1-521-2024.</w:t>
      </w:r>
    </w:p>
    <w:p w14:paraId="29BCBA9B" w14:textId="36B19AE6" w:rsidR="00CE2E74" w:rsidRDefault="00976BFF" w:rsidP="00976BFF">
      <w:pPr>
        <w:rPr>
          <w:rFonts w:ascii="DM Sans" w:hAnsi="DM Sans" w:cstheme="majorHAnsi"/>
          <w:b/>
          <w:bCs/>
          <w:sz w:val="36"/>
          <w:szCs w:val="36"/>
        </w:rPr>
      </w:pPr>
      <w:r>
        <w:rPr>
          <w:rFonts w:ascii="DM Sans" w:hAnsi="DM Sans" w:cstheme="majorHAnsi"/>
          <w:bCs/>
          <w:sz w:val="32"/>
          <w:szCs w:val="32"/>
        </w:rPr>
        <w:br w:type="page"/>
      </w:r>
    </w:p>
    <w:p w14:paraId="7E59990F" w14:textId="4E100D00" w:rsidR="00005E08" w:rsidRPr="00D0643D" w:rsidRDefault="003F220E" w:rsidP="00D0643D">
      <w:pPr>
        <w:pStyle w:val="Rubrik3"/>
        <w:spacing w:after="0" w:line="240" w:lineRule="auto"/>
        <w:ind w:left="-284"/>
        <w:rPr>
          <w:rFonts w:eastAsia="+mn-ea"/>
          <w:b/>
          <w:bCs w:val="0"/>
          <w:sz w:val="24"/>
          <w:szCs w:val="24"/>
        </w:rPr>
      </w:pPr>
      <w:r w:rsidRPr="00DB377F">
        <w:rPr>
          <w:rFonts w:eastAsia="+mn-ea"/>
          <w:b/>
          <w:bCs w:val="0"/>
          <w:sz w:val="24"/>
          <w:szCs w:val="24"/>
        </w:rPr>
        <w:lastRenderedPageBreak/>
        <w:t>Händelser där krisledning kan komma att samlas</w:t>
      </w:r>
      <w:r w:rsidR="00005E08" w:rsidRPr="00D0643D">
        <w:rPr>
          <w:rFonts w:eastAsia="+mn-ea"/>
          <w:b/>
          <w:bCs w:val="0"/>
          <w:sz w:val="24"/>
          <w:szCs w:val="24"/>
        </w:rPr>
        <w:t xml:space="preserve"> </w:t>
      </w:r>
    </w:p>
    <w:p w14:paraId="599F0FF6" w14:textId="77777777" w:rsidR="00B319DE" w:rsidRPr="00627C84" w:rsidRDefault="00B319DE" w:rsidP="00005E08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</w:p>
    <w:p w14:paraId="24F52AD5" w14:textId="441520F0" w:rsidR="00F16FFE" w:rsidRDefault="3204B937" w:rsidP="002E30D9">
      <w:pPr>
        <w:pStyle w:val="Brdtext"/>
        <w:numPr>
          <w:ilvl w:val="0"/>
          <w:numId w:val="29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N</w:t>
      </w:r>
      <w:r w:rsidR="00862B47" w:rsidRPr="00627C84">
        <w:rPr>
          <w:rFonts w:ascii="DM Sans" w:hAnsi="DM Sans"/>
          <w:sz w:val="22"/>
          <w:szCs w:val="22"/>
        </w:rPr>
        <w:t xml:space="preserve">är en händelse </w:t>
      </w:r>
      <w:r w:rsidR="001066AA" w:rsidRPr="00627C84">
        <w:rPr>
          <w:rFonts w:ascii="DM Sans" w:hAnsi="DM Sans"/>
          <w:sz w:val="22"/>
          <w:szCs w:val="22"/>
        </w:rPr>
        <w:t xml:space="preserve">inte kan hanteras inom den ordinarie verksamheten </w:t>
      </w:r>
      <w:r w:rsidR="00771BCF" w:rsidRPr="00627C84">
        <w:rPr>
          <w:rFonts w:ascii="DM Sans" w:hAnsi="DM Sans"/>
          <w:sz w:val="22"/>
          <w:szCs w:val="22"/>
        </w:rPr>
        <w:t>eller riskeras att eskalera till en sådan situation</w:t>
      </w:r>
      <w:r w:rsidR="093BD032" w:rsidRPr="00627C84">
        <w:rPr>
          <w:rFonts w:ascii="DM Sans" w:hAnsi="DM Sans"/>
          <w:sz w:val="22"/>
          <w:szCs w:val="22"/>
        </w:rPr>
        <w:t xml:space="preserve"> aktiveras</w:t>
      </w:r>
      <w:r w:rsidR="325DB60B" w:rsidRPr="00627C84">
        <w:rPr>
          <w:rFonts w:ascii="DM Sans" w:hAnsi="DM Sans"/>
          <w:sz w:val="22"/>
          <w:szCs w:val="22"/>
        </w:rPr>
        <w:t xml:space="preserve"> den</w:t>
      </w:r>
      <w:r w:rsidR="093BD032" w:rsidRPr="00627C84">
        <w:rPr>
          <w:rFonts w:ascii="DM Sans" w:hAnsi="DM Sans"/>
          <w:sz w:val="22"/>
          <w:szCs w:val="22"/>
        </w:rPr>
        <w:t xml:space="preserve"> lokal</w:t>
      </w:r>
      <w:r w:rsidR="5BB3D347" w:rsidRPr="00627C84">
        <w:rPr>
          <w:rFonts w:ascii="DM Sans" w:hAnsi="DM Sans"/>
          <w:sz w:val="22"/>
          <w:szCs w:val="22"/>
        </w:rPr>
        <w:t>a</w:t>
      </w:r>
      <w:r w:rsidR="093BD032" w:rsidRPr="00627C84">
        <w:rPr>
          <w:rFonts w:ascii="DM Sans" w:hAnsi="DM Sans"/>
          <w:sz w:val="22"/>
          <w:szCs w:val="22"/>
        </w:rPr>
        <w:t xml:space="preserve"> krisledning</w:t>
      </w:r>
      <w:r w:rsidR="1AF01CF2" w:rsidRPr="00627C84">
        <w:rPr>
          <w:rFonts w:ascii="DM Sans" w:hAnsi="DM Sans"/>
          <w:sz w:val="22"/>
          <w:szCs w:val="22"/>
        </w:rPr>
        <w:t>en</w:t>
      </w:r>
    </w:p>
    <w:p w14:paraId="25CDAB50" w14:textId="77777777" w:rsidR="00025DA0" w:rsidRPr="00627C84" w:rsidRDefault="00025DA0" w:rsidP="00025DA0">
      <w:pPr>
        <w:pStyle w:val="Brdtext"/>
        <w:ind w:left="720"/>
        <w:rPr>
          <w:rFonts w:ascii="DM Sans" w:hAnsi="DM Sans"/>
          <w:sz w:val="22"/>
          <w:szCs w:val="22"/>
        </w:rPr>
      </w:pPr>
    </w:p>
    <w:p w14:paraId="09A953D8" w14:textId="281B073D" w:rsidR="00B319DE" w:rsidRPr="00D0643D" w:rsidRDefault="00271DFE" w:rsidP="00D0643D">
      <w:pPr>
        <w:pStyle w:val="Rubrik3"/>
        <w:spacing w:after="0" w:line="240" w:lineRule="auto"/>
        <w:ind w:left="-284"/>
        <w:rPr>
          <w:rFonts w:eastAsia="+mn-ea"/>
          <w:b/>
          <w:bCs w:val="0"/>
          <w:sz w:val="24"/>
          <w:szCs w:val="24"/>
        </w:rPr>
      </w:pPr>
      <w:r w:rsidRPr="00D0643D">
        <w:rPr>
          <w:rFonts w:eastAsia="+mn-ea"/>
          <w:b/>
          <w:bCs w:val="0"/>
          <w:sz w:val="24"/>
          <w:szCs w:val="24"/>
        </w:rPr>
        <w:t xml:space="preserve">Meddelande till alla som ingår i </w:t>
      </w:r>
      <w:r w:rsidR="004C205B" w:rsidRPr="00D0643D">
        <w:rPr>
          <w:rFonts w:eastAsia="+mn-ea"/>
          <w:b/>
          <w:bCs w:val="0"/>
          <w:sz w:val="24"/>
          <w:szCs w:val="24"/>
        </w:rPr>
        <w:t xml:space="preserve">den lokala </w:t>
      </w:r>
      <w:r w:rsidRPr="00D0643D">
        <w:rPr>
          <w:rFonts w:eastAsia="+mn-ea"/>
          <w:b/>
          <w:bCs w:val="0"/>
          <w:sz w:val="24"/>
          <w:szCs w:val="24"/>
        </w:rPr>
        <w:t>krisledningen</w:t>
      </w:r>
    </w:p>
    <w:p w14:paraId="32538A36" w14:textId="39CCDAC1" w:rsidR="00634D76" w:rsidRPr="00627C84" w:rsidRDefault="7A4AD908" w:rsidP="00C36777">
      <w:pPr>
        <w:pStyle w:val="Brdtext"/>
        <w:numPr>
          <w:ilvl w:val="0"/>
          <w:numId w:val="30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Kontaktas v</w:t>
      </w:r>
      <w:r w:rsidR="00271DFE" w:rsidRPr="00627C84">
        <w:rPr>
          <w:rFonts w:ascii="DM Sans" w:hAnsi="DM Sans"/>
          <w:sz w:val="22"/>
          <w:szCs w:val="22"/>
        </w:rPr>
        <w:t>ia telefonsamtal</w:t>
      </w:r>
      <w:r w:rsidR="00173CD0" w:rsidRPr="00627C84">
        <w:rPr>
          <w:rFonts w:ascii="DM Sans" w:hAnsi="DM Sans"/>
          <w:sz w:val="22"/>
          <w:szCs w:val="22"/>
        </w:rPr>
        <w:t xml:space="preserve"> eller </w:t>
      </w:r>
      <w:r w:rsidR="00AA01E0" w:rsidRPr="00627C84">
        <w:rPr>
          <w:rFonts w:ascii="DM Sans" w:hAnsi="DM Sans"/>
          <w:sz w:val="22"/>
          <w:szCs w:val="22"/>
        </w:rPr>
        <w:t xml:space="preserve">appen </w:t>
      </w:r>
      <w:r w:rsidR="00173CD0" w:rsidRPr="00627C84">
        <w:rPr>
          <w:rFonts w:ascii="DM Sans" w:hAnsi="DM Sans"/>
          <w:sz w:val="22"/>
          <w:szCs w:val="22"/>
        </w:rPr>
        <w:t>signal</w:t>
      </w:r>
      <w:r w:rsidR="00271DFE" w:rsidRPr="00627C84">
        <w:rPr>
          <w:rFonts w:ascii="DM Sans" w:hAnsi="DM Sans"/>
          <w:sz w:val="22"/>
          <w:szCs w:val="22"/>
        </w:rPr>
        <w:t xml:space="preserve"> enligt listan i denna krisplan</w:t>
      </w:r>
    </w:p>
    <w:p w14:paraId="618C02FF" w14:textId="77777777" w:rsidR="00634D76" w:rsidRPr="00627C84" w:rsidRDefault="00634D76" w:rsidP="00634D76">
      <w:pPr>
        <w:rPr>
          <w:rFonts w:ascii="DM Sans" w:eastAsia="+mn-ea" w:hAnsi="DM Sans" w:cstheme="majorHAnsi"/>
          <w:color w:val="000000"/>
          <w:kern w:val="24"/>
          <w:sz w:val="22"/>
          <w:szCs w:val="22"/>
        </w:rPr>
      </w:pPr>
    </w:p>
    <w:p w14:paraId="2C679B3C" w14:textId="77F15F73" w:rsidR="00271DFE" w:rsidRPr="00D0643D" w:rsidRDefault="00E3381F" w:rsidP="00D0643D">
      <w:pPr>
        <w:pStyle w:val="Rubrik3"/>
        <w:spacing w:after="0" w:line="240" w:lineRule="auto"/>
        <w:ind w:left="-284"/>
        <w:rPr>
          <w:rFonts w:eastAsia="+mn-ea"/>
          <w:b/>
          <w:bCs w:val="0"/>
          <w:sz w:val="24"/>
          <w:szCs w:val="24"/>
        </w:rPr>
      </w:pPr>
      <w:r w:rsidRPr="00D0643D">
        <w:rPr>
          <w:rFonts w:eastAsia="+mn-ea"/>
          <w:b/>
          <w:bCs w:val="0"/>
          <w:sz w:val="24"/>
          <w:szCs w:val="24"/>
        </w:rPr>
        <w:t>K</w:t>
      </w:r>
      <w:r w:rsidR="00634D76" w:rsidRPr="00D0643D">
        <w:rPr>
          <w:rFonts w:eastAsia="+mn-ea"/>
          <w:b/>
          <w:bCs w:val="0"/>
          <w:sz w:val="24"/>
          <w:szCs w:val="24"/>
        </w:rPr>
        <w:t>ris</w:t>
      </w:r>
      <w:r w:rsidR="00924722" w:rsidRPr="00D0643D">
        <w:rPr>
          <w:rFonts w:eastAsia="+mn-ea"/>
          <w:b/>
          <w:bCs w:val="0"/>
          <w:sz w:val="24"/>
          <w:szCs w:val="24"/>
        </w:rPr>
        <w:t>lednings</w:t>
      </w:r>
      <w:r w:rsidR="00634D76" w:rsidRPr="00D0643D">
        <w:rPr>
          <w:rFonts w:eastAsia="+mn-ea"/>
          <w:b/>
          <w:bCs w:val="0"/>
          <w:sz w:val="24"/>
          <w:szCs w:val="24"/>
        </w:rPr>
        <w:t>lokaler</w:t>
      </w:r>
      <w:r w:rsidR="00271DFE" w:rsidRPr="00D0643D">
        <w:rPr>
          <w:rFonts w:eastAsia="+mn-ea"/>
          <w:b/>
          <w:bCs w:val="0"/>
          <w:sz w:val="24"/>
          <w:szCs w:val="24"/>
        </w:rPr>
        <w:t> </w:t>
      </w:r>
    </w:p>
    <w:p w14:paraId="57A5BAC3" w14:textId="2AB9EC67" w:rsidR="00F81EE6" w:rsidRDefault="004C205B" w:rsidP="00F81EE6">
      <w:pPr>
        <w:pStyle w:val="Brdtext"/>
        <w:numPr>
          <w:ilvl w:val="0"/>
          <w:numId w:val="30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Lämplig lokal</w:t>
      </w:r>
    </w:p>
    <w:p w14:paraId="07E5A39F" w14:textId="77777777" w:rsidR="00F81EE6" w:rsidRPr="00F81EE6" w:rsidRDefault="00F81EE6" w:rsidP="00F81EE6">
      <w:pPr>
        <w:pStyle w:val="Brdtext"/>
        <w:ind w:left="360"/>
        <w:rPr>
          <w:rFonts w:ascii="DM Sans" w:hAnsi="DM Sans"/>
          <w:sz w:val="22"/>
          <w:szCs w:val="22"/>
        </w:rPr>
      </w:pPr>
    </w:p>
    <w:p w14:paraId="25911C02" w14:textId="5B7942C0" w:rsidR="00E20ED9" w:rsidRPr="00D0643D" w:rsidRDefault="00E20ED9" w:rsidP="00D0643D">
      <w:pPr>
        <w:pStyle w:val="Rubrik3"/>
        <w:spacing w:after="0" w:line="240" w:lineRule="auto"/>
        <w:ind w:left="-284"/>
        <w:rPr>
          <w:rFonts w:eastAsia="+mn-ea"/>
          <w:b/>
          <w:bCs w:val="0"/>
          <w:sz w:val="24"/>
          <w:szCs w:val="24"/>
        </w:rPr>
      </w:pPr>
      <w:r w:rsidRPr="00D0643D">
        <w:rPr>
          <w:rFonts w:eastAsia="+mn-ea"/>
          <w:b/>
          <w:bCs w:val="0"/>
          <w:sz w:val="24"/>
          <w:szCs w:val="24"/>
        </w:rPr>
        <w:t xml:space="preserve">Viktigt att tänka på </w:t>
      </w:r>
    </w:p>
    <w:p w14:paraId="4B6A9BE1" w14:textId="75B9D41E" w:rsidR="190A944C" w:rsidRPr="00627C84" w:rsidRDefault="190A944C" w:rsidP="38621BE6">
      <w:pPr>
        <w:pStyle w:val="Brdtext"/>
        <w:numPr>
          <w:ilvl w:val="0"/>
          <w:numId w:val="30"/>
        </w:numPr>
        <w:rPr>
          <w:rFonts w:ascii="DM Sans" w:hAnsi="DM Sans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Både intern och extern kommunikation är viktig redan från början</w:t>
      </w:r>
    </w:p>
    <w:p w14:paraId="0A14DF1A" w14:textId="23BEFB29" w:rsidR="00FF7A0A" w:rsidRPr="00627C84" w:rsidRDefault="00FF7A0A" w:rsidP="00331E6D">
      <w:pPr>
        <w:pStyle w:val="Brdtext"/>
        <w:rPr>
          <w:rFonts w:ascii="DM Sans" w:hAnsi="DM Sans"/>
          <w:sz w:val="22"/>
          <w:szCs w:val="22"/>
        </w:rPr>
      </w:pPr>
    </w:p>
    <w:p w14:paraId="3A18CBCA" w14:textId="6E9DA57A" w:rsidR="00EF4E6C" w:rsidRPr="00D0643D" w:rsidRDefault="00D0643D" w:rsidP="00D0643D">
      <w:pPr>
        <w:pStyle w:val="Rubrik3"/>
        <w:spacing w:after="0" w:line="240" w:lineRule="auto"/>
        <w:ind w:left="-284"/>
        <w:rPr>
          <w:rFonts w:eastAsia="+mn-ea"/>
          <w:b/>
          <w:bCs w:val="0"/>
          <w:sz w:val="24"/>
          <w:szCs w:val="24"/>
        </w:rPr>
      </w:pPr>
      <w:r w:rsidRPr="00D0643D">
        <w:rPr>
          <w:rFonts w:eastAsia="+mn-ea"/>
          <w:b/>
          <w:bCs w:val="0"/>
          <w:sz w:val="24"/>
          <w:szCs w:val="24"/>
        </w:rPr>
        <w:t>Krisledningens mandat</w:t>
      </w:r>
    </w:p>
    <w:p w14:paraId="644EE3FE" w14:textId="215F8775" w:rsidR="00EF4E6C" w:rsidRPr="00627C84" w:rsidRDefault="00EF4E6C" w:rsidP="00C36777">
      <w:pPr>
        <w:pStyle w:val="Brdtext"/>
        <w:numPr>
          <w:ilvl w:val="0"/>
          <w:numId w:val="30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De som ingår i krisledningen har ett tydligt avgränsat område att ansvara för</w:t>
      </w:r>
    </w:p>
    <w:p w14:paraId="08BE59EF" w14:textId="299F2709" w:rsidR="00FA0401" w:rsidRPr="00627C84" w:rsidRDefault="00EF4E6C" w:rsidP="00C36777">
      <w:pPr>
        <w:pStyle w:val="Brdtext"/>
        <w:numPr>
          <w:ilvl w:val="0"/>
          <w:numId w:val="30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Krisledningens medlemmar har mandat att fatta beslut inom sitt område för att lösa uppkomna behov.</w:t>
      </w:r>
    </w:p>
    <w:p w14:paraId="418D6F6D" w14:textId="3D691696" w:rsidR="00EF4E6C" w:rsidRPr="00627C84" w:rsidRDefault="00EF4E6C" w:rsidP="00C36777">
      <w:pPr>
        <w:pStyle w:val="Brdtext"/>
        <w:numPr>
          <w:ilvl w:val="0"/>
          <w:numId w:val="30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Större beslut med effekt på fler områden eller som kräver samordning diskuteras gemensamt och beslutas av beslutsfattaren</w:t>
      </w:r>
    </w:p>
    <w:p w14:paraId="77F84EF5" w14:textId="0A9FB16C" w:rsidR="00D94015" w:rsidRPr="00627C84" w:rsidRDefault="00EF4E6C" w:rsidP="00C36777">
      <w:pPr>
        <w:pStyle w:val="Brdtext"/>
        <w:numPr>
          <w:ilvl w:val="0"/>
          <w:numId w:val="30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Krisledningen har befogenheter att självständigt göra en bedömning om kris och agera om situationen kräver det. Det innebär att krisledningen i akuta lägen har mandat att leda och organisera det interna krishanteringsarbetet, inklusive fatta beslut om åtgärder som medför kostnader för KI</w:t>
      </w:r>
    </w:p>
    <w:p w14:paraId="6E5AF234" w14:textId="77777777" w:rsidR="00D94015" w:rsidRPr="00627C84" w:rsidRDefault="00D94015" w:rsidP="00331E6D">
      <w:pPr>
        <w:pStyle w:val="Brdtext"/>
        <w:rPr>
          <w:rFonts w:ascii="DM Sans" w:hAnsi="DM Sans"/>
          <w:sz w:val="22"/>
          <w:szCs w:val="22"/>
        </w:rPr>
      </w:pPr>
    </w:p>
    <w:p w14:paraId="372AC0A9" w14:textId="77777777" w:rsidR="00354F57" w:rsidRPr="00627C84" w:rsidRDefault="00354F57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289F2071" w14:textId="77777777" w:rsidR="00354F57" w:rsidRPr="00627C84" w:rsidRDefault="00354F57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1BA079C9" w14:textId="77777777" w:rsidR="00354F57" w:rsidRPr="00627C84" w:rsidRDefault="00354F57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163F56AD" w14:textId="1C74D8A3" w:rsidR="00D94015" w:rsidRPr="00627C84" w:rsidRDefault="38621BE6" w:rsidP="00943A56">
      <w:p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br w:type="page"/>
      </w:r>
      <w:r w:rsidR="00D94015" w:rsidRPr="00627C84">
        <w:rPr>
          <w:rFonts w:ascii="DM Sans" w:hAnsi="DM Sans"/>
          <w:b/>
          <w:bCs/>
          <w:sz w:val="22"/>
          <w:szCs w:val="22"/>
        </w:rPr>
        <w:lastRenderedPageBreak/>
        <w:t>KRISLEDNINGENS SAMMANSÄTTNING</w:t>
      </w:r>
    </w:p>
    <w:p w14:paraId="49348A99" w14:textId="77777777" w:rsidR="004277A9" w:rsidRPr="00627C84" w:rsidRDefault="004277A9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tbl>
      <w:tblPr>
        <w:tblW w:w="9830" w:type="dxa"/>
        <w:tblInd w:w="-4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1"/>
        <w:gridCol w:w="2258"/>
        <w:gridCol w:w="2434"/>
        <w:gridCol w:w="2437"/>
      </w:tblGrid>
      <w:tr w:rsidR="003F26DF" w:rsidRPr="00627C84" w14:paraId="28B41D18" w14:textId="77777777" w:rsidTr="00627C84">
        <w:trPr>
          <w:trHeight w:val="1379"/>
        </w:trPr>
        <w:tc>
          <w:tcPr>
            <w:tcW w:w="2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C9318B" w14:textId="073CD09F" w:rsidR="003F26DF" w:rsidRPr="00627C84" w:rsidRDefault="003F26DF" w:rsidP="006F22F3">
            <w:pPr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  <w:t>BESLUTSFATTARE</w:t>
            </w:r>
          </w:p>
        </w:tc>
        <w:tc>
          <w:tcPr>
            <w:tcW w:w="22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E5B1E" w14:textId="587B1F10" w:rsidR="003F26DF" w:rsidRPr="00627C84" w:rsidRDefault="009E053A" w:rsidP="006F22F3">
            <w:pPr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  <w:t>NAMN</w:t>
            </w:r>
          </w:p>
        </w:tc>
        <w:tc>
          <w:tcPr>
            <w:tcW w:w="24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7A5B87" w14:textId="1C3AA240" w:rsidR="003F26DF" w:rsidRPr="00627C84" w:rsidRDefault="009E053A" w:rsidP="006F22F3">
            <w:pPr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  <w:t>ROLL</w:t>
            </w:r>
          </w:p>
        </w:tc>
        <w:tc>
          <w:tcPr>
            <w:tcW w:w="243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16046A" w14:textId="05130036" w:rsidR="003F26DF" w:rsidRPr="00627C84" w:rsidRDefault="009E053A" w:rsidP="006F22F3">
            <w:pPr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  <w:t>TELEFON-</w:t>
            </w:r>
            <w:r w:rsidR="003F604F" w:rsidRPr="00627C84"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  <w:t xml:space="preserve"> </w:t>
            </w:r>
            <w:r w:rsidRPr="00627C84"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  <w:t>NUMMER</w:t>
            </w:r>
          </w:p>
        </w:tc>
      </w:tr>
    </w:tbl>
    <w:p w14:paraId="1D5782F7" w14:textId="77777777" w:rsidR="00EC5695" w:rsidRPr="00627C84" w:rsidRDefault="00EC5695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0105C408" w14:textId="77777777" w:rsidR="00EC5695" w:rsidRPr="00627C84" w:rsidRDefault="00EC5695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tbl>
      <w:tblPr>
        <w:tblW w:w="9820" w:type="dxa"/>
        <w:tblInd w:w="-4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97"/>
        <w:gridCol w:w="2256"/>
        <w:gridCol w:w="2432"/>
        <w:gridCol w:w="2435"/>
      </w:tblGrid>
      <w:tr w:rsidR="00676430" w:rsidRPr="00627C84" w14:paraId="7B762A69" w14:textId="77777777" w:rsidTr="00627C84">
        <w:trPr>
          <w:trHeight w:val="874"/>
        </w:trPr>
        <w:tc>
          <w:tcPr>
            <w:tcW w:w="269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BE25F" w14:textId="3F8F6569" w:rsidR="00676430" w:rsidRPr="00627C84" w:rsidRDefault="004277A9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b/>
                <w:bCs/>
                <w:color w:val="000000" w:themeColor="dark1"/>
                <w:kern w:val="24"/>
                <w:sz w:val="22"/>
                <w:szCs w:val="22"/>
                <w:lang w:eastAsia="sv-SE"/>
              </w:rPr>
              <w:t xml:space="preserve">STABS </w:t>
            </w:r>
            <w:r w:rsidR="00676430" w:rsidRPr="00627C84">
              <w:rPr>
                <w:rFonts w:ascii="DM Sans" w:eastAsia="Times New Roman" w:hAnsi="DM Sans" w:cs="Calibri"/>
                <w:b/>
                <w:bCs/>
                <w:color w:val="000000" w:themeColor="dark1"/>
                <w:kern w:val="24"/>
                <w:sz w:val="22"/>
                <w:szCs w:val="22"/>
                <w:lang w:eastAsia="sv-SE"/>
              </w:rPr>
              <w:t>FUNKTION</w:t>
            </w:r>
          </w:p>
        </w:tc>
        <w:tc>
          <w:tcPr>
            <w:tcW w:w="225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819BA" w14:textId="77777777" w:rsidR="00676430" w:rsidRPr="00627C84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b/>
                <w:bCs/>
                <w:color w:val="000000" w:themeColor="dark1"/>
                <w:kern w:val="24"/>
                <w:sz w:val="22"/>
                <w:szCs w:val="22"/>
                <w:lang w:eastAsia="sv-SE"/>
              </w:rPr>
              <w:t>NAMN</w:t>
            </w:r>
          </w:p>
        </w:tc>
        <w:tc>
          <w:tcPr>
            <w:tcW w:w="243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8FA56D" w14:textId="77777777" w:rsidR="00676430" w:rsidRPr="00627C84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b/>
                <w:bCs/>
                <w:color w:val="000000" w:themeColor="dark1"/>
                <w:kern w:val="24"/>
                <w:sz w:val="22"/>
                <w:szCs w:val="22"/>
                <w:lang w:eastAsia="sv-SE"/>
              </w:rPr>
              <w:t>ROLL</w:t>
            </w:r>
          </w:p>
        </w:tc>
        <w:tc>
          <w:tcPr>
            <w:tcW w:w="24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A218F" w14:textId="77777777" w:rsidR="00676430" w:rsidRPr="00627C84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b/>
                <w:bCs/>
                <w:color w:val="000000" w:themeColor="dark1"/>
                <w:kern w:val="24"/>
                <w:sz w:val="22"/>
                <w:szCs w:val="22"/>
                <w:lang w:eastAsia="sv-SE"/>
              </w:rPr>
              <w:t>TELEFON-NUMMER</w:t>
            </w:r>
          </w:p>
        </w:tc>
      </w:tr>
      <w:tr w:rsidR="00676430" w:rsidRPr="00627C84" w14:paraId="1690561F" w14:textId="77777777" w:rsidTr="00627C84">
        <w:trPr>
          <w:trHeight w:val="864"/>
        </w:trPr>
        <w:tc>
          <w:tcPr>
            <w:tcW w:w="269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BA88B" w14:textId="77777777" w:rsidR="00676430" w:rsidRPr="00627C84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color w:val="000000" w:themeColor="dark1"/>
                <w:kern w:val="24"/>
                <w:sz w:val="22"/>
                <w:szCs w:val="22"/>
                <w:lang w:eastAsia="sv-SE"/>
              </w:rPr>
              <w:t>KRISLEDARE</w:t>
            </w:r>
          </w:p>
        </w:tc>
        <w:tc>
          <w:tcPr>
            <w:tcW w:w="225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DC03A" w14:textId="77777777" w:rsidR="00676430" w:rsidRPr="00627C84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243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8441D7" w14:textId="77777777" w:rsidR="00676430" w:rsidRPr="00627C84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DECDF6" w14:textId="77777777" w:rsidR="00676430" w:rsidRPr="00627C84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676430" w:rsidRPr="00627C84" w14:paraId="7E0977F7" w14:textId="77777777" w:rsidTr="00627C84">
        <w:trPr>
          <w:trHeight w:val="864"/>
        </w:trPr>
        <w:tc>
          <w:tcPr>
            <w:tcW w:w="269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4B190" w14:textId="77777777" w:rsidR="00676430" w:rsidRPr="00627C84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color w:val="000000" w:themeColor="dark1"/>
                <w:kern w:val="24"/>
                <w:sz w:val="22"/>
                <w:szCs w:val="22"/>
                <w:lang w:eastAsia="sv-SE"/>
              </w:rPr>
              <w:t>LOGGFÖRARE</w:t>
            </w:r>
          </w:p>
        </w:tc>
        <w:tc>
          <w:tcPr>
            <w:tcW w:w="225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5CB408" w14:textId="77777777" w:rsidR="00676430" w:rsidRPr="00627C84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243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738521" w14:textId="77777777" w:rsidR="00676430" w:rsidRPr="00627C84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C6FDF5" w14:textId="77777777" w:rsidR="00676430" w:rsidRPr="00627C84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676430" w:rsidRPr="00627C84" w14:paraId="1BBC2998" w14:textId="77777777" w:rsidTr="00627C84">
        <w:trPr>
          <w:trHeight w:val="864"/>
        </w:trPr>
        <w:tc>
          <w:tcPr>
            <w:tcW w:w="269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C4860" w14:textId="2F14D514" w:rsidR="00676430" w:rsidRPr="00627C84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color w:val="000000" w:themeColor="dark1"/>
                <w:kern w:val="24"/>
                <w:sz w:val="22"/>
                <w:szCs w:val="22"/>
                <w:lang w:eastAsia="sv-SE"/>
              </w:rPr>
              <w:t>KOMMUNIKATION</w:t>
            </w:r>
          </w:p>
        </w:tc>
        <w:tc>
          <w:tcPr>
            <w:tcW w:w="225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815847" w14:textId="77777777" w:rsidR="00676430" w:rsidRPr="00627C84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243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24679E" w14:textId="77777777" w:rsidR="00676430" w:rsidRPr="00627C84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A811B6" w14:textId="77777777" w:rsidR="00676430" w:rsidRPr="00627C84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676430" w:rsidRPr="00627C84" w14:paraId="5A2DC3FB" w14:textId="77777777" w:rsidTr="00627C84">
        <w:trPr>
          <w:trHeight w:val="864"/>
        </w:trPr>
        <w:tc>
          <w:tcPr>
            <w:tcW w:w="269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9461B8" w14:textId="61E7EE17" w:rsidR="00676430" w:rsidRPr="00627C84" w:rsidRDefault="5A65AF1A" w:rsidP="38621BE6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kern w:val="24"/>
                <w:sz w:val="22"/>
                <w:szCs w:val="22"/>
                <w:lang w:eastAsia="sv-SE"/>
              </w:rPr>
              <w:t>HR</w:t>
            </w:r>
          </w:p>
        </w:tc>
        <w:tc>
          <w:tcPr>
            <w:tcW w:w="225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759DD9" w14:textId="77777777" w:rsidR="00676430" w:rsidRPr="00627C84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243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3544AE" w14:textId="77777777" w:rsidR="00676430" w:rsidRPr="00627C84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989F8D" w14:textId="77777777" w:rsidR="00676430" w:rsidRPr="00627C84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676430" w:rsidRPr="00627C84" w14:paraId="07B74F6E" w14:textId="77777777" w:rsidTr="00627C84">
        <w:trPr>
          <w:trHeight w:val="864"/>
        </w:trPr>
        <w:tc>
          <w:tcPr>
            <w:tcW w:w="269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45345" w14:textId="136471FD" w:rsidR="00676430" w:rsidRPr="00627C84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color w:val="000000" w:themeColor="dark1"/>
                <w:kern w:val="24"/>
                <w:sz w:val="22"/>
                <w:szCs w:val="22"/>
                <w:lang w:eastAsia="sv-SE"/>
              </w:rPr>
              <w:t>STUDENT</w:t>
            </w:r>
            <w:r w:rsidR="00804E5C" w:rsidRPr="00627C84">
              <w:rPr>
                <w:rFonts w:ascii="DM Sans" w:eastAsia="Times New Roman" w:hAnsi="DM Sans" w:cs="Calibri"/>
                <w:color w:val="000000" w:themeColor="dark1"/>
                <w:kern w:val="24"/>
                <w:sz w:val="22"/>
                <w:szCs w:val="22"/>
                <w:lang w:eastAsia="sv-SE"/>
              </w:rPr>
              <w:t>F</w:t>
            </w:r>
            <w:r w:rsidR="00EC30B4" w:rsidRPr="00627C84">
              <w:rPr>
                <w:rFonts w:ascii="DM Sans" w:eastAsia="Times New Roman" w:hAnsi="DM Sans" w:cs="Calibri"/>
                <w:color w:val="000000" w:themeColor="dark1"/>
                <w:kern w:val="24"/>
                <w:sz w:val="22"/>
                <w:szCs w:val="22"/>
                <w:lang w:eastAsia="sv-SE"/>
              </w:rPr>
              <w:t>RÅGOR</w:t>
            </w:r>
          </w:p>
        </w:tc>
        <w:tc>
          <w:tcPr>
            <w:tcW w:w="225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BB44CD" w14:textId="77777777" w:rsidR="00676430" w:rsidRPr="00627C84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243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B31EE" w14:textId="77777777" w:rsidR="00676430" w:rsidRPr="00627C84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C75FE8" w14:textId="77777777" w:rsidR="00676430" w:rsidRPr="00627C84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</w:tbl>
    <w:p w14:paraId="1C2428B5" w14:textId="77777777" w:rsidR="00D94015" w:rsidRPr="00627C84" w:rsidRDefault="00D94015" w:rsidP="00331E6D">
      <w:pPr>
        <w:pStyle w:val="Brdtext"/>
        <w:rPr>
          <w:rFonts w:ascii="DM Sans" w:hAnsi="DM Sans"/>
          <w:sz w:val="22"/>
          <w:szCs w:val="22"/>
        </w:rPr>
      </w:pPr>
    </w:p>
    <w:p w14:paraId="7E3DF2B3" w14:textId="77777777" w:rsidR="00EF4E6C" w:rsidRPr="00627C84" w:rsidRDefault="00EF4E6C" w:rsidP="00E616D9">
      <w:pPr>
        <w:pStyle w:val="Brdtext"/>
        <w:rPr>
          <w:rFonts w:ascii="DM Sans" w:hAnsi="DM Sans"/>
          <w:sz w:val="22"/>
          <w:szCs w:val="22"/>
        </w:rPr>
      </w:pPr>
    </w:p>
    <w:p w14:paraId="3E46430A" w14:textId="77777777" w:rsidR="006D6CC6" w:rsidRPr="00627C84" w:rsidRDefault="006D6CC6" w:rsidP="00E616D9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520D450D" w14:textId="77777777" w:rsidR="006D6CC6" w:rsidRPr="00627C84" w:rsidRDefault="006D6CC6" w:rsidP="00E616D9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5620C3BB" w14:textId="77777777" w:rsidR="006D6CC6" w:rsidRPr="00627C84" w:rsidRDefault="006D6CC6" w:rsidP="00E616D9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5A7F510D" w14:textId="77777777" w:rsidR="006D6CC6" w:rsidRPr="00627C84" w:rsidRDefault="006D6CC6" w:rsidP="00E616D9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2145902E" w14:textId="77777777" w:rsidR="006D6CC6" w:rsidRPr="00627C84" w:rsidRDefault="006D6CC6" w:rsidP="00E616D9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40602299" w14:textId="49A7B1B7" w:rsidR="00E616D9" w:rsidRPr="00627C84" w:rsidRDefault="38621BE6" w:rsidP="00943A56">
      <w:p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br w:type="page"/>
      </w:r>
      <w:r w:rsidR="00E616D9" w:rsidRPr="00627C84">
        <w:rPr>
          <w:rFonts w:ascii="DM Sans" w:hAnsi="DM Sans"/>
          <w:b/>
          <w:bCs/>
          <w:sz w:val="24"/>
          <w:szCs w:val="24"/>
        </w:rPr>
        <w:lastRenderedPageBreak/>
        <w:t>Befattningskort: BESLUTSFATTARE  </w:t>
      </w:r>
    </w:p>
    <w:p w14:paraId="431C1309" w14:textId="77777777" w:rsidR="00E616D9" w:rsidRPr="00627C84" w:rsidRDefault="00E616D9" w:rsidP="00E616D9">
      <w:pPr>
        <w:pStyle w:val="Brdtext"/>
        <w:rPr>
          <w:rFonts w:ascii="DM Sans" w:hAnsi="DM Sans"/>
          <w:sz w:val="22"/>
          <w:szCs w:val="22"/>
        </w:rPr>
      </w:pPr>
    </w:p>
    <w:p w14:paraId="271316BD" w14:textId="77777777" w:rsidR="00E616D9" w:rsidRPr="00627C84" w:rsidRDefault="00E616D9" w:rsidP="00E616D9">
      <w:pPr>
        <w:pStyle w:val="Brdtext"/>
        <w:rPr>
          <w:rFonts w:ascii="DM Sans" w:hAnsi="DM Sans"/>
          <w:b/>
          <w:bCs/>
          <w:sz w:val="22"/>
          <w:szCs w:val="22"/>
        </w:rPr>
      </w:pPr>
      <w:r w:rsidRPr="00627C84">
        <w:rPr>
          <w:rFonts w:ascii="DM Sans" w:hAnsi="DM Sans"/>
          <w:b/>
          <w:bCs/>
          <w:sz w:val="22"/>
          <w:szCs w:val="22"/>
        </w:rPr>
        <w:t xml:space="preserve">Uppgift: </w:t>
      </w:r>
    </w:p>
    <w:p w14:paraId="60C9CFBE" w14:textId="60A3BFEC" w:rsidR="47B61E10" w:rsidRPr="00627C84" w:rsidRDefault="47B61E10" w:rsidP="38621BE6">
      <w:pPr>
        <w:pStyle w:val="Brdtext"/>
        <w:rPr>
          <w:rFonts w:ascii="DM Sans" w:hAnsi="DM Sans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Beslutsfattare ansvarar för de stora och långsiktiga besluten, ha kontakt med viktiga intressenter och stå till förfogande för viktigare intervjuer i media, samt finnas tillgänglig för krisledningen och bistå med det långsiktiga arbetet.</w:t>
      </w:r>
      <w:r w:rsidRPr="00627C84">
        <w:rPr>
          <w:rFonts w:ascii="DM Sans" w:hAnsi="DM Sans"/>
          <w:sz w:val="22"/>
          <w:szCs w:val="22"/>
        </w:rPr>
        <w:t xml:space="preserve"> </w:t>
      </w:r>
    </w:p>
    <w:p w14:paraId="429E1BC7" w14:textId="3D586AD3" w:rsidR="00E616D9" w:rsidRPr="00627C84" w:rsidRDefault="00E616D9" w:rsidP="00061A20">
      <w:pPr>
        <w:pStyle w:val="Brdtext"/>
        <w:rPr>
          <w:rFonts w:ascii="DM Sans" w:hAnsi="DM Sans"/>
          <w:sz w:val="22"/>
          <w:szCs w:val="22"/>
        </w:rPr>
      </w:pPr>
    </w:p>
    <w:p w14:paraId="47D06D15" w14:textId="308FAF1A" w:rsidR="00E616D9" w:rsidRPr="00627C84" w:rsidRDefault="00E616D9" w:rsidP="38621BE6">
      <w:pPr>
        <w:pStyle w:val="Brdtext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Tillsammans med krisledare besluta om hur krisledningen ska sammanträda: på</w:t>
      </w:r>
      <w:r w:rsidR="22A47035" w:rsidRPr="00627C84">
        <w:rPr>
          <w:rFonts w:ascii="DM Sans" w:hAnsi="DM Sans"/>
          <w:sz w:val="22"/>
          <w:szCs w:val="22"/>
        </w:rPr>
        <w:t xml:space="preserve"> respektive kontor,</w:t>
      </w:r>
      <w:r w:rsidRPr="00627C84">
        <w:rPr>
          <w:rFonts w:ascii="DM Sans" w:hAnsi="DM Sans"/>
          <w:sz w:val="22"/>
          <w:szCs w:val="22"/>
        </w:rPr>
        <w:t xml:space="preserve"> i krisledningsrum</w:t>
      </w:r>
      <w:r w:rsidR="0A96AD0B" w:rsidRPr="00627C84">
        <w:rPr>
          <w:rFonts w:ascii="DM Sans" w:hAnsi="DM Sans"/>
          <w:sz w:val="22"/>
          <w:szCs w:val="22"/>
        </w:rPr>
        <w:t>,</w:t>
      </w:r>
      <w:r w:rsidR="33CE9B37" w:rsidRPr="00627C84">
        <w:rPr>
          <w:rFonts w:ascii="DM Sans" w:eastAsia="Calibri" w:hAnsi="DM Sans"/>
          <w:color w:val="000000" w:themeColor="text1"/>
          <w:sz w:val="22"/>
          <w:szCs w:val="22"/>
        </w:rPr>
        <w:t xml:space="preserve"> på en och samma plats</w:t>
      </w:r>
      <w:r w:rsidR="33CE9B37" w:rsidRPr="00627C84">
        <w:rPr>
          <w:rFonts w:ascii="DM Sans" w:hAnsi="DM Sans"/>
          <w:sz w:val="22"/>
          <w:szCs w:val="22"/>
        </w:rPr>
        <w:t xml:space="preserve"> </w:t>
      </w:r>
      <w:r w:rsidRPr="00627C84">
        <w:rPr>
          <w:rFonts w:ascii="DM Sans" w:hAnsi="DM Sans"/>
          <w:sz w:val="22"/>
          <w:szCs w:val="22"/>
        </w:rPr>
        <w:t>eller via videolänk?</w:t>
      </w:r>
    </w:p>
    <w:p w14:paraId="7DA807F3" w14:textId="6E9A0F50" w:rsidR="00E616D9" w:rsidRPr="00627C84" w:rsidRDefault="00E616D9" w:rsidP="38621BE6">
      <w:pPr>
        <w:pStyle w:val="Brdtext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Håll</w:t>
      </w:r>
      <w:r w:rsidR="0F77CF43" w:rsidRPr="00627C84">
        <w:rPr>
          <w:rFonts w:ascii="DM Sans" w:hAnsi="DM Sans"/>
          <w:sz w:val="22"/>
          <w:szCs w:val="22"/>
        </w:rPr>
        <w:t>a</w:t>
      </w:r>
      <w:r w:rsidRPr="00627C84">
        <w:rPr>
          <w:rFonts w:ascii="DM Sans" w:hAnsi="DM Sans"/>
          <w:sz w:val="22"/>
          <w:szCs w:val="22"/>
        </w:rPr>
        <w:t xml:space="preserve"> dialog med krisledningen och bistå med beslut i de fall det krävs</w:t>
      </w:r>
    </w:p>
    <w:p w14:paraId="3245EE23" w14:textId="615B365F" w:rsidR="00E616D9" w:rsidRPr="00627C84" w:rsidRDefault="00E616D9" w:rsidP="38621BE6">
      <w:pPr>
        <w:pStyle w:val="Brdtext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H</w:t>
      </w:r>
      <w:r w:rsidR="16B770EF" w:rsidRPr="00627C84">
        <w:rPr>
          <w:rFonts w:ascii="DM Sans" w:hAnsi="DM Sans"/>
          <w:sz w:val="22"/>
          <w:szCs w:val="22"/>
        </w:rPr>
        <w:t>a</w:t>
      </w:r>
      <w:r w:rsidRPr="00627C84">
        <w:rPr>
          <w:rFonts w:ascii="DM Sans" w:hAnsi="DM Sans"/>
          <w:sz w:val="22"/>
          <w:szCs w:val="22"/>
        </w:rPr>
        <w:t xml:space="preserve"> dialog med relevanta chefer, som inte ingår i krisledningen</w:t>
      </w:r>
    </w:p>
    <w:p w14:paraId="3CC3D506" w14:textId="7E71B1C1" w:rsidR="00E616D9" w:rsidRPr="00627C84" w:rsidRDefault="00E616D9" w:rsidP="38621BE6">
      <w:pPr>
        <w:pStyle w:val="Brdtext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Säkerställ</w:t>
      </w:r>
      <w:r w:rsidR="3C6E5750" w:rsidRPr="00627C84">
        <w:rPr>
          <w:rFonts w:ascii="DM Sans" w:hAnsi="DM Sans"/>
          <w:sz w:val="22"/>
          <w:szCs w:val="22"/>
        </w:rPr>
        <w:t>a</w:t>
      </w:r>
      <w:r w:rsidRPr="00627C84">
        <w:rPr>
          <w:rFonts w:ascii="DM Sans" w:hAnsi="DM Sans"/>
          <w:sz w:val="22"/>
          <w:szCs w:val="22"/>
        </w:rPr>
        <w:t xml:space="preserve"> att beslut som fattas inte riskerar ha negativa effekter eller påverkan på verksamheten på lång sikt</w:t>
      </w:r>
    </w:p>
    <w:p w14:paraId="3FD01328" w14:textId="0F909838" w:rsidR="00E616D9" w:rsidRPr="00627C84" w:rsidRDefault="00E616D9" w:rsidP="38621BE6">
      <w:pPr>
        <w:pStyle w:val="Brdtext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Bedöm</w:t>
      </w:r>
      <w:r w:rsidR="50D2EA11" w:rsidRPr="00627C84">
        <w:rPr>
          <w:rFonts w:ascii="DM Sans" w:hAnsi="DM Sans"/>
          <w:sz w:val="22"/>
          <w:szCs w:val="22"/>
        </w:rPr>
        <w:t>a</w:t>
      </w:r>
      <w:r w:rsidRPr="00627C84">
        <w:rPr>
          <w:rFonts w:ascii="DM Sans" w:hAnsi="DM Sans"/>
          <w:sz w:val="22"/>
          <w:szCs w:val="22"/>
        </w:rPr>
        <w:t xml:space="preserve"> behovet av resurser och samverkan med andra aktörer. Samordna med krisledare</w:t>
      </w:r>
    </w:p>
    <w:p w14:paraId="73062295" w14:textId="62EF5D18" w:rsidR="00E616D9" w:rsidRPr="00627C84" w:rsidRDefault="00E616D9" w:rsidP="38621BE6">
      <w:pPr>
        <w:pStyle w:val="Brdtext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Var</w:t>
      </w:r>
      <w:r w:rsidR="11B1AF00" w:rsidRPr="00627C84">
        <w:rPr>
          <w:rFonts w:ascii="DM Sans" w:hAnsi="DM Sans"/>
          <w:sz w:val="22"/>
          <w:szCs w:val="22"/>
        </w:rPr>
        <w:t>a</w:t>
      </w:r>
      <w:r w:rsidRPr="00627C84">
        <w:rPr>
          <w:rFonts w:ascii="DM Sans" w:hAnsi="DM Sans"/>
          <w:sz w:val="22"/>
          <w:szCs w:val="22"/>
        </w:rPr>
        <w:t xml:space="preserve"> tillgänglig för intervjuer med viktigare nyhetsmedia. Samordna med kommunikationsansvarig</w:t>
      </w:r>
    </w:p>
    <w:p w14:paraId="18FD3FE1" w14:textId="77F2C3C1" w:rsidR="2C6BC7F7" w:rsidRPr="00627C84" w:rsidRDefault="2C6BC7F7" w:rsidP="38621BE6">
      <w:pPr>
        <w:pStyle w:val="Brdtext"/>
        <w:numPr>
          <w:ilvl w:val="0"/>
          <w:numId w:val="31"/>
        </w:numPr>
        <w:rPr>
          <w:rFonts w:ascii="DM Sans" w:eastAsia="DM Sans" w:hAnsi="DM Sans" w:cs="DM Sans"/>
          <w:color w:val="000000" w:themeColor="text1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 xml:space="preserve">Tillsammans med </w:t>
      </w:r>
      <w:r w:rsidR="2192C9E1" w:rsidRPr="00627C84">
        <w:rPr>
          <w:rFonts w:ascii="DM Sans" w:hAnsi="DM Sans"/>
          <w:sz w:val="22"/>
          <w:szCs w:val="22"/>
        </w:rPr>
        <w:t>k</w:t>
      </w:r>
      <w:r w:rsidRPr="00627C84">
        <w:rPr>
          <w:rFonts w:ascii="DM Sans" w:hAnsi="DM Sans"/>
          <w:sz w:val="22"/>
          <w:szCs w:val="22"/>
        </w:rPr>
        <w:t xml:space="preserve">risledare besluta om ev eskalation till central krisledning vid de tillfällena </w:t>
      </w:r>
      <w:r w:rsidR="42405748" w:rsidRPr="00627C84">
        <w:rPr>
          <w:rFonts w:ascii="DM Sans" w:hAnsi="DM Sans"/>
          <w:sz w:val="22"/>
          <w:szCs w:val="22"/>
        </w:rPr>
        <w:t xml:space="preserve">då </w:t>
      </w:r>
      <w:r w:rsidRPr="00627C84">
        <w:rPr>
          <w:rFonts w:ascii="DM Sans" w:hAnsi="DM Sans"/>
          <w:sz w:val="22"/>
          <w:szCs w:val="22"/>
        </w:rPr>
        <w:t xml:space="preserve">krisen växter </w:t>
      </w:r>
      <w:r w:rsidR="53F8274D" w:rsidRPr="00627C84">
        <w:rPr>
          <w:rFonts w:ascii="DM Sans" w:hAnsi="DM Sans"/>
          <w:sz w:val="22"/>
          <w:szCs w:val="22"/>
        </w:rPr>
        <w:t xml:space="preserve">och påverkar hela KI eller där flera instutioner är inblandade och central saordning krävs. </w:t>
      </w:r>
    </w:p>
    <w:p w14:paraId="6B3A9A13" w14:textId="77777777" w:rsidR="00E616D9" w:rsidRPr="00627C84" w:rsidRDefault="00E616D9" w:rsidP="00331E6D">
      <w:pPr>
        <w:pStyle w:val="Brdtext"/>
        <w:rPr>
          <w:rFonts w:ascii="DM Sans" w:hAnsi="DM Sans"/>
          <w:sz w:val="22"/>
          <w:szCs w:val="22"/>
        </w:rPr>
      </w:pPr>
    </w:p>
    <w:p w14:paraId="20A46BD6" w14:textId="77777777" w:rsidR="00E616D9" w:rsidRPr="00627C84" w:rsidRDefault="00E616D9" w:rsidP="00331E6D">
      <w:pPr>
        <w:pStyle w:val="Brdtext"/>
        <w:rPr>
          <w:rFonts w:ascii="DM Sans" w:hAnsi="DM Sans"/>
          <w:sz w:val="22"/>
          <w:szCs w:val="22"/>
        </w:rPr>
      </w:pPr>
    </w:p>
    <w:p w14:paraId="7BE6C4E5" w14:textId="77777777" w:rsidR="00E616D9" w:rsidRPr="00627C84" w:rsidRDefault="00E616D9" w:rsidP="00331E6D">
      <w:pPr>
        <w:pStyle w:val="Brdtext"/>
        <w:rPr>
          <w:rFonts w:ascii="DM Sans" w:hAnsi="DM Sans"/>
          <w:sz w:val="22"/>
          <w:szCs w:val="22"/>
        </w:rPr>
      </w:pPr>
    </w:p>
    <w:p w14:paraId="155C159F" w14:textId="2030620A" w:rsidR="00F946AA" w:rsidRPr="00627C84" w:rsidRDefault="00F946AA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2730DC33" w14:textId="77777777" w:rsidR="00DC6C4B" w:rsidRPr="00627C84" w:rsidRDefault="00DC6C4B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74E48E07" w14:textId="77777777" w:rsidR="00DC6C4B" w:rsidRPr="00627C84" w:rsidRDefault="00DC6C4B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7BB706BC" w14:textId="77777777" w:rsidR="00DC6C4B" w:rsidRPr="00627C84" w:rsidRDefault="00DC6C4B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4EFB920F" w14:textId="77777777" w:rsidR="00DC6C4B" w:rsidRPr="00627C84" w:rsidRDefault="00DC6C4B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7C8749CF" w14:textId="77777777" w:rsidR="00627C84" w:rsidRDefault="00627C84" w:rsidP="00DC6C4B">
      <w:pPr>
        <w:pStyle w:val="Normalwebb"/>
        <w:spacing w:before="0" w:beforeAutospacing="0" w:after="0" w:afterAutospacing="0"/>
        <w:rPr>
          <w:rFonts w:ascii="DM Sans" w:eastAsia="Calibri" w:hAnsi="DM Sans" w:cs="Calibri"/>
          <w:b/>
          <w:bCs/>
          <w:color w:val="000000"/>
          <w:kern w:val="24"/>
          <w:sz w:val="22"/>
          <w:szCs w:val="22"/>
        </w:rPr>
      </w:pPr>
    </w:p>
    <w:p w14:paraId="1E99BE53" w14:textId="77777777" w:rsidR="00627C84" w:rsidRDefault="00627C84" w:rsidP="00DC6C4B">
      <w:pPr>
        <w:pStyle w:val="Normalwebb"/>
        <w:spacing w:before="0" w:beforeAutospacing="0" w:after="0" w:afterAutospacing="0"/>
        <w:rPr>
          <w:rFonts w:ascii="DM Sans" w:eastAsia="Calibri" w:hAnsi="DM Sans" w:cs="Calibri"/>
          <w:b/>
          <w:bCs/>
          <w:color w:val="000000"/>
          <w:kern w:val="24"/>
          <w:sz w:val="22"/>
          <w:szCs w:val="22"/>
        </w:rPr>
      </w:pPr>
    </w:p>
    <w:p w14:paraId="7CA7E6CA" w14:textId="77777777" w:rsidR="00627C84" w:rsidRDefault="00627C84" w:rsidP="00DC6C4B">
      <w:pPr>
        <w:pStyle w:val="Normalwebb"/>
        <w:spacing w:before="0" w:beforeAutospacing="0" w:after="0" w:afterAutospacing="0"/>
        <w:rPr>
          <w:rFonts w:ascii="DM Sans" w:eastAsia="Calibri" w:hAnsi="DM Sans" w:cs="Calibri"/>
          <w:b/>
          <w:bCs/>
          <w:color w:val="000000"/>
          <w:kern w:val="24"/>
          <w:sz w:val="22"/>
          <w:szCs w:val="22"/>
        </w:rPr>
      </w:pPr>
    </w:p>
    <w:p w14:paraId="03279229" w14:textId="0B2745A8" w:rsidR="00DC6C4B" w:rsidRPr="00F81EE6" w:rsidRDefault="00DC6C4B" w:rsidP="00F81EE6">
      <w:pPr>
        <w:rPr>
          <w:rFonts w:ascii="DM Sans" w:hAnsi="DM Sans"/>
          <w:b/>
          <w:bCs/>
          <w:sz w:val="24"/>
          <w:szCs w:val="24"/>
        </w:rPr>
      </w:pPr>
      <w:r w:rsidRPr="00F81EE6">
        <w:rPr>
          <w:rFonts w:ascii="DM Sans" w:hAnsi="DM Sans"/>
          <w:b/>
          <w:bCs/>
          <w:sz w:val="24"/>
          <w:szCs w:val="24"/>
        </w:rPr>
        <w:lastRenderedPageBreak/>
        <w:t>Befattningskort: KRISLEDARE</w:t>
      </w:r>
    </w:p>
    <w:p w14:paraId="648B8A21" w14:textId="4FD8B4ED" w:rsidR="00DC6C4B" w:rsidRPr="00F81EE6" w:rsidRDefault="00DC6C4B" w:rsidP="00F81EE6">
      <w:pPr>
        <w:pStyle w:val="Brdtext"/>
        <w:rPr>
          <w:rFonts w:ascii="DM Sans" w:hAnsi="DM Sans"/>
          <w:sz w:val="22"/>
          <w:szCs w:val="22"/>
        </w:rPr>
      </w:pPr>
      <w:r w:rsidRPr="00F81EE6">
        <w:rPr>
          <w:rFonts w:ascii="DM Sans" w:hAnsi="DM Sans"/>
          <w:sz w:val="22"/>
          <w:szCs w:val="22"/>
        </w:rPr>
        <w:t> </w:t>
      </w:r>
    </w:p>
    <w:p w14:paraId="5B01D225" w14:textId="4D2376A6" w:rsidR="00DC6C4B" w:rsidRPr="00627C84" w:rsidRDefault="00DC6C4B" w:rsidP="00DC6C4B">
      <w:pPr>
        <w:pStyle w:val="Normalwebb"/>
        <w:spacing w:before="0" w:beforeAutospacing="0" w:after="0" w:afterAutospacing="0"/>
        <w:rPr>
          <w:rFonts w:ascii="DM Sans" w:hAnsi="DM Sans" w:cs="Calibri"/>
          <w:sz w:val="22"/>
          <w:szCs w:val="22"/>
        </w:rPr>
      </w:pPr>
      <w:r w:rsidRPr="00627C84">
        <w:rPr>
          <w:rFonts w:ascii="DM Sans" w:eastAsia="Calibri" w:hAnsi="DM Sans" w:cs="Calibri"/>
          <w:b/>
          <w:bCs/>
          <w:color w:val="000000"/>
          <w:kern w:val="24"/>
          <w:sz w:val="22"/>
          <w:szCs w:val="22"/>
        </w:rPr>
        <w:t>Uppgift:</w:t>
      </w:r>
      <w:r w:rsidRPr="00627C84">
        <w:rPr>
          <w:rFonts w:ascii="DM Sans" w:eastAsia="Calibri" w:hAnsi="DM Sans" w:cs="Calibri"/>
          <w:color w:val="000000"/>
          <w:kern w:val="24"/>
          <w:sz w:val="22"/>
          <w:szCs w:val="22"/>
        </w:rPr>
        <w:t xml:space="preserve"> </w:t>
      </w:r>
    </w:p>
    <w:p w14:paraId="05EDF960" w14:textId="77777777" w:rsidR="00DC6C4B" w:rsidRPr="00627C84" w:rsidRDefault="00DC6C4B" w:rsidP="00DC6C4B">
      <w:pPr>
        <w:pStyle w:val="Normalwebb"/>
        <w:spacing w:before="0" w:beforeAutospacing="0" w:after="0" w:afterAutospacing="0"/>
        <w:rPr>
          <w:rFonts w:ascii="DM Sans" w:eastAsia="Calibri" w:hAnsi="DM Sans" w:cs="Calibri"/>
          <w:color w:val="000000"/>
          <w:kern w:val="24"/>
          <w:sz w:val="22"/>
          <w:szCs w:val="22"/>
        </w:rPr>
      </w:pPr>
    </w:p>
    <w:p w14:paraId="256D3824" w14:textId="5957D30C" w:rsidR="00DC6C4B" w:rsidRPr="00627C84" w:rsidRDefault="00DC6C4B" w:rsidP="38621BE6">
      <w:pPr>
        <w:pStyle w:val="Normalwebb"/>
        <w:spacing w:before="0" w:beforeAutospacing="0" w:after="0" w:afterAutospacing="0"/>
        <w:rPr>
          <w:rFonts w:ascii="DM Sans" w:hAnsi="DM Sans" w:cs="Calibri"/>
          <w:sz w:val="22"/>
          <w:szCs w:val="22"/>
        </w:rPr>
      </w:pPr>
      <w:r w:rsidRPr="00627C84">
        <w:rPr>
          <w:rFonts w:ascii="DM Sans" w:eastAsia="Calibri" w:hAnsi="DM Sans" w:cs="Calibri"/>
          <w:color w:val="000000"/>
          <w:kern w:val="24"/>
          <w:sz w:val="22"/>
          <w:szCs w:val="22"/>
        </w:rPr>
        <w:t>Krisledare ansvarar för att upprätthålla krisledningens arbete, informera samverkansresurser och prioritera verksamhetens resurser.</w:t>
      </w:r>
      <w:r w:rsidR="59EFB612" w:rsidRPr="00627C84">
        <w:rPr>
          <w:rFonts w:ascii="DM Sans" w:eastAsia="Calibri" w:hAnsi="DM Sans" w:cs="Calibri"/>
          <w:color w:val="000000"/>
          <w:kern w:val="24"/>
          <w:sz w:val="22"/>
          <w:szCs w:val="22"/>
        </w:rPr>
        <w:t xml:space="preserve"> </w:t>
      </w:r>
      <w:r w:rsidRPr="00627C84">
        <w:rPr>
          <w:rFonts w:ascii="DM Sans" w:eastAsia="Calibri" w:hAnsi="DM Sans" w:cs="Calibri"/>
          <w:color w:val="000000"/>
          <w:kern w:val="24"/>
          <w:sz w:val="22"/>
          <w:szCs w:val="22"/>
        </w:rPr>
        <w:t>Krisledare ansvarar för att ersätta resurser i krisledningen som är personligt berörda av krisen.</w:t>
      </w:r>
    </w:p>
    <w:p w14:paraId="6A0F8C6D" w14:textId="568CF413" w:rsidR="00DC6C4B" w:rsidRPr="00627C84" w:rsidRDefault="00DC6C4B" w:rsidP="000E0562">
      <w:pPr>
        <w:pStyle w:val="Brdtext"/>
        <w:ind w:firstLine="50"/>
        <w:rPr>
          <w:rFonts w:ascii="DM Sans" w:hAnsi="DM Sans"/>
          <w:sz w:val="22"/>
          <w:szCs w:val="22"/>
        </w:rPr>
      </w:pPr>
    </w:p>
    <w:p w14:paraId="718B1925" w14:textId="50B6E38C" w:rsidR="00DC6C4B" w:rsidRPr="00627C84" w:rsidRDefault="00DC6C4B" w:rsidP="38621BE6">
      <w:pPr>
        <w:pStyle w:val="Brdtext"/>
        <w:numPr>
          <w:ilvl w:val="0"/>
          <w:numId w:val="18"/>
        </w:numPr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Säkerställ</w:t>
      </w:r>
      <w:r w:rsidR="32A2081E" w:rsidRPr="00627C84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 xml:space="preserve"> att krisledningen är komplett och att alla ansvarsområden</w:t>
      </w:r>
      <w:r w:rsidR="00DA5439" w:rsidRPr="00627C84">
        <w:rPr>
          <w:rFonts w:ascii="DM Sans" w:eastAsia="Calibri" w:hAnsi="DM Sans"/>
          <w:color w:val="000000"/>
          <w:kern w:val="24"/>
          <w:sz w:val="22"/>
          <w:szCs w:val="22"/>
        </w:rPr>
        <w:t xml:space="preserve"> som behövs</w:t>
      </w: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 xml:space="preserve"> är bemannade</w:t>
      </w:r>
    </w:p>
    <w:p w14:paraId="0050A1B2" w14:textId="68CA5A88" w:rsidR="00DC6C4B" w:rsidRPr="00627C84" w:rsidRDefault="00DC6C4B" w:rsidP="38621BE6">
      <w:pPr>
        <w:pStyle w:val="Brdtext"/>
        <w:numPr>
          <w:ilvl w:val="0"/>
          <w:numId w:val="18"/>
        </w:numPr>
        <w:rPr>
          <w:rFonts w:ascii="DM Sans" w:eastAsia="Calibri" w:hAnsi="DM Sans"/>
          <w:color w:val="000000" w:themeColor="text1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Tillsammans med beslutsfattare</w:t>
      </w:r>
      <w:r w:rsidR="69EEF628" w:rsidRPr="00627C84">
        <w:rPr>
          <w:rFonts w:ascii="DM Sans" w:eastAsia="Calibri" w:hAnsi="DM Sans"/>
          <w:color w:val="000000"/>
          <w:kern w:val="24"/>
          <w:sz w:val="22"/>
          <w:szCs w:val="22"/>
        </w:rPr>
        <w:t>,</w:t>
      </w: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 xml:space="preserve"> besluta om hur krisledningen ska sammanträda:</w:t>
      </w:r>
      <w:r w:rsidR="4351FD9C" w:rsidRPr="00627C84">
        <w:rPr>
          <w:rFonts w:ascii="DM Sans" w:hAnsi="DM Sans"/>
          <w:sz w:val="22"/>
          <w:szCs w:val="22"/>
        </w:rPr>
        <w:t xml:space="preserve"> på respektive kontor, i krisledningsrum,</w:t>
      </w:r>
      <w:r w:rsidR="4351FD9C" w:rsidRPr="00627C84">
        <w:rPr>
          <w:rFonts w:ascii="DM Sans" w:eastAsia="Calibri" w:hAnsi="DM Sans"/>
          <w:color w:val="000000" w:themeColor="text1"/>
          <w:sz w:val="22"/>
          <w:szCs w:val="22"/>
        </w:rPr>
        <w:t xml:space="preserve"> på en och samma plats</w:t>
      </w:r>
      <w:r w:rsidR="4351FD9C" w:rsidRPr="00627C84">
        <w:rPr>
          <w:rFonts w:ascii="DM Sans" w:hAnsi="DM Sans"/>
          <w:sz w:val="22"/>
          <w:szCs w:val="22"/>
        </w:rPr>
        <w:t xml:space="preserve"> eller via videolänk?</w:t>
      </w:r>
    </w:p>
    <w:p w14:paraId="3057E9E1" w14:textId="2514238A" w:rsidR="00DC6C4B" w:rsidRPr="00627C84" w:rsidRDefault="00DC6C4B" w:rsidP="38621BE6">
      <w:pPr>
        <w:pStyle w:val="Brdtext"/>
        <w:numPr>
          <w:ilvl w:val="0"/>
          <w:numId w:val="18"/>
        </w:numPr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Bedöm</w:t>
      </w:r>
      <w:r w:rsidR="27DD0E62" w:rsidRPr="00627C84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 xml:space="preserve"> om andra resurser behöver kallas in till krisledningen</w:t>
      </w:r>
    </w:p>
    <w:p w14:paraId="011301D9" w14:textId="2EE3C007" w:rsidR="2DBF72A4" w:rsidRPr="00627C84" w:rsidRDefault="2DBF72A4" w:rsidP="38621BE6">
      <w:pPr>
        <w:pStyle w:val="Brdtext"/>
        <w:numPr>
          <w:ilvl w:val="0"/>
          <w:numId w:val="18"/>
        </w:numPr>
        <w:rPr>
          <w:rFonts w:ascii="DM Sans" w:hAnsi="DM Sans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Hålla samman krisledningens riktning i krisledningens möten. Använda krisledningens agenda och mötesdagordning i denna krisplan för att strukturera mötena</w:t>
      </w:r>
      <w:r w:rsidRPr="00627C84">
        <w:rPr>
          <w:rFonts w:ascii="DM Sans" w:hAnsi="DM Sans"/>
          <w:sz w:val="22"/>
          <w:szCs w:val="22"/>
        </w:rPr>
        <w:t xml:space="preserve"> </w:t>
      </w:r>
    </w:p>
    <w:p w14:paraId="15B321F1" w14:textId="0508956B" w:rsidR="00DC6C4B" w:rsidRPr="00627C84" w:rsidRDefault="00DC6C4B" w:rsidP="38621BE6">
      <w:pPr>
        <w:pStyle w:val="Brdtext"/>
        <w:numPr>
          <w:ilvl w:val="0"/>
          <w:numId w:val="18"/>
        </w:numPr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Följ</w:t>
      </w:r>
      <w:r w:rsidR="5739996B" w:rsidRPr="00627C84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 xml:space="preserve"> upp beslut och förväntade åtgärder</w:t>
      </w:r>
    </w:p>
    <w:p w14:paraId="1429D6F2" w14:textId="37D74DE2" w:rsidR="00DC6C4B" w:rsidRPr="00627C84" w:rsidRDefault="00DC6C4B" w:rsidP="38621BE6">
      <w:pPr>
        <w:pStyle w:val="Brdtext"/>
        <w:numPr>
          <w:ilvl w:val="0"/>
          <w:numId w:val="18"/>
        </w:numPr>
        <w:rPr>
          <w:rFonts w:ascii="DM Sans" w:eastAsia="Calibri" w:hAnsi="DM Sans"/>
          <w:sz w:val="22"/>
          <w:szCs w:val="22"/>
        </w:rPr>
      </w:pPr>
      <w:r w:rsidRPr="00627C84">
        <w:rPr>
          <w:rFonts w:ascii="DM Sans" w:eastAsia="Calibri" w:hAnsi="DM Sans"/>
          <w:kern w:val="24"/>
          <w:sz w:val="22"/>
          <w:szCs w:val="22"/>
        </w:rPr>
        <w:t>Säkerställ</w:t>
      </w:r>
      <w:r w:rsidR="19A19AD7" w:rsidRPr="00627C84">
        <w:rPr>
          <w:rFonts w:ascii="DM Sans" w:eastAsia="Calibri" w:hAnsi="DM Sans"/>
          <w:kern w:val="24"/>
          <w:sz w:val="22"/>
          <w:szCs w:val="22"/>
        </w:rPr>
        <w:t>a</w:t>
      </w:r>
      <w:r w:rsidRPr="00627C84">
        <w:rPr>
          <w:rFonts w:ascii="DM Sans" w:eastAsia="Calibri" w:hAnsi="DM Sans"/>
          <w:kern w:val="24"/>
          <w:sz w:val="22"/>
          <w:szCs w:val="22"/>
        </w:rPr>
        <w:t xml:space="preserve"> att alla i krisledningen delar samma bild av krisen. Då arbetar man mot samma mål</w:t>
      </w:r>
    </w:p>
    <w:p w14:paraId="2427C4D4" w14:textId="15ADA7B3" w:rsidR="00DC6C4B" w:rsidRPr="00627C84" w:rsidRDefault="00DC6C4B" w:rsidP="38621BE6">
      <w:pPr>
        <w:pStyle w:val="Brdtext"/>
        <w:numPr>
          <w:ilvl w:val="0"/>
          <w:numId w:val="18"/>
        </w:numPr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Tillsammans med beslutsfattare bedöm</w:t>
      </w:r>
      <w:r w:rsidR="4E6D000B" w:rsidRPr="00627C84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 xml:space="preserve"> behovet av resurser och samverkan med andra aktörer</w:t>
      </w:r>
    </w:p>
    <w:p w14:paraId="24B6B45C" w14:textId="1F6FD9D6" w:rsidR="00DC6C4B" w:rsidRPr="00627C84" w:rsidRDefault="00DC6C4B" w:rsidP="38621BE6">
      <w:pPr>
        <w:pStyle w:val="Brdtext"/>
        <w:numPr>
          <w:ilvl w:val="0"/>
          <w:numId w:val="18"/>
        </w:numPr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Var</w:t>
      </w:r>
      <w:r w:rsidR="14B6B874" w:rsidRPr="00627C84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 xml:space="preserve"> tillgänglig för avvikelserapporter mellan krisledningens gemensamma sammankomster</w:t>
      </w:r>
    </w:p>
    <w:p w14:paraId="17681808" w14:textId="7EFFD092" w:rsidR="00DC6C4B" w:rsidRPr="00627C84" w:rsidRDefault="00DC6C4B" w:rsidP="38621BE6">
      <w:pPr>
        <w:pStyle w:val="Brdtext"/>
        <w:numPr>
          <w:ilvl w:val="0"/>
          <w:numId w:val="18"/>
        </w:numPr>
        <w:rPr>
          <w:rFonts w:ascii="DM Sans" w:hAnsi="DM Sans" w:cs="Calibri"/>
          <w:b/>
          <w:bCs/>
          <w:sz w:val="22"/>
          <w:szCs w:val="22"/>
        </w:rPr>
      </w:pPr>
      <w:r w:rsidRPr="00627C84">
        <w:rPr>
          <w:rFonts w:ascii="DM Sans" w:eastAsia="Calibri" w:hAnsi="DM Sans" w:cs="Calibri"/>
          <w:color w:val="000000"/>
          <w:kern w:val="24"/>
          <w:sz w:val="22"/>
          <w:szCs w:val="22"/>
        </w:rPr>
        <w:t>Vid behov säkerställ</w:t>
      </w:r>
      <w:r w:rsidR="480669A7" w:rsidRPr="00627C84">
        <w:rPr>
          <w:rFonts w:ascii="DM Sans" w:eastAsia="Calibri" w:hAnsi="DM Sans" w:cs="Calibri"/>
          <w:color w:val="000000"/>
          <w:kern w:val="24"/>
          <w:sz w:val="22"/>
          <w:szCs w:val="22"/>
        </w:rPr>
        <w:t>a</w:t>
      </w:r>
      <w:r w:rsidRPr="00627C84">
        <w:rPr>
          <w:rFonts w:ascii="DM Sans" w:eastAsia="Calibri" w:hAnsi="DM Sans" w:cs="Calibri"/>
          <w:color w:val="000000"/>
          <w:kern w:val="24"/>
          <w:sz w:val="22"/>
          <w:szCs w:val="22"/>
        </w:rPr>
        <w:t xml:space="preserve"> att relevanta myndigheter kontaktas för incidentrapportering</w:t>
      </w:r>
    </w:p>
    <w:p w14:paraId="0633871E" w14:textId="77777777" w:rsidR="000E0562" w:rsidRPr="00627C84" w:rsidRDefault="000E0562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205F181E" w14:textId="77777777" w:rsidR="000E0562" w:rsidRPr="00627C84" w:rsidRDefault="000E0562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07E5AE00" w14:textId="77777777" w:rsidR="000E0562" w:rsidRPr="00627C84" w:rsidRDefault="000E0562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65791D41" w14:textId="77777777" w:rsidR="000E0562" w:rsidRPr="00627C84" w:rsidRDefault="000E0562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06F5CB8A" w14:textId="77777777" w:rsidR="000E0562" w:rsidRPr="00627C84" w:rsidRDefault="000E0562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53A6FFA7" w14:textId="77777777" w:rsidR="00627C84" w:rsidRDefault="00627C84">
      <w:pPr>
        <w:rPr>
          <w:rFonts w:ascii="DM Sans" w:hAnsi="DM Sans"/>
          <w:b/>
          <w:bCs/>
          <w:sz w:val="22"/>
          <w:szCs w:val="22"/>
        </w:rPr>
      </w:pPr>
      <w:r>
        <w:rPr>
          <w:rFonts w:ascii="DM Sans" w:hAnsi="DM Sans"/>
          <w:b/>
          <w:bCs/>
          <w:sz w:val="22"/>
          <w:szCs w:val="22"/>
        </w:rPr>
        <w:br w:type="page"/>
      </w:r>
    </w:p>
    <w:p w14:paraId="441EABA8" w14:textId="504DCC64" w:rsidR="000E0562" w:rsidRDefault="000E0562" w:rsidP="000E0562">
      <w:pPr>
        <w:pStyle w:val="Brdtext"/>
        <w:rPr>
          <w:rFonts w:ascii="DM Sans" w:hAnsi="DM Sans"/>
          <w:b/>
          <w:bCs/>
          <w:sz w:val="24"/>
          <w:szCs w:val="24"/>
        </w:rPr>
      </w:pPr>
      <w:r w:rsidRPr="00627C84">
        <w:rPr>
          <w:rFonts w:ascii="DM Sans" w:hAnsi="DM Sans"/>
          <w:b/>
          <w:bCs/>
          <w:sz w:val="24"/>
          <w:szCs w:val="24"/>
        </w:rPr>
        <w:lastRenderedPageBreak/>
        <w:t>Befattningskort: LOGGFÖRARE</w:t>
      </w:r>
    </w:p>
    <w:p w14:paraId="7A7C9E21" w14:textId="77777777" w:rsidR="00F81EE6" w:rsidRPr="00627C84" w:rsidRDefault="00F81EE6" w:rsidP="000E0562">
      <w:pPr>
        <w:pStyle w:val="Brdtext"/>
        <w:rPr>
          <w:rFonts w:ascii="DM Sans" w:hAnsi="DM Sans"/>
          <w:b/>
          <w:bCs/>
          <w:sz w:val="24"/>
          <w:szCs w:val="24"/>
        </w:rPr>
      </w:pPr>
    </w:p>
    <w:p w14:paraId="67AC1AA1" w14:textId="77777777" w:rsidR="000E0562" w:rsidRPr="00627C84" w:rsidRDefault="000E0562" w:rsidP="000E0562">
      <w:pPr>
        <w:pStyle w:val="Brdtext"/>
        <w:rPr>
          <w:rFonts w:ascii="DM Sans" w:hAnsi="DM Sans"/>
          <w:b/>
          <w:bCs/>
          <w:sz w:val="22"/>
          <w:szCs w:val="22"/>
        </w:rPr>
      </w:pPr>
      <w:r w:rsidRPr="00627C84">
        <w:rPr>
          <w:rFonts w:ascii="DM Sans" w:hAnsi="DM Sans"/>
          <w:b/>
          <w:bCs/>
          <w:sz w:val="22"/>
          <w:szCs w:val="22"/>
        </w:rPr>
        <w:t xml:space="preserve">Uppgift: </w:t>
      </w:r>
    </w:p>
    <w:p w14:paraId="5312E05D" w14:textId="26C5B986" w:rsidR="000E0562" w:rsidRPr="00627C84" w:rsidRDefault="1C111580" w:rsidP="38621BE6">
      <w:pPr>
        <w:pStyle w:val="Brdtext"/>
        <w:rPr>
          <w:rFonts w:ascii="DM Sans" w:hAnsi="DM Sans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Loggförare ansvarar för att dokumentera händelser och åtgärder och föra logg över beslut och genomförda aktiviteter.</w:t>
      </w:r>
    </w:p>
    <w:p w14:paraId="3FD8A8ED" w14:textId="012697C1" w:rsidR="38621BE6" w:rsidRPr="00627C84" w:rsidRDefault="38621BE6" w:rsidP="38621BE6">
      <w:pPr>
        <w:pStyle w:val="Brdtext"/>
        <w:rPr>
          <w:rFonts w:ascii="DM Sans" w:eastAsia="Georgia" w:hAnsi="DM Sans" w:cs="Georgia"/>
          <w:color w:val="000000" w:themeColor="text1"/>
          <w:sz w:val="22"/>
          <w:szCs w:val="22"/>
        </w:rPr>
      </w:pPr>
    </w:p>
    <w:p w14:paraId="383DC168" w14:textId="65BEBE47" w:rsidR="000E0562" w:rsidRPr="00627C84" w:rsidRDefault="000E0562" w:rsidP="38621BE6">
      <w:pPr>
        <w:pStyle w:val="Brdtext"/>
        <w:numPr>
          <w:ilvl w:val="0"/>
          <w:numId w:val="17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Om liten eller ingen risk för strömavbrott eller IT-störningar föreligger, skriv gärna i SharePoint och dela med de som behöver ha snabb överblick, till exempel kommunikation. Annars skriv på papper</w:t>
      </w:r>
    </w:p>
    <w:p w14:paraId="3431947D" w14:textId="6F82C638" w:rsidR="000E0562" w:rsidRPr="00627C84" w:rsidRDefault="6F023150" w:rsidP="38621BE6">
      <w:pPr>
        <w:pStyle w:val="Brdtext"/>
        <w:numPr>
          <w:ilvl w:val="0"/>
          <w:numId w:val="17"/>
        </w:numPr>
        <w:rPr>
          <w:rFonts w:ascii="DM Sans" w:hAnsi="DM Sans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Dokumentera lägesrapport och händelseutveckling. Använd gärna mallen Bilaga 1 “Checklista – loggbok" som medföljer detta dokument</w:t>
      </w:r>
    </w:p>
    <w:p w14:paraId="6D1A53DA" w14:textId="0828C954" w:rsidR="000E0562" w:rsidRPr="00627C84" w:rsidRDefault="000E0562" w:rsidP="38621BE6">
      <w:pPr>
        <w:pStyle w:val="Brdtext"/>
        <w:numPr>
          <w:ilvl w:val="0"/>
          <w:numId w:val="17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Vid behov bistå krisledare att bemanna de olika rollerna samt observera om behov av ersättare/avbytare uppstår</w:t>
      </w:r>
    </w:p>
    <w:p w14:paraId="260FC73C" w14:textId="28572068" w:rsidR="000E0562" w:rsidRPr="00627C84" w:rsidRDefault="000E0562" w:rsidP="38621BE6">
      <w:pPr>
        <w:pStyle w:val="Brdtext"/>
        <w:numPr>
          <w:ilvl w:val="0"/>
          <w:numId w:val="17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Följ</w:t>
      </w:r>
      <w:r w:rsidR="689B9AEC" w:rsidRPr="00627C84">
        <w:rPr>
          <w:rFonts w:ascii="DM Sans" w:hAnsi="DM Sans"/>
          <w:sz w:val="22"/>
          <w:szCs w:val="22"/>
        </w:rPr>
        <w:t>a</w:t>
      </w:r>
      <w:r w:rsidRPr="00627C84">
        <w:rPr>
          <w:rFonts w:ascii="DM Sans" w:hAnsi="DM Sans"/>
          <w:sz w:val="22"/>
          <w:szCs w:val="22"/>
        </w:rPr>
        <w:t xml:space="preserve"> upp föregående mötesbeslut med ansvarig</w:t>
      </w:r>
    </w:p>
    <w:p w14:paraId="465B1825" w14:textId="7BE5AFC3" w:rsidR="000E0562" w:rsidRPr="00627C84" w:rsidRDefault="000E0562" w:rsidP="38621BE6">
      <w:pPr>
        <w:pStyle w:val="Brdtext"/>
        <w:numPr>
          <w:ilvl w:val="0"/>
          <w:numId w:val="17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Sammanställ</w:t>
      </w:r>
      <w:r w:rsidR="1E7C23DE" w:rsidRPr="00627C84">
        <w:rPr>
          <w:rFonts w:ascii="DM Sans" w:hAnsi="DM Sans"/>
          <w:sz w:val="22"/>
          <w:szCs w:val="22"/>
        </w:rPr>
        <w:t>er</w:t>
      </w:r>
      <w:r w:rsidRPr="00627C84">
        <w:rPr>
          <w:rFonts w:ascii="DM Sans" w:hAnsi="DM Sans"/>
          <w:sz w:val="22"/>
          <w:szCs w:val="22"/>
        </w:rPr>
        <w:t xml:space="preserve"> löpande utlägg och kostnader</w:t>
      </w:r>
    </w:p>
    <w:p w14:paraId="0897D6CF" w14:textId="77777777" w:rsidR="000E0562" w:rsidRPr="00627C84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7834AC09" w14:textId="77777777" w:rsidR="000E0562" w:rsidRPr="00627C84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28301CB9" w14:textId="77777777" w:rsidR="000E0562" w:rsidRPr="00627C84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7415EC48" w14:textId="77777777" w:rsidR="000E0562" w:rsidRPr="00627C84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5F591558" w14:textId="77777777" w:rsidR="000E0562" w:rsidRPr="00627C84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1D4FBA0A" w14:textId="77777777" w:rsidR="000E0562" w:rsidRPr="00627C84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307757B1" w14:textId="77777777" w:rsidR="000E0562" w:rsidRPr="00627C84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5ED410AF" w14:textId="77777777" w:rsidR="000E0562" w:rsidRPr="00627C84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3D36FFBA" w14:textId="77777777" w:rsidR="000E0562" w:rsidRPr="00627C84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6F33C0CC" w14:textId="77777777" w:rsidR="000E0562" w:rsidRPr="00627C84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34C43DB5" w14:textId="77777777" w:rsidR="000E0562" w:rsidRPr="00627C84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38DC67D0" w14:textId="77777777" w:rsidR="000E0562" w:rsidRPr="00627C84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5E25EB7E" w14:textId="77777777" w:rsidR="0015002C" w:rsidRPr="00627C84" w:rsidRDefault="0015002C" w:rsidP="00A6603C">
      <w:pPr>
        <w:pStyle w:val="Normalwebb"/>
        <w:spacing w:before="0" w:beforeAutospacing="0" w:after="0" w:afterAutospacing="0"/>
        <w:rPr>
          <w:rFonts w:ascii="DM Sans" w:eastAsia="Calibri" w:hAnsi="DM Sans"/>
          <w:b/>
          <w:bCs/>
          <w:color w:val="000000"/>
          <w:kern w:val="24"/>
          <w:sz w:val="22"/>
          <w:szCs w:val="22"/>
          <w:u w:val="single"/>
        </w:rPr>
      </w:pPr>
    </w:p>
    <w:p w14:paraId="5349E3F4" w14:textId="77777777" w:rsidR="00627C84" w:rsidRDefault="00627C84" w:rsidP="38621BE6">
      <w:pPr>
        <w:pStyle w:val="Normalwebb"/>
        <w:rPr>
          <w:rFonts w:ascii="DM Sans" w:eastAsia="Calibri" w:hAnsi="DM Sans"/>
          <w:b/>
          <w:bCs/>
          <w:color w:val="000000" w:themeColor="text1"/>
          <w:sz w:val="22"/>
          <w:szCs w:val="22"/>
        </w:rPr>
      </w:pPr>
    </w:p>
    <w:p w14:paraId="72EB9C95" w14:textId="48AA9604" w:rsidR="28F33EAE" w:rsidRPr="00627C84" w:rsidRDefault="28F33EAE" w:rsidP="38621BE6">
      <w:pPr>
        <w:pStyle w:val="Normalwebb"/>
        <w:rPr>
          <w:rFonts w:ascii="DM Sans" w:hAnsi="DM Sans"/>
        </w:rPr>
      </w:pPr>
      <w:r w:rsidRPr="00627C84">
        <w:rPr>
          <w:rFonts w:ascii="DM Sans" w:eastAsia="Calibri" w:hAnsi="DM Sans"/>
          <w:b/>
          <w:bCs/>
          <w:color w:val="000000" w:themeColor="text1"/>
        </w:rPr>
        <w:t>Befattningskort: KOMMUNIKATION</w:t>
      </w:r>
    </w:p>
    <w:p w14:paraId="574F411C" w14:textId="77777777" w:rsidR="28F33EAE" w:rsidRPr="00627C84" w:rsidRDefault="28F33EAE" w:rsidP="38621BE6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 w:themeColor="text1"/>
          <w:sz w:val="22"/>
          <w:szCs w:val="22"/>
        </w:rPr>
        <w:t> </w:t>
      </w:r>
    </w:p>
    <w:p w14:paraId="38234D2D" w14:textId="77777777" w:rsidR="28F33EAE" w:rsidRPr="00627C84" w:rsidRDefault="28F33EAE" w:rsidP="38621BE6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b/>
          <w:bCs/>
          <w:color w:val="000000" w:themeColor="text1"/>
          <w:sz w:val="22"/>
          <w:szCs w:val="22"/>
        </w:rPr>
        <w:t>Uppgift:</w:t>
      </w:r>
    </w:p>
    <w:p w14:paraId="478C7118" w14:textId="48186A3C" w:rsidR="28F33EAE" w:rsidRPr="00627C84" w:rsidRDefault="28F33EAE" w:rsidP="38621BE6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Ansvarig för kommunikation ska säkerställa att kriskommunikationen är en integrerad del av krisledningen och att samordna med resterande krisledning så att berörda nås av entydig, korrekt och relevant information.</w:t>
      </w:r>
    </w:p>
    <w:p w14:paraId="6B62A05A" w14:textId="04831EE9" w:rsidR="38621BE6" w:rsidRPr="00627C84" w:rsidRDefault="38621BE6" w:rsidP="38621BE6">
      <w:pPr>
        <w:pStyle w:val="Normalwebb"/>
        <w:spacing w:before="0" w:beforeAutospacing="0" w:after="0" w:afterAutospacing="0"/>
        <w:rPr>
          <w:rFonts w:ascii="DM Sans" w:eastAsia="Georgia" w:hAnsi="DM Sans" w:cs="Georgia"/>
          <w:color w:val="000000" w:themeColor="text1"/>
          <w:sz w:val="22"/>
          <w:szCs w:val="22"/>
        </w:rPr>
      </w:pPr>
    </w:p>
    <w:p w14:paraId="54608DA3" w14:textId="3F5808E0" w:rsidR="28F33EAE" w:rsidRPr="00627C84" w:rsidRDefault="28F33EAE" w:rsidP="38621BE6">
      <w:pPr>
        <w:pStyle w:val="Normalwebb"/>
        <w:spacing w:before="0" w:beforeAutospacing="0" w:after="0" w:afterAutospacing="0"/>
        <w:rPr>
          <w:rFonts w:ascii="DM Sans" w:eastAsia="Calibri" w:hAnsi="DM Sans"/>
          <w:b/>
          <w:bCs/>
          <w:color w:val="000000" w:themeColor="text1"/>
          <w:sz w:val="22"/>
          <w:szCs w:val="22"/>
        </w:rPr>
      </w:pPr>
      <w:r w:rsidRPr="00627C84">
        <w:rPr>
          <w:rFonts w:ascii="DM Sans" w:eastAsiaTheme="minorEastAsia" w:hAnsi="DM Sans" w:cstheme="minorBidi"/>
          <w:b/>
          <w:bCs/>
          <w:color w:val="000000" w:themeColor="text1"/>
          <w:sz w:val="22"/>
          <w:szCs w:val="22"/>
        </w:rPr>
        <w:t>Detta görs genom att</w:t>
      </w:r>
    </w:p>
    <w:p w14:paraId="2EE189E8" w14:textId="5C243AE2" w:rsidR="28F33EAE" w:rsidRPr="00627C84" w:rsidRDefault="28F33EAE" w:rsidP="38621BE6">
      <w:pPr>
        <w:pStyle w:val="Liststycke"/>
        <w:numPr>
          <w:ilvl w:val="0"/>
          <w:numId w:val="19"/>
        </w:numPr>
        <w:rPr>
          <w:rFonts w:ascii="DM Sans" w:eastAsia="Calibri" w:hAnsi="DM Sans"/>
          <w:color w:val="000000" w:themeColor="text1"/>
          <w:sz w:val="22"/>
          <w:szCs w:val="22"/>
        </w:rPr>
      </w:pPr>
      <w:r w:rsidRPr="00627C84">
        <w:rPr>
          <w:rFonts w:ascii="DM Sans" w:eastAsiaTheme="minorEastAsia" w:hAnsi="DM Sans" w:cstheme="minorBidi"/>
          <w:color w:val="000000" w:themeColor="text1"/>
          <w:sz w:val="22"/>
          <w:szCs w:val="22"/>
        </w:rPr>
        <w:t>Analysera potentiella kommunikativa konsekvenser av fakta och omvärldens bild av krisen</w:t>
      </w:r>
    </w:p>
    <w:p w14:paraId="5FE98F18" w14:textId="160CE23B" w:rsidR="28F33EAE" w:rsidRPr="00627C84" w:rsidRDefault="28F33EAE" w:rsidP="38621BE6">
      <w:pPr>
        <w:pStyle w:val="Liststycke"/>
        <w:numPr>
          <w:ilvl w:val="0"/>
          <w:numId w:val="19"/>
        </w:numPr>
        <w:rPr>
          <w:rFonts w:ascii="DM Sans" w:eastAsia="Calibri" w:hAnsi="DM Sans"/>
          <w:color w:val="000000" w:themeColor="text1"/>
          <w:sz w:val="22"/>
          <w:szCs w:val="22"/>
        </w:rPr>
      </w:pPr>
      <w:r w:rsidRPr="00627C84">
        <w:rPr>
          <w:rFonts w:ascii="DM Sans" w:eastAsiaTheme="minorEastAsia" w:hAnsi="DM Sans" w:cstheme="minorBidi"/>
          <w:color w:val="000000" w:themeColor="text1"/>
          <w:sz w:val="22"/>
          <w:szCs w:val="22"/>
        </w:rPr>
        <w:t>Skapa en bild av vad olika media informerat om</w:t>
      </w:r>
    </w:p>
    <w:p w14:paraId="29D74586" w14:textId="33DF533C" w:rsidR="28F33EAE" w:rsidRPr="00627C84" w:rsidRDefault="28F33EAE" w:rsidP="38621BE6">
      <w:pPr>
        <w:pStyle w:val="Liststycke"/>
        <w:numPr>
          <w:ilvl w:val="0"/>
          <w:numId w:val="19"/>
        </w:numPr>
        <w:rPr>
          <w:rFonts w:ascii="DM Sans" w:eastAsia="Calibri" w:hAnsi="DM Sans"/>
          <w:color w:val="000000" w:themeColor="text1"/>
          <w:sz w:val="22"/>
          <w:szCs w:val="22"/>
        </w:rPr>
      </w:pPr>
      <w:r w:rsidRPr="00627C84">
        <w:rPr>
          <w:rFonts w:ascii="DM Sans" w:eastAsiaTheme="minorEastAsia" w:hAnsi="DM Sans" w:cstheme="minorBidi"/>
          <w:color w:val="000000" w:themeColor="text1"/>
          <w:sz w:val="22"/>
          <w:szCs w:val="22"/>
        </w:rPr>
        <w:t>Upprätta bevakning av media, sociala media, bloggar och chattforum</w:t>
      </w:r>
    </w:p>
    <w:p w14:paraId="4319E520" w14:textId="32FF3F33" w:rsidR="28F33EAE" w:rsidRPr="00627C84" w:rsidRDefault="28F33EAE" w:rsidP="38621BE6">
      <w:pPr>
        <w:pStyle w:val="Liststycke"/>
        <w:numPr>
          <w:ilvl w:val="0"/>
          <w:numId w:val="19"/>
        </w:numPr>
        <w:rPr>
          <w:rFonts w:ascii="DM Sans" w:eastAsia="Calibri" w:hAnsi="DM Sans"/>
          <w:color w:val="000000" w:themeColor="text1"/>
          <w:sz w:val="22"/>
          <w:szCs w:val="22"/>
        </w:rPr>
      </w:pPr>
      <w:r w:rsidRPr="00627C84">
        <w:rPr>
          <w:rFonts w:ascii="DM Sans" w:eastAsiaTheme="minorEastAsia" w:hAnsi="DM Sans" w:cstheme="minorBidi"/>
          <w:color w:val="000000" w:themeColor="text1"/>
          <w:sz w:val="22"/>
          <w:szCs w:val="22"/>
        </w:rPr>
        <w:t>Säkerställ</w:t>
      </w:r>
      <w:r w:rsidR="331381BC" w:rsidRPr="00627C84">
        <w:rPr>
          <w:rFonts w:ascii="DM Sans" w:eastAsiaTheme="minorEastAsia" w:hAnsi="DM Sans" w:cstheme="minorBidi"/>
          <w:color w:val="000000" w:themeColor="text1"/>
          <w:sz w:val="22"/>
          <w:szCs w:val="22"/>
        </w:rPr>
        <w:t>a</w:t>
      </w:r>
      <w:r w:rsidRPr="00627C84">
        <w:rPr>
          <w:rFonts w:ascii="DM Sans" w:eastAsiaTheme="minorEastAsia" w:hAnsi="DM Sans" w:cstheme="minorBidi"/>
          <w:color w:val="000000" w:themeColor="text1"/>
          <w:sz w:val="22"/>
          <w:szCs w:val="22"/>
        </w:rPr>
        <w:t xml:space="preserve"> att berörda kommunikatörer på institutioner har tillgång till rätt information att sprida i sina kanaler</w:t>
      </w:r>
    </w:p>
    <w:p w14:paraId="50734F2A" w14:textId="7B186F13" w:rsidR="38621BE6" w:rsidRPr="00627C84" w:rsidRDefault="38621BE6" w:rsidP="38621BE6">
      <w:pPr>
        <w:pStyle w:val="Liststycke"/>
        <w:numPr>
          <w:ilvl w:val="0"/>
          <w:numId w:val="19"/>
        </w:numPr>
        <w:rPr>
          <w:rFonts w:ascii="DM Sans" w:eastAsia="Calibri" w:hAnsi="DM Sans"/>
          <w:color w:val="000000" w:themeColor="text1"/>
          <w:sz w:val="22"/>
          <w:szCs w:val="22"/>
        </w:rPr>
      </w:pPr>
    </w:p>
    <w:p w14:paraId="1F785CCF" w14:textId="1C20D80E" w:rsidR="03F6571E" w:rsidRPr="00627C84" w:rsidRDefault="03F6571E" w:rsidP="38621BE6">
      <w:pPr>
        <w:pStyle w:val="Normalwebb"/>
        <w:spacing w:before="0" w:beforeAutospacing="0" w:after="0" w:afterAutospacing="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b/>
          <w:bCs/>
          <w:color w:val="000000" w:themeColor="text1"/>
          <w:sz w:val="22"/>
          <w:szCs w:val="22"/>
        </w:rPr>
        <w:t>I samråd med krisledningen beslutas</w:t>
      </w:r>
    </w:p>
    <w:p w14:paraId="6BB56080" w14:textId="62F24B2E" w:rsidR="03F6571E" w:rsidRPr="00627C84" w:rsidRDefault="03F6571E" w:rsidP="38621BE6">
      <w:pPr>
        <w:pStyle w:val="Liststycke"/>
        <w:numPr>
          <w:ilvl w:val="0"/>
          <w:numId w:val="10"/>
        </w:numPr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Karolinska Institutets budskap i situationen</w:t>
      </w:r>
    </w:p>
    <w:p w14:paraId="528EDFA2" w14:textId="1BE96E25" w:rsidR="03F6571E" w:rsidRPr="00627C84" w:rsidRDefault="03F6571E" w:rsidP="38621BE6">
      <w:pPr>
        <w:pStyle w:val="Liststycke"/>
        <w:numPr>
          <w:ilvl w:val="0"/>
          <w:numId w:val="10"/>
        </w:numPr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Vem som ska uttala sig å Karolinska Institutets vägnar (kommunikationschef, UD, rektor, etc)</w:t>
      </w:r>
    </w:p>
    <w:p w14:paraId="21013DD7" w14:textId="58CAD84A" w:rsidR="03F6571E" w:rsidRPr="00627C84" w:rsidRDefault="03F6571E" w:rsidP="38621BE6">
      <w:pPr>
        <w:pStyle w:val="Liststycke"/>
        <w:numPr>
          <w:ilvl w:val="0"/>
          <w:numId w:val="10"/>
        </w:numPr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 xml:space="preserve">Vem som ska informera olika målgrupper (Styrelse, </w:t>
      </w:r>
      <w:r w:rsidR="00943A56" w:rsidRPr="00627C84">
        <w:rPr>
          <w:rFonts w:ascii="DM Sans" w:eastAsia="Georgia" w:hAnsi="DM Sans" w:cs="Georgia"/>
          <w:color w:val="000000" w:themeColor="text1"/>
          <w:sz w:val="22"/>
          <w:szCs w:val="22"/>
        </w:rPr>
        <w:t xml:space="preserve">medarbetare, 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studenter, anhöriga, mfl)</w:t>
      </w:r>
    </w:p>
    <w:p w14:paraId="70D83BEF" w14:textId="0D15AD78" w:rsidR="03F6571E" w:rsidRPr="00627C84" w:rsidRDefault="03F6571E" w:rsidP="38621BE6">
      <w:pPr>
        <w:pStyle w:val="Normalwebb"/>
        <w:spacing w:before="0" w:beforeAutospacing="0" w:after="0" w:afterAutospacing="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 </w:t>
      </w:r>
    </w:p>
    <w:p w14:paraId="1D8E8CAF" w14:textId="23ACE623" w:rsidR="03F6571E" w:rsidRPr="00627C84" w:rsidRDefault="03F6571E" w:rsidP="38621BE6">
      <w:pPr>
        <w:pStyle w:val="Normalwebb"/>
        <w:spacing w:before="0" w:beforeAutospacing="0" w:after="0" w:afterAutospacing="0"/>
        <w:rPr>
          <w:rFonts w:ascii="DM Sans" w:eastAsia="Georgia" w:hAnsi="DM Sans" w:cs="Georgia"/>
          <w:b/>
          <w:bCs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b/>
          <w:bCs/>
          <w:color w:val="000000" w:themeColor="text1"/>
          <w:sz w:val="22"/>
          <w:szCs w:val="22"/>
        </w:rPr>
        <w:t>Intern kommunikation</w:t>
      </w:r>
    </w:p>
    <w:p w14:paraId="27C2207D" w14:textId="3A1DE940" w:rsidR="03F6571E" w:rsidRPr="00627C84" w:rsidRDefault="03F6571E" w:rsidP="38621BE6">
      <w:pPr>
        <w:pStyle w:val="Liststycke"/>
        <w:numPr>
          <w:ilvl w:val="0"/>
          <w:numId w:val="7"/>
        </w:numPr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Säkerställa att medarbetare och studenter blir informerade via relevanta kanaler. Informationen måste vara lätt att hitta</w:t>
      </w:r>
    </w:p>
    <w:p w14:paraId="287ADA2B" w14:textId="6C361386" w:rsidR="03F6571E" w:rsidRPr="00627C84" w:rsidRDefault="03F6571E" w:rsidP="38621BE6">
      <w:pPr>
        <w:pStyle w:val="Liststycke"/>
        <w:numPr>
          <w:ilvl w:val="0"/>
          <w:numId w:val="7"/>
        </w:numPr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Vid behov samordna med krisledningens ansvarige för medarbetarfrågor och studentfrågor för att nå ut brett med korrekt information</w:t>
      </w:r>
    </w:p>
    <w:p w14:paraId="7A2D2519" w14:textId="032832BC" w:rsidR="03F6571E" w:rsidRPr="00627C84" w:rsidRDefault="03F6571E" w:rsidP="38621BE6">
      <w:pPr>
        <w:pStyle w:val="Liststycke"/>
        <w:numPr>
          <w:ilvl w:val="0"/>
          <w:numId w:val="7"/>
        </w:numPr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Säkerställa att växeln blir informerad om läget och att de vet hur de ska besvara frågor</w:t>
      </w:r>
    </w:p>
    <w:p w14:paraId="6F4E71A8" w14:textId="742C0697" w:rsidR="03F6571E" w:rsidRPr="00627C84" w:rsidRDefault="03F6571E" w:rsidP="38621BE6">
      <w:pPr>
        <w:pStyle w:val="Normalwebb"/>
        <w:spacing w:before="0" w:beforeAutospacing="0" w:after="0" w:afterAutospacing="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 </w:t>
      </w:r>
    </w:p>
    <w:p w14:paraId="78542845" w14:textId="779B55AF" w:rsidR="03F6571E" w:rsidRPr="00627C84" w:rsidRDefault="03F6571E" w:rsidP="38621BE6">
      <w:pPr>
        <w:pStyle w:val="Normalwebb"/>
        <w:spacing w:before="0" w:beforeAutospacing="0" w:after="0" w:afterAutospacing="0"/>
        <w:rPr>
          <w:rFonts w:ascii="DM Sans" w:eastAsia="Georgia" w:hAnsi="DM Sans" w:cs="Georgia"/>
          <w:b/>
          <w:bCs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b/>
          <w:bCs/>
          <w:color w:val="000000" w:themeColor="text1"/>
          <w:sz w:val="22"/>
          <w:szCs w:val="22"/>
        </w:rPr>
        <w:t>Extern kommunikation</w:t>
      </w:r>
    </w:p>
    <w:p w14:paraId="0A9D03C6" w14:textId="152AEDBA" w:rsidR="03F6571E" w:rsidRPr="00627C84" w:rsidRDefault="03F6571E" w:rsidP="38621BE6">
      <w:pPr>
        <w:pStyle w:val="Liststycke"/>
        <w:numPr>
          <w:ilvl w:val="0"/>
          <w:numId w:val="4"/>
        </w:numPr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Säkerställa att krisledningen har en utsedd talesperson</w:t>
      </w:r>
    </w:p>
    <w:p w14:paraId="6F5B285A" w14:textId="58FE2484" w:rsidR="03F6571E" w:rsidRPr="00627C84" w:rsidRDefault="03F6571E" w:rsidP="38621BE6">
      <w:pPr>
        <w:pStyle w:val="Liststycke"/>
        <w:numPr>
          <w:ilvl w:val="0"/>
          <w:numId w:val="4"/>
        </w:numPr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Säkerställa att mejladresser till presstjänst, arkivarie och registrator och andra informationskanaler såsom sociala medier bevakas och inkomna ärenden hanteras</w:t>
      </w:r>
    </w:p>
    <w:p w14:paraId="4C7E8CEF" w14:textId="2D081110" w:rsidR="03F6571E" w:rsidRPr="00627C84" w:rsidRDefault="03F6571E" w:rsidP="38621BE6">
      <w:pPr>
        <w:pStyle w:val="Normalwebb"/>
        <w:spacing w:before="0" w:beforeAutospacing="0" w:after="0" w:afterAutospacing="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 </w:t>
      </w:r>
    </w:p>
    <w:p w14:paraId="54C359C9" w14:textId="441BE128" w:rsidR="03F6571E" w:rsidRPr="00627C84" w:rsidRDefault="03F6571E" w:rsidP="38621BE6">
      <w:pPr>
        <w:pStyle w:val="Normalwebb"/>
        <w:spacing w:before="0" w:beforeAutospacing="0" w:after="0" w:afterAutospacing="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Tänk på att information som delas under kris måste vara tydlig, empatisk och sann. Inlägg kan komma att delas i andra forum och budskapet måste Karolinska Institutet kunna stå för</w:t>
      </w:r>
    </w:p>
    <w:p w14:paraId="4C1DE3F1" w14:textId="77A9C2E7" w:rsidR="38621BE6" w:rsidRPr="00627C84" w:rsidRDefault="38621BE6">
      <w:p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br w:type="page"/>
      </w:r>
    </w:p>
    <w:p w14:paraId="3AB558AD" w14:textId="7AE06FE3" w:rsidR="00A6603C" w:rsidRPr="00627C84" w:rsidRDefault="00A6603C" w:rsidP="38621BE6">
      <w:pPr>
        <w:pStyle w:val="Normalwebb"/>
        <w:spacing w:before="0" w:beforeAutospacing="0" w:after="0" w:afterAutospacing="0"/>
        <w:rPr>
          <w:rFonts w:ascii="DM Sans" w:hAnsi="DM Sans"/>
        </w:rPr>
      </w:pPr>
      <w:r w:rsidRPr="00627C84">
        <w:rPr>
          <w:rFonts w:ascii="DM Sans" w:eastAsia="Calibri" w:hAnsi="DM Sans"/>
          <w:b/>
          <w:bCs/>
          <w:color w:val="000000"/>
          <w:kern w:val="24"/>
        </w:rPr>
        <w:lastRenderedPageBreak/>
        <w:t xml:space="preserve">Befattningskort: </w:t>
      </w:r>
      <w:r w:rsidR="6C6595B7" w:rsidRPr="00627C84">
        <w:rPr>
          <w:rFonts w:ascii="DM Sans" w:eastAsia="Calibri" w:hAnsi="DM Sans"/>
          <w:b/>
          <w:bCs/>
          <w:color w:val="000000"/>
          <w:kern w:val="24"/>
        </w:rPr>
        <w:t>HR</w:t>
      </w:r>
      <w:r w:rsidRPr="00627C84">
        <w:rPr>
          <w:rFonts w:ascii="DM Sans" w:eastAsia="Calibri" w:hAnsi="DM Sans"/>
          <w:b/>
          <w:bCs/>
          <w:color w:val="000000"/>
          <w:kern w:val="24"/>
        </w:rPr>
        <w:t xml:space="preserve">  </w:t>
      </w:r>
      <w:r w:rsidRPr="00627C84">
        <w:rPr>
          <w:rFonts w:ascii="DM Sans" w:eastAsia="Calibri" w:hAnsi="DM Sans"/>
          <w:color w:val="000000"/>
          <w:kern w:val="24"/>
        </w:rPr>
        <w:t> </w:t>
      </w:r>
    </w:p>
    <w:p w14:paraId="5A17B65E" w14:textId="47A1C010" w:rsidR="00A6603C" w:rsidRPr="00627C84" w:rsidRDefault="00A6603C" w:rsidP="00A6603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</w:p>
    <w:p w14:paraId="3209AF3B" w14:textId="77777777" w:rsidR="00A6603C" w:rsidRPr="00627C84" w:rsidRDefault="00A6603C" w:rsidP="38621BE6">
      <w:pPr>
        <w:pStyle w:val="Normalwebb"/>
        <w:spacing w:before="0" w:beforeAutospacing="0" w:after="0" w:afterAutospacing="0"/>
        <w:rPr>
          <w:rFonts w:ascii="DM Sans" w:eastAsia="Calibri" w:hAnsi="DM Sans"/>
          <w:color w:val="000000" w:themeColor="text1"/>
          <w:sz w:val="22"/>
          <w:szCs w:val="22"/>
        </w:rPr>
      </w:pPr>
      <w:r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Uppgift:</w:t>
      </w: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 xml:space="preserve"> </w:t>
      </w:r>
    </w:p>
    <w:p w14:paraId="7F094B32" w14:textId="77777777" w:rsidR="00A6603C" w:rsidRPr="00627C84" w:rsidRDefault="00A6603C" w:rsidP="38621BE6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Att inkludera medarbetarperspektivet i krisledningen samt att hantera frågor och situationer där medarbetare berörs.</w:t>
      </w:r>
    </w:p>
    <w:p w14:paraId="2296AE88" w14:textId="77777777" w:rsidR="00A6603C" w:rsidRPr="00627C84" w:rsidRDefault="00A6603C" w:rsidP="38621BE6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09B26A81" w14:textId="7ACB3F8E" w:rsidR="00A6603C" w:rsidRPr="00627C84" w:rsidRDefault="00A6603C" w:rsidP="38621BE6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 xml:space="preserve">Medarbetarfrågor hanteras främst av berörd institution, men ansvaret för en gemensam och sammanhållen hantering av medarbetarperspektivet när den </w:t>
      </w:r>
      <w:r w:rsidR="59B604AD" w:rsidRPr="00627C84">
        <w:rPr>
          <w:rFonts w:ascii="DM Sans" w:eastAsia="Calibri" w:hAnsi="DM Sans"/>
          <w:color w:val="000000"/>
          <w:kern w:val="24"/>
          <w:sz w:val="22"/>
          <w:szCs w:val="22"/>
        </w:rPr>
        <w:t>lokala</w:t>
      </w: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 xml:space="preserve"> krisledningen är aktiverad faller på den som i krisledningen ansvarar för medarbetarfrågor. </w:t>
      </w:r>
    </w:p>
    <w:p w14:paraId="1CAC9B33" w14:textId="77777777" w:rsidR="00A6603C" w:rsidRPr="00627C84" w:rsidRDefault="00A6603C" w:rsidP="38621BE6">
      <w:pPr>
        <w:pStyle w:val="Normalwebb"/>
        <w:spacing w:before="0" w:beforeAutospacing="0" w:after="0" w:afterAutospacing="0"/>
        <w:rPr>
          <w:rFonts w:ascii="DM Sans" w:eastAsia="Calibri" w:hAnsi="DM Sans"/>
          <w:color w:val="000000" w:themeColor="text1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729F6463" w14:textId="2B426446" w:rsidR="1238B344" w:rsidRPr="00627C84" w:rsidRDefault="1238B344" w:rsidP="38621BE6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 xml:space="preserve">Samordning med institutioner, kommunikationsansvarig, säkerhetsansvarig och andra för situationen relevanta aktörer i krisledningen ingår i uppdraget. </w:t>
      </w:r>
      <w:r w:rsidRPr="00627C84">
        <w:rPr>
          <w:rFonts w:ascii="DM Sans" w:hAnsi="DM Sans"/>
          <w:sz w:val="22"/>
          <w:szCs w:val="22"/>
        </w:rPr>
        <w:t xml:space="preserve"> </w:t>
      </w:r>
    </w:p>
    <w:p w14:paraId="113B7796" w14:textId="77777777" w:rsidR="00A6603C" w:rsidRPr="00627C84" w:rsidRDefault="00A6603C" w:rsidP="00A6603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316764EC" w14:textId="16DE28B2" w:rsidR="00A6603C" w:rsidRPr="00627C84" w:rsidRDefault="00A6603C" w:rsidP="38621BE6">
      <w:pPr>
        <w:pStyle w:val="Normalwebb"/>
        <w:spacing w:before="0" w:beforeAutospacing="0" w:after="0" w:afterAutospacing="0"/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</w:pPr>
      <w:r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Säkerställ</w:t>
      </w:r>
      <w:r w:rsidR="7A639214"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a</w:t>
      </w:r>
      <w:r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 xml:space="preserve"> att samtliga medarbetare nås av relevant och korrekt information gällande situationen</w:t>
      </w:r>
    </w:p>
    <w:p w14:paraId="0A9FB73D" w14:textId="77777777" w:rsidR="0015002C" w:rsidRPr="00627C84" w:rsidRDefault="0015002C" w:rsidP="00A6603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</w:p>
    <w:p w14:paraId="66978ABF" w14:textId="5236D24B" w:rsidR="00A6603C" w:rsidRPr="00627C84" w:rsidRDefault="00A6603C" w:rsidP="00C36777">
      <w:pPr>
        <w:pStyle w:val="Brdtext"/>
        <w:numPr>
          <w:ilvl w:val="0"/>
          <w:numId w:val="32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Samordna med ansvariga för kommunikation och studentfrågor för att skapa enhetlig kommunikation och budskap</w:t>
      </w:r>
    </w:p>
    <w:p w14:paraId="5EB2B97F" w14:textId="3F3BAD61" w:rsidR="00A6603C" w:rsidRPr="00627C84" w:rsidRDefault="00A6603C" w:rsidP="00C36777">
      <w:pPr>
        <w:pStyle w:val="Brdtext"/>
        <w:numPr>
          <w:ilvl w:val="0"/>
          <w:numId w:val="32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Samordna vid behov med institutionerna för att nå ut med information snabbt och brett</w:t>
      </w:r>
    </w:p>
    <w:p w14:paraId="09831D80" w14:textId="5EF6D2C0" w:rsidR="00A6603C" w:rsidRPr="00627C84" w:rsidRDefault="00A6603C" w:rsidP="00C36777">
      <w:pPr>
        <w:pStyle w:val="Brdtext"/>
        <w:numPr>
          <w:ilvl w:val="0"/>
          <w:numId w:val="32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Överväg om medarbetare på eventuell resa behöver informeras specifikt</w:t>
      </w:r>
    </w:p>
    <w:p w14:paraId="060F5B3F" w14:textId="77777777" w:rsidR="00A6603C" w:rsidRPr="00627C84" w:rsidRDefault="00A6603C" w:rsidP="00A6603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162C25A7" w14:textId="5EFA905C" w:rsidR="00A6603C" w:rsidRPr="00627C84" w:rsidRDefault="00A6603C" w:rsidP="38621BE6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Säkerställ</w:t>
      </w:r>
      <w:r w:rsidR="6F1BCB54"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a</w:t>
      </w:r>
      <w:r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 xml:space="preserve"> att medarbetare kan sättas i säkerhet när situationen så kräver</w:t>
      </w:r>
    </w:p>
    <w:p w14:paraId="6F49D505" w14:textId="77777777" w:rsidR="0015002C" w:rsidRPr="00627C84" w:rsidRDefault="0015002C" w:rsidP="0015002C">
      <w:pPr>
        <w:rPr>
          <w:rFonts w:ascii="DM Sans" w:eastAsia="Calibri" w:hAnsi="DM Sans"/>
          <w:color w:val="000000"/>
          <w:kern w:val="24"/>
          <w:sz w:val="22"/>
          <w:szCs w:val="22"/>
        </w:rPr>
      </w:pPr>
    </w:p>
    <w:p w14:paraId="36AD4020" w14:textId="570B8067" w:rsidR="00A6603C" w:rsidRPr="00627C84" w:rsidRDefault="00A6603C" w:rsidP="38621BE6">
      <w:pPr>
        <w:pStyle w:val="Liststycke"/>
        <w:numPr>
          <w:ilvl w:val="0"/>
          <w:numId w:val="2"/>
        </w:numPr>
        <w:rPr>
          <w:rFonts w:ascii="DM Sans" w:hAnsi="DM Sans"/>
          <w:sz w:val="22"/>
          <w:szCs w:val="22"/>
        </w:rPr>
      </w:pPr>
      <w:r w:rsidRPr="00627C84">
        <w:rPr>
          <w:rFonts w:ascii="DM Sans" w:eastAsiaTheme="minorEastAsia" w:hAnsi="DM Sans" w:cstheme="minorBidi"/>
          <w:sz w:val="22"/>
          <w:szCs w:val="22"/>
          <w:lang w:eastAsia="en-US"/>
        </w:rPr>
        <w:t>Samordna med berörda institutioner och säkerhetsansvarig</w:t>
      </w:r>
    </w:p>
    <w:p w14:paraId="2F81D7E7" w14:textId="77777777" w:rsidR="00A6603C" w:rsidRPr="00627C84" w:rsidRDefault="00A6603C" w:rsidP="00A6603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23448F50" w14:textId="12B93D61" w:rsidR="00A6603C" w:rsidRPr="00627C84" w:rsidRDefault="00A6603C" w:rsidP="38621BE6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Vid dödsfall eller personskada</w:t>
      </w:r>
      <w:r w:rsidR="00943A56"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 xml:space="preserve"> vid arbetsplatsen. </w:t>
      </w:r>
    </w:p>
    <w:p w14:paraId="183AB41A" w14:textId="5A5E7D26" w:rsidR="00A6603C" w:rsidRPr="00627C84" w:rsidRDefault="00A6603C" w:rsidP="0015002C">
      <w:pPr>
        <w:pStyle w:val="Brdtext"/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Samordna vid behov med berörd institution:</w:t>
      </w:r>
    </w:p>
    <w:p w14:paraId="1F1BFA3A" w14:textId="6CA3B0DC" w:rsidR="00A6603C" w:rsidRPr="00627C84" w:rsidRDefault="00A6603C" w:rsidP="00C36777">
      <w:pPr>
        <w:pStyle w:val="Brdtext"/>
        <w:numPr>
          <w:ilvl w:val="0"/>
          <w:numId w:val="33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Bistå med att hålla kontakt med räddningstjänsten</w:t>
      </w:r>
    </w:p>
    <w:p w14:paraId="0F5B4011" w14:textId="56897BB3" w:rsidR="00A6603C" w:rsidRPr="00627C84" w:rsidRDefault="00A6603C" w:rsidP="00C36777">
      <w:pPr>
        <w:pStyle w:val="Brdtext"/>
        <w:numPr>
          <w:ilvl w:val="0"/>
          <w:numId w:val="33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 xml:space="preserve">Aktivera företagshälsan för att ge stöd till berörda </w:t>
      </w:r>
      <w:r w:rsidR="00943A56" w:rsidRPr="00627C84">
        <w:rPr>
          <w:rFonts w:ascii="DM Sans" w:hAnsi="DM Sans"/>
          <w:sz w:val="22"/>
          <w:szCs w:val="22"/>
        </w:rPr>
        <w:t xml:space="preserve">medarbetare och doktorander. </w:t>
      </w:r>
    </w:p>
    <w:p w14:paraId="3AB57A1C" w14:textId="2E430811" w:rsidR="00A6603C" w:rsidRPr="00627C84" w:rsidRDefault="00A6603C" w:rsidP="00C36777">
      <w:pPr>
        <w:pStyle w:val="Brdtext"/>
        <w:numPr>
          <w:ilvl w:val="0"/>
          <w:numId w:val="33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Säkerställ</w:t>
      </w:r>
      <w:r w:rsidR="660D386D" w:rsidRPr="00627C84">
        <w:rPr>
          <w:rFonts w:ascii="DM Sans" w:hAnsi="DM Sans"/>
          <w:sz w:val="22"/>
          <w:szCs w:val="22"/>
        </w:rPr>
        <w:t>a</w:t>
      </w:r>
      <w:r w:rsidRPr="00627C84">
        <w:rPr>
          <w:rFonts w:ascii="DM Sans" w:hAnsi="DM Sans"/>
          <w:sz w:val="22"/>
          <w:szCs w:val="22"/>
        </w:rPr>
        <w:t xml:space="preserve"> kriskommunikation till anhöriga med information och eventuell kontaktperson</w:t>
      </w:r>
    </w:p>
    <w:p w14:paraId="5F1A44E9" w14:textId="77777777" w:rsidR="00A6603C" w:rsidRPr="00627C84" w:rsidRDefault="00A6603C" w:rsidP="00A6603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23B88A47" w14:textId="77777777" w:rsidR="00A6603C" w:rsidRPr="00627C84" w:rsidRDefault="00A6603C" w:rsidP="38621BE6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Vid händelser på tjänsteresa</w:t>
      </w:r>
    </w:p>
    <w:p w14:paraId="5E0902DB" w14:textId="47748294" w:rsidR="00A6603C" w:rsidRPr="00627C84" w:rsidRDefault="00A6603C" w:rsidP="0015002C">
      <w:pPr>
        <w:pStyle w:val="Brdtext"/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Samordna vid behov med berörd institution</w:t>
      </w:r>
      <w:r w:rsidR="71D200F1" w:rsidRPr="00627C84">
        <w:rPr>
          <w:rFonts w:ascii="DM Sans" w:hAnsi="DM Sans"/>
          <w:sz w:val="22"/>
          <w:szCs w:val="22"/>
        </w:rPr>
        <w:t>:</w:t>
      </w:r>
    </w:p>
    <w:p w14:paraId="1ABF75BC" w14:textId="0CB0EB1B" w:rsidR="00A6603C" w:rsidRPr="00627C84" w:rsidRDefault="00A6603C" w:rsidP="00C36777">
      <w:pPr>
        <w:pStyle w:val="Brdtext"/>
        <w:numPr>
          <w:ilvl w:val="0"/>
          <w:numId w:val="34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Kontakter med resebyrån</w:t>
      </w:r>
    </w:p>
    <w:p w14:paraId="3E146F89" w14:textId="2E5ED82C" w:rsidR="00A6603C" w:rsidRPr="00627C84" w:rsidRDefault="00A6603C" w:rsidP="00C36777">
      <w:pPr>
        <w:pStyle w:val="Brdtext"/>
        <w:numPr>
          <w:ilvl w:val="0"/>
          <w:numId w:val="34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 xml:space="preserve">Kontakter med </w:t>
      </w:r>
      <w:r w:rsidR="003B677A" w:rsidRPr="00627C84">
        <w:rPr>
          <w:rFonts w:ascii="DM Sans" w:hAnsi="DM Sans"/>
          <w:sz w:val="22"/>
          <w:szCs w:val="22"/>
        </w:rPr>
        <w:t xml:space="preserve">säkerhetsenheten för </w:t>
      </w:r>
      <w:r w:rsidRPr="00627C84">
        <w:rPr>
          <w:rFonts w:ascii="DM Sans" w:hAnsi="DM Sans"/>
          <w:sz w:val="22"/>
          <w:szCs w:val="22"/>
        </w:rPr>
        <w:t>försäkrings</w:t>
      </w:r>
      <w:r w:rsidR="003B677A" w:rsidRPr="00627C84">
        <w:rPr>
          <w:rFonts w:ascii="DM Sans" w:hAnsi="DM Sans"/>
          <w:sz w:val="22"/>
          <w:szCs w:val="22"/>
        </w:rPr>
        <w:t>frågor</w:t>
      </w:r>
    </w:p>
    <w:p w14:paraId="3107A420" w14:textId="77777777" w:rsidR="00A6603C" w:rsidRPr="00627C84" w:rsidRDefault="00A6603C" w:rsidP="00C36777">
      <w:pPr>
        <w:pStyle w:val="Brdtext"/>
        <w:numPr>
          <w:ilvl w:val="0"/>
          <w:numId w:val="34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Eventuella kontakter med UD/ambassad</w:t>
      </w:r>
    </w:p>
    <w:p w14:paraId="0DAE36C7" w14:textId="24E76A92" w:rsidR="00423641" w:rsidRPr="00627C84" w:rsidRDefault="00423641" w:rsidP="00423641">
      <w:pPr>
        <w:pStyle w:val="Normalwebb"/>
        <w:spacing w:before="0" w:beforeAutospacing="0" w:after="0" w:afterAutospacing="0"/>
        <w:rPr>
          <w:rFonts w:ascii="DM Sans" w:hAnsi="DM Sans"/>
        </w:rPr>
      </w:pPr>
      <w:r w:rsidRPr="00627C84">
        <w:rPr>
          <w:rFonts w:ascii="DM Sans" w:eastAsia="Calibri" w:hAnsi="DM Sans"/>
          <w:b/>
          <w:bCs/>
          <w:color w:val="000000"/>
          <w:kern w:val="24"/>
        </w:rPr>
        <w:lastRenderedPageBreak/>
        <w:t>Befattningskort: STUDENTFRÅGOR</w:t>
      </w:r>
      <w:r w:rsidRPr="00627C84">
        <w:rPr>
          <w:rFonts w:ascii="DM Sans" w:eastAsia="Calibri" w:hAnsi="DM Sans"/>
          <w:color w:val="000000"/>
          <w:kern w:val="24"/>
        </w:rPr>
        <w:t xml:space="preserve">  </w:t>
      </w:r>
    </w:p>
    <w:p w14:paraId="6F783872" w14:textId="77777777" w:rsidR="00423641" w:rsidRPr="00627C84" w:rsidRDefault="00423641" w:rsidP="00423641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721A6A8B" w14:textId="77777777" w:rsidR="00423641" w:rsidRPr="00627C84" w:rsidRDefault="00423641" w:rsidP="00423641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  <w:r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Uppgift:</w:t>
      </w: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 xml:space="preserve"> </w:t>
      </w:r>
    </w:p>
    <w:p w14:paraId="39CBFB39" w14:textId="77777777" w:rsidR="0015002C" w:rsidRPr="00627C84" w:rsidRDefault="0015002C" w:rsidP="00423641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</w:p>
    <w:p w14:paraId="424FE7E1" w14:textId="4C2412C2" w:rsidR="4815E0A3" w:rsidRPr="00627C84" w:rsidRDefault="4815E0A3" w:rsidP="38621BE6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Ansvarig för studentfrågor ska säkerställa att studentperspektivet inkluderas i krisledningen samt hanterar frågor och situationer där studenter berörs.</w:t>
      </w:r>
    </w:p>
    <w:p w14:paraId="25230E3B" w14:textId="77777777" w:rsidR="00423641" w:rsidRPr="00627C84" w:rsidRDefault="00423641" w:rsidP="00423641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4CE5AB19" w14:textId="47DF7873" w:rsidR="00423641" w:rsidRPr="00627C84" w:rsidRDefault="00423641" w:rsidP="38621BE6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Säkerställ</w:t>
      </w:r>
      <w:r w:rsidR="6160378B"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a</w:t>
      </w:r>
      <w:r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 xml:space="preserve"> att samtliga studenter nås av relevant och korrekt information gällande situationen</w:t>
      </w:r>
    </w:p>
    <w:p w14:paraId="21E1CABB" w14:textId="67171F6A" w:rsidR="00423641" w:rsidRPr="00627C84" w:rsidRDefault="00423641" w:rsidP="00C36777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Samordna vid behov med institutionerna</w:t>
      </w:r>
      <w:r w:rsidR="00943A56" w:rsidRPr="00627C84">
        <w:rPr>
          <w:rFonts w:ascii="DM Sans" w:hAnsi="DM Sans"/>
          <w:sz w:val="22"/>
          <w:szCs w:val="22"/>
        </w:rPr>
        <w:t>/programmen</w:t>
      </w:r>
      <w:r w:rsidRPr="00627C84">
        <w:rPr>
          <w:rFonts w:ascii="DM Sans" w:hAnsi="DM Sans"/>
          <w:sz w:val="22"/>
          <w:szCs w:val="22"/>
        </w:rPr>
        <w:t xml:space="preserve"> för att nå ut med budskapet snabbt och brett</w:t>
      </w:r>
    </w:p>
    <w:p w14:paraId="6E2B29F1" w14:textId="70839FCE" w:rsidR="00423641" w:rsidRPr="00627C84" w:rsidRDefault="00423641" w:rsidP="00C36777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 xml:space="preserve">Samordna med </w:t>
      </w:r>
      <w:r w:rsidR="00943A56" w:rsidRPr="00627C84">
        <w:rPr>
          <w:rFonts w:ascii="DM Sans" w:hAnsi="DM Sans"/>
          <w:sz w:val="22"/>
          <w:szCs w:val="22"/>
        </w:rPr>
        <w:t xml:space="preserve">avdelningen för utbildnings- och forskarutbildningsstöd </w:t>
      </w:r>
      <w:r w:rsidRPr="00627C84">
        <w:rPr>
          <w:rFonts w:ascii="DM Sans" w:hAnsi="DM Sans"/>
          <w:sz w:val="22"/>
          <w:szCs w:val="22"/>
        </w:rPr>
        <w:t>och kommunikationsavdelningen för att skapa enhetlig kommunikation och budskap</w:t>
      </w:r>
    </w:p>
    <w:p w14:paraId="08F503BB" w14:textId="19AA1C80" w:rsidR="00423641" w:rsidRPr="00627C84" w:rsidRDefault="00423641" w:rsidP="00C36777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Överväg</w:t>
      </w:r>
      <w:r w:rsidR="41AF4A3F" w:rsidRPr="00627C84">
        <w:rPr>
          <w:rFonts w:ascii="DM Sans" w:hAnsi="DM Sans"/>
          <w:sz w:val="22"/>
          <w:szCs w:val="22"/>
        </w:rPr>
        <w:t>a</w:t>
      </w:r>
      <w:r w:rsidRPr="00627C84">
        <w:rPr>
          <w:rFonts w:ascii="DM Sans" w:hAnsi="DM Sans"/>
          <w:sz w:val="22"/>
          <w:szCs w:val="22"/>
        </w:rPr>
        <w:t xml:space="preserve"> om studenter på eventuell resa eller utbytesstudenter behöver informeras specifikt</w:t>
      </w:r>
    </w:p>
    <w:p w14:paraId="2DCE93FD" w14:textId="2EE587A6" w:rsidR="00423641" w:rsidRPr="00627C84" w:rsidRDefault="00423641" w:rsidP="00627C84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Överväg</w:t>
      </w:r>
      <w:r w:rsidR="41AF4A3F" w:rsidRPr="00627C84">
        <w:rPr>
          <w:rFonts w:ascii="DM Sans" w:hAnsi="DM Sans"/>
          <w:sz w:val="22"/>
          <w:szCs w:val="22"/>
        </w:rPr>
        <w:t>a</w:t>
      </w:r>
      <w:r w:rsidRPr="00627C84">
        <w:rPr>
          <w:rFonts w:ascii="DM Sans" w:hAnsi="DM Sans"/>
          <w:sz w:val="22"/>
          <w:szCs w:val="22"/>
        </w:rPr>
        <w:t xml:space="preserve"> om kontakter med lärosäten som har utbytesstudenter på KI behöver upprättas</w:t>
      </w:r>
    </w:p>
    <w:p w14:paraId="69102401" w14:textId="77777777" w:rsidR="00423641" w:rsidRPr="00627C84" w:rsidRDefault="00423641" w:rsidP="38621BE6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Säkerställ att studenter kan sättas i säkerhet när situationen så kräver</w:t>
      </w:r>
    </w:p>
    <w:p w14:paraId="2B422510" w14:textId="400F1235" w:rsidR="00423641" w:rsidRPr="00627C84" w:rsidRDefault="00423641" w:rsidP="38621BE6">
      <w:pPr>
        <w:pStyle w:val="Liststycke"/>
        <w:numPr>
          <w:ilvl w:val="0"/>
          <w:numId w:val="1"/>
        </w:numPr>
        <w:rPr>
          <w:rFonts w:ascii="DM Sans" w:hAnsi="DM Sans"/>
          <w:sz w:val="22"/>
          <w:szCs w:val="22"/>
        </w:rPr>
      </w:pPr>
      <w:r w:rsidRPr="00627C84">
        <w:rPr>
          <w:rFonts w:ascii="DM Sans" w:eastAsiaTheme="minorEastAsia" w:hAnsi="DM Sans" w:cstheme="minorBidi"/>
          <w:sz w:val="22"/>
          <w:szCs w:val="22"/>
          <w:lang w:eastAsia="en-US"/>
        </w:rPr>
        <w:t>Samordna med berörda institutioner</w:t>
      </w:r>
      <w:r w:rsidR="00943A56" w:rsidRPr="00627C84">
        <w:rPr>
          <w:rFonts w:ascii="DM Sans" w:eastAsiaTheme="minorEastAsia" w:hAnsi="DM Sans" w:cstheme="minorBidi"/>
          <w:sz w:val="22"/>
          <w:szCs w:val="22"/>
          <w:lang w:eastAsia="en-US"/>
        </w:rPr>
        <w:t>/programdirektorer</w:t>
      </w:r>
      <w:r w:rsidRPr="00627C84">
        <w:rPr>
          <w:rFonts w:ascii="DM Sans" w:eastAsiaTheme="minorEastAsia" w:hAnsi="DM Sans" w:cstheme="minorBidi"/>
          <w:sz w:val="22"/>
          <w:szCs w:val="22"/>
          <w:lang w:eastAsia="en-US"/>
        </w:rPr>
        <w:t xml:space="preserve"> och säkerhetsansvarig</w:t>
      </w:r>
    </w:p>
    <w:p w14:paraId="2394A377" w14:textId="77777777" w:rsidR="00423641" w:rsidRPr="00627C84" w:rsidRDefault="00423641" w:rsidP="38621BE6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184FDF1B" w14:textId="0DCC1372" w:rsidR="00423641" w:rsidRPr="00627C84" w:rsidRDefault="00423641" w:rsidP="38621BE6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Vid dödsfall eller personskada</w:t>
      </w:r>
      <w:r w:rsidR="00943A56"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 xml:space="preserve"> på arbetsplatsen/studieplats.</w:t>
      </w:r>
    </w:p>
    <w:p w14:paraId="4B2EBE3D" w14:textId="77777777" w:rsidR="00423641" w:rsidRPr="00627C84" w:rsidRDefault="00423641" w:rsidP="38621BE6">
      <w:pPr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Samordna vid behov med berörd institution:</w:t>
      </w:r>
    </w:p>
    <w:p w14:paraId="5B45032C" w14:textId="5DBDD027" w:rsidR="00423641" w:rsidRPr="00627C84" w:rsidRDefault="00423641" w:rsidP="38621BE6">
      <w:pPr>
        <w:pStyle w:val="Brdtext"/>
        <w:numPr>
          <w:ilvl w:val="0"/>
          <w:numId w:val="36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Vid behov bistå med att hålla kontakt med räddningstjänsten</w:t>
      </w:r>
    </w:p>
    <w:p w14:paraId="0197A719" w14:textId="3789947F" w:rsidR="00423641" w:rsidRPr="00627C84" w:rsidRDefault="00423641" w:rsidP="38621BE6">
      <w:pPr>
        <w:pStyle w:val="Brdtext"/>
        <w:numPr>
          <w:ilvl w:val="0"/>
          <w:numId w:val="36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 xml:space="preserve">Vid behov </w:t>
      </w:r>
      <w:r w:rsidR="00943A56" w:rsidRPr="00627C84">
        <w:rPr>
          <w:rFonts w:ascii="DM Sans" w:hAnsi="DM Sans"/>
          <w:sz w:val="22"/>
          <w:szCs w:val="22"/>
        </w:rPr>
        <w:t>kontakta</w:t>
      </w:r>
      <w:r w:rsidRPr="00627C84">
        <w:rPr>
          <w:rFonts w:ascii="DM Sans" w:hAnsi="DM Sans"/>
          <w:sz w:val="22"/>
          <w:szCs w:val="22"/>
        </w:rPr>
        <w:t xml:space="preserve"> studenthälsan för att ge stöd till berörda studenter</w:t>
      </w:r>
    </w:p>
    <w:p w14:paraId="31F22414" w14:textId="6323EE52" w:rsidR="00423641" w:rsidRPr="00627C84" w:rsidRDefault="00423641" w:rsidP="38621BE6">
      <w:pPr>
        <w:pStyle w:val="Brdtext"/>
        <w:numPr>
          <w:ilvl w:val="0"/>
          <w:numId w:val="36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Vid behov säkerställ kriskommunikation till anhöriga med information och eventuell kontaktperson</w:t>
      </w:r>
    </w:p>
    <w:p w14:paraId="1F5F5D25" w14:textId="77777777" w:rsidR="00423641" w:rsidRPr="00627C84" w:rsidRDefault="00423641" w:rsidP="38621BE6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Vid händelser på studieresa eller vid utbytesstudier</w:t>
      </w:r>
    </w:p>
    <w:p w14:paraId="2885052F" w14:textId="3DF82B56" w:rsidR="00423641" w:rsidRPr="00627C84" w:rsidRDefault="00423641" w:rsidP="38621BE6">
      <w:pPr>
        <w:rPr>
          <w:rFonts w:ascii="DM Sans" w:hAnsi="DM Sans"/>
          <w:sz w:val="22"/>
          <w:szCs w:val="22"/>
        </w:rPr>
      </w:pP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Samordna vid behov med berörd institution/</w:t>
      </w:r>
      <w:r w:rsidR="00943A56" w:rsidRPr="00627C84">
        <w:rPr>
          <w:rFonts w:ascii="DM Sans" w:hAnsi="DM Sans"/>
          <w:sz w:val="22"/>
          <w:szCs w:val="22"/>
        </w:rPr>
        <w:t xml:space="preserve"> </w:t>
      </w:r>
      <w:r w:rsidR="00943A56" w:rsidRPr="00627C84">
        <w:rPr>
          <w:rFonts w:ascii="DM Sans" w:eastAsia="Calibri" w:hAnsi="DM Sans"/>
          <w:color w:val="000000"/>
          <w:kern w:val="24"/>
          <w:sz w:val="22"/>
          <w:szCs w:val="22"/>
        </w:rPr>
        <w:t>programdirektor</w:t>
      </w:r>
      <w:r w:rsidRPr="00627C84">
        <w:rPr>
          <w:rFonts w:ascii="DM Sans" w:eastAsia="Calibri" w:hAnsi="DM Sans"/>
          <w:color w:val="000000"/>
          <w:kern w:val="24"/>
          <w:sz w:val="22"/>
          <w:szCs w:val="22"/>
        </w:rPr>
        <w:t>:</w:t>
      </w:r>
    </w:p>
    <w:p w14:paraId="1224A8C4" w14:textId="77777777" w:rsidR="00423641" w:rsidRPr="00627C84" w:rsidRDefault="00423641" w:rsidP="38621BE6">
      <w:pPr>
        <w:pStyle w:val="Brdtext"/>
        <w:numPr>
          <w:ilvl w:val="0"/>
          <w:numId w:val="37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Kontakter med resebyrån (vid studieresa)</w:t>
      </w:r>
    </w:p>
    <w:p w14:paraId="236B2A61" w14:textId="77777777" w:rsidR="00423641" w:rsidRPr="00627C84" w:rsidRDefault="00423641" w:rsidP="38621BE6">
      <w:pPr>
        <w:pStyle w:val="Brdtext"/>
        <w:numPr>
          <w:ilvl w:val="0"/>
          <w:numId w:val="37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Kontakter med försäkringsbolag</w:t>
      </w:r>
    </w:p>
    <w:p w14:paraId="61458BCA" w14:textId="77777777" w:rsidR="00423641" w:rsidRPr="00627C84" w:rsidRDefault="00423641" w:rsidP="38621BE6">
      <w:pPr>
        <w:pStyle w:val="Brdtext"/>
        <w:numPr>
          <w:ilvl w:val="0"/>
          <w:numId w:val="37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Kontakter med utländska lärosäten</w:t>
      </w:r>
    </w:p>
    <w:p w14:paraId="44109D96" w14:textId="77777777" w:rsidR="00423641" w:rsidRPr="00627C84" w:rsidRDefault="00423641" w:rsidP="38621BE6">
      <w:pPr>
        <w:pStyle w:val="Brdtext"/>
        <w:numPr>
          <w:ilvl w:val="0"/>
          <w:numId w:val="37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Eventuella kontakter med UD/ambassad</w:t>
      </w:r>
    </w:p>
    <w:p w14:paraId="4C7A5384" w14:textId="7E197071" w:rsidR="00423641" w:rsidRPr="00627C84" w:rsidRDefault="00423641" w:rsidP="38621BE6">
      <w:pPr>
        <w:pStyle w:val="Brdtext"/>
        <w:numPr>
          <w:ilvl w:val="0"/>
          <w:numId w:val="37"/>
        </w:num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Säkerställ tillsammans med berörd institution</w:t>
      </w:r>
      <w:r w:rsidR="00943A56" w:rsidRPr="00627C84">
        <w:rPr>
          <w:rFonts w:ascii="DM Sans" w:hAnsi="DM Sans"/>
          <w:sz w:val="22"/>
          <w:szCs w:val="22"/>
        </w:rPr>
        <w:t>/program, avdelningen för utbildnings- och forskarutbildningsstöd</w:t>
      </w:r>
      <w:r w:rsidRPr="00627C84">
        <w:rPr>
          <w:rFonts w:ascii="DM Sans" w:hAnsi="DM Sans"/>
          <w:sz w:val="22"/>
          <w:szCs w:val="22"/>
        </w:rPr>
        <w:t xml:space="preserve"> att berörda studenter och anhöriga kan få rätt krisinformation snabbt och att de enkelt kan hålla kontakten med KI. </w:t>
      </w:r>
    </w:p>
    <w:p w14:paraId="0FEEDD82" w14:textId="77777777" w:rsidR="00627C84" w:rsidRDefault="00627C84">
      <w:pPr>
        <w:rPr>
          <w:rFonts w:ascii="DM Sans" w:eastAsia="Georgia" w:hAnsi="DM Sans" w:cs="Georgia"/>
          <w:b/>
          <w:bCs/>
          <w:color w:val="000000" w:themeColor="text1"/>
          <w:sz w:val="24"/>
          <w:szCs w:val="24"/>
          <w:lang w:eastAsia="sv-SE"/>
        </w:rPr>
      </w:pPr>
      <w:r>
        <w:rPr>
          <w:rFonts w:ascii="DM Sans" w:eastAsia="Georgia" w:hAnsi="DM Sans" w:cs="Georgia"/>
          <w:b/>
          <w:bCs/>
          <w:color w:val="000000" w:themeColor="text1"/>
        </w:rPr>
        <w:br w:type="page"/>
      </w:r>
    </w:p>
    <w:p w14:paraId="6FD98376" w14:textId="3691BC3A" w:rsidR="04BF4433" w:rsidRPr="00627C84" w:rsidRDefault="04BF4433" w:rsidP="00627C84">
      <w:pPr>
        <w:pStyle w:val="Normalwebb"/>
        <w:spacing w:before="0" w:beforeAutospacing="0" w:after="0" w:afterAutospacing="0"/>
        <w:rPr>
          <w:rFonts w:ascii="DM Sans" w:eastAsia="Georgia" w:hAnsi="DM Sans" w:cs="Georgia"/>
          <w:color w:val="000000" w:themeColor="text1"/>
        </w:rPr>
      </w:pPr>
      <w:r w:rsidRPr="00627C84">
        <w:rPr>
          <w:rFonts w:ascii="DM Sans" w:eastAsia="Georgia" w:hAnsi="DM Sans" w:cs="Georgia"/>
          <w:b/>
          <w:bCs/>
          <w:color w:val="000000" w:themeColor="text1"/>
        </w:rPr>
        <w:lastRenderedPageBreak/>
        <w:t xml:space="preserve">BILAGA 1 </w:t>
      </w:r>
    </w:p>
    <w:p w14:paraId="29CBD68C" w14:textId="37F19417" w:rsidR="04BF4433" w:rsidRPr="00627C84" w:rsidRDefault="04BF4433" w:rsidP="38621BE6">
      <w:pPr>
        <w:pStyle w:val="Brdtext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b/>
          <w:bCs/>
          <w:color w:val="000000" w:themeColor="text1"/>
          <w:sz w:val="22"/>
          <w:szCs w:val="22"/>
        </w:rPr>
        <w:t>Loggbok</w:t>
      </w:r>
    </w:p>
    <w:p w14:paraId="48982B0A" w14:textId="57691E92" w:rsidR="38621BE6" w:rsidRPr="00627C84" w:rsidRDefault="04BF4433" w:rsidP="38621BE6">
      <w:pPr>
        <w:pStyle w:val="Brdtext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Skriv på papper eller i ett digitalt textdokument</w:t>
      </w:r>
    </w:p>
    <w:tbl>
      <w:tblPr>
        <w:tblW w:w="9800" w:type="dxa"/>
        <w:tblInd w:w="-4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50"/>
        <w:gridCol w:w="2450"/>
        <w:gridCol w:w="2450"/>
        <w:gridCol w:w="2450"/>
      </w:tblGrid>
      <w:tr w:rsidR="002C4271" w:rsidRPr="00627C84" w14:paraId="77BAA2DA" w14:textId="77777777" w:rsidTr="00627C84">
        <w:trPr>
          <w:trHeight w:val="1083"/>
        </w:trPr>
        <w:tc>
          <w:tcPr>
            <w:tcW w:w="2450" w:type="dxa"/>
            <w:tcBorders>
              <w:top w:val="single" w:sz="8" w:space="0" w:color="A5A5A5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99581" w14:textId="77777777" w:rsidR="002C4271" w:rsidRPr="00627C84" w:rsidRDefault="002C4271" w:rsidP="002C4271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b/>
                <w:bCs/>
                <w:color w:val="FFFFFF" w:themeColor="light1"/>
                <w:kern w:val="24"/>
                <w:sz w:val="22"/>
                <w:szCs w:val="22"/>
                <w:lang w:eastAsia="sv-SE"/>
              </w:rPr>
              <w:t>Datum/tid</w:t>
            </w:r>
          </w:p>
        </w:tc>
        <w:tc>
          <w:tcPr>
            <w:tcW w:w="2450" w:type="dxa"/>
            <w:tcBorders>
              <w:top w:val="single" w:sz="8" w:space="0" w:color="A5A5A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E958D9" w14:textId="77777777" w:rsidR="002C4271" w:rsidRPr="00627C84" w:rsidRDefault="002C4271" w:rsidP="002C4271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b/>
                <w:bCs/>
                <w:color w:val="FFFFFF" w:themeColor="light1"/>
                <w:kern w:val="24"/>
                <w:sz w:val="22"/>
                <w:szCs w:val="22"/>
                <w:lang w:eastAsia="sv-SE"/>
              </w:rPr>
              <w:t>Händelse/beslut</w:t>
            </w:r>
          </w:p>
        </w:tc>
        <w:tc>
          <w:tcPr>
            <w:tcW w:w="2450" w:type="dxa"/>
            <w:tcBorders>
              <w:top w:val="single" w:sz="8" w:space="0" w:color="A5A5A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22E49" w14:textId="77777777" w:rsidR="002C4271" w:rsidRPr="00627C84" w:rsidRDefault="002C4271" w:rsidP="002C4271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b/>
                <w:bCs/>
                <w:color w:val="FFFFFF" w:themeColor="light1"/>
                <w:kern w:val="24"/>
                <w:sz w:val="22"/>
                <w:szCs w:val="22"/>
                <w:lang w:eastAsia="sv-SE"/>
              </w:rPr>
              <w:t>Ansvarig</w:t>
            </w:r>
          </w:p>
        </w:tc>
        <w:tc>
          <w:tcPr>
            <w:tcW w:w="2450" w:type="dxa"/>
            <w:tcBorders>
              <w:top w:val="single" w:sz="8" w:space="0" w:color="A5A5A5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B67BDD" w14:textId="77777777" w:rsidR="002C4271" w:rsidRPr="00627C84" w:rsidRDefault="002C4271" w:rsidP="002C4271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b/>
                <w:bCs/>
                <w:color w:val="FFFFFF" w:themeColor="light1"/>
                <w:kern w:val="24"/>
                <w:sz w:val="22"/>
                <w:szCs w:val="22"/>
                <w:lang w:eastAsia="sv-SE"/>
              </w:rPr>
              <w:t>Åtgärdat/ uppföljt</w:t>
            </w:r>
          </w:p>
        </w:tc>
      </w:tr>
      <w:tr w:rsidR="002C4271" w:rsidRPr="00627C84" w14:paraId="642B982A" w14:textId="77777777" w:rsidTr="00627C84">
        <w:trPr>
          <w:trHeight w:val="1083"/>
        </w:trPr>
        <w:tc>
          <w:tcPr>
            <w:tcW w:w="245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66FAB" w14:textId="77777777" w:rsidR="002C4271" w:rsidRPr="00627C84" w:rsidRDefault="002C4271" w:rsidP="002C4271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F6D14E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8838B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6B15AE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2C4271" w:rsidRPr="00627C84" w14:paraId="7EEBFBBA" w14:textId="77777777" w:rsidTr="00627C84">
        <w:trPr>
          <w:trHeight w:val="1083"/>
        </w:trPr>
        <w:tc>
          <w:tcPr>
            <w:tcW w:w="245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97FEF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DFD9F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6771BC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83233E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2C4271" w:rsidRPr="00627C84" w14:paraId="7C2DDE16" w14:textId="77777777" w:rsidTr="00627C84">
        <w:trPr>
          <w:trHeight w:val="1083"/>
        </w:trPr>
        <w:tc>
          <w:tcPr>
            <w:tcW w:w="245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251897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2D22D0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9D43C1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3D13D1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2C4271" w:rsidRPr="00627C84" w14:paraId="52B5B77A" w14:textId="77777777" w:rsidTr="00627C84">
        <w:trPr>
          <w:trHeight w:val="1083"/>
        </w:trPr>
        <w:tc>
          <w:tcPr>
            <w:tcW w:w="245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DF5CC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B4AA1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AF32E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C00CBF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2C4271" w:rsidRPr="00627C84" w14:paraId="591F31D7" w14:textId="77777777" w:rsidTr="00627C84">
        <w:trPr>
          <w:trHeight w:val="1083"/>
        </w:trPr>
        <w:tc>
          <w:tcPr>
            <w:tcW w:w="245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4CB716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892D2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C5553C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63BB8F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2C4271" w:rsidRPr="00627C84" w14:paraId="286CC630" w14:textId="77777777" w:rsidTr="00627C84">
        <w:trPr>
          <w:trHeight w:val="1083"/>
        </w:trPr>
        <w:tc>
          <w:tcPr>
            <w:tcW w:w="245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C7FD98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866B1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68702A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A3C942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2C4271" w:rsidRPr="00627C84" w14:paraId="3AB26311" w14:textId="77777777" w:rsidTr="00627C84">
        <w:trPr>
          <w:trHeight w:val="1083"/>
        </w:trPr>
        <w:tc>
          <w:tcPr>
            <w:tcW w:w="245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BF7C6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5D6D0D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D6AF6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6D0DAC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2C4271" w:rsidRPr="00627C84" w14:paraId="3B6994AF" w14:textId="77777777" w:rsidTr="00627C84">
        <w:trPr>
          <w:trHeight w:val="1083"/>
        </w:trPr>
        <w:tc>
          <w:tcPr>
            <w:tcW w:w="245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F4602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DBBD4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9B8C96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6CFE6E" w14:textId="77777777" w:rsidR="002C4271" w:rsidRPr="00627C84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</w:tbl>
    <w:p w14:paraId="0D29D6E3" w14:textId="1CBFF866" w:rsidR="003D159E" w:rsidRPr="00627C84" w:rsidRDefault="003D159E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2DD4B721" w14:textId="77777777" w:rsidR="00402B09" w:rsidRPr="00627C84" w:rsidRDefault="00402B09" w:rsidP="00402B09">
      <w:pPr>
        <w:rPr>
          <w:rFonts w:ascii="DM Sans" w:hAnsi="DM Sans"/>
          <w:sz w:val="22"/>
          <w:szCs w:val="22"/>
        </w:rPr>
      </w:pPr>
    </w:p>
    <w:p w14:paraId="2091567B" w14:textId="77777777" w:rsidR="00402B09" w:rsidRPr="00627C84" w:rsidRDefault="00402B09" w:rsidP="00402B09">
      <w:pPr>
        <w:rPr>
          <w:rFonts w:ascii="DM Sans" w:hAnsi="DM Sans"/>
          <w:sz w:val="22"/>
          <w:szCs w:val="22"/>
        </w:rPr>
      </w:pPr>
    </w:p>
    <w:p w14:paraId="6B3AA01D" w14:textId="35A231E6" w:rsidR="005E3482" w:rsidRPr="00627C84" w:rsidRDefault="556A7B02" w:rsidP="00943A56">
      <w:pPr>
        <w:rPr>
          <w:rFonts w:ascii="DM Sans" w:hAnsi="DM Sans"/>
          <w:sz w:val="24"/>
          <w:szCs w:val="24"/>
        </w:rPr>
      </w:pPr>
      <w:r w:rsidRPr="00627C84">
        <w:rPr>
          <w:rFonts w:ascii="DM Sans" w:eastAsia="Georgia" w:hAnsi="DM Sans" w:cs="Georgia"/>
          <w:b/>
          <w:bCs/>
          <w:color w:val="000000" w:themeColor="text1"/>
          <w:sz w:val="24"/>
          <w:szCs w:val="24"/>
        </w:rPr>
        <w:lastRenderedPageBreak/>
        <w:t xml:space="preserve">BILAGA 2 </w:t>
      </w:r>
    </w:p>
    <w:p w14:paraId="2B1E10F0" w14:textId="495BFA1C" w:rsidR="005E3482" w:rsidRPr="00627C84" w:rsidRDefault="556A7B02" w:rsidP="38621BE6">
      <w:pPr>
        <w:pStyle w:val="Brdtext"/>
        <w:rPr>
          <w:rFonts w:ascii="DM Sans" w:hAnsi="DM Sans"/>
          <w:sz w:val="22"/>
          <w:szCs w:val="22"/>
        </w:rPr>
      </w:pPr>
      <w:r w:rsidRPr="00627C84">
        <w:rPr>
          <w:rFonts w:ascii="DM Sans" w:eastAsia="Georgia" w:hAnsi="DM Sans" w:cs="Georgia"/>
          <w:b/>
          <w:bCs/>
          <w:color w:val="000000" w:themeColor="text1"/>
          <w:sz w:val="22"/>
          <w:szCs w:val="22"/>
        </w:rPr>
        <w:t>Viktiga telefonnummer</w:t>
      </w:r>
      <w:r w:rsidRPr="00627C84">
        <w:rPr>
          <w:rFonts w:ascii="DM Sans" w:hAnsi="DM Sans"/>
          <w:b/>
          <w:bCs/>
          <w:sz w:val="22"/>
          <w:szCs w:val="22"/>
        </w:rPr>
        <w:t xml:space="preserve"> </w:t>
      </w:r>
    </w:p>
    <w:p w14:paraId="16B1ED16" w14:textId="32CF9F53" w:rsidR="005E3482" w:rsidRPr="00627C84" w:rsidRDefault="556A7B02" w:rsidP="38621BE6">
      <w:p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t>(</w:t>
      </w:r>
      <w:r w:rsidR="005E3482" w:rsidRPr="00627C84">
        <w:rPr>
          <w:rFonts w:ascii="DM Sans" w:hAnsi="DM Sans"/>
          <w:sz w:val="22"/>
          <w:szCs w:val="22"/>
        </w:rPr>
        <w:t>Viktiga telefonnummer</w:t>
      </w:r>
      <w:r w:rsidR="73951930" w:rsidRPr="00627C84">
        <w:rPr>
          <w:rFonts w:ascii="DM Sans" w:hAnsi="DM Sans"/>
          <w:sz w:val="22"/>
          <w:szCs w:val="22"/>
        </w:rPr>
        <w:t xml:space="preserve"> fylls</w:t>
      </w:r>
      <w:r w:rsidR="6411B6CB" w:rsidRPr="00627C84">
        <w:rPr>
          <w:rFonts w:ascii="DM Sans" w:hAnsi="DM Sans"/>
          <w:sz w:val="22"/>
          <w:szCs w:val="22"/>
        </w:rPr>
        <w:t xml:space="preserve"> i</w:t>
      </w:r>
      <w:r w:rsidR="73951930" w:rsidRPr="00627C84">
        <w:rPr>
          <w:rFonts w:ascii="DM Sans" w:hAnsi="DM Sans"/>
          <w:sz w:val="22"/>
          <w:szCs w:val="22"/>
        </w:rPr>
        <w:t xml:space="preserve"> av ansvarig för lokal krisledning)</w:t>
      </w:r>
    </w:p>
    <w:p w14:paraId="53C75EFC" w14:textId="77777777" w:rsidR="005E3482" w:rsidRPr="00627C84" w:rsidRDefault="005E3482" w:rsidP="00402B09">
      <w:pPr>
        <w:rPr>
          <w:rFonts w:ascii="DM Sans" w:hAnsi="DM Sans"/>
          <w:sz w:val="22"/>
          <w:szCs w:val="22"/>
        </w:rPr>
      </w:pPr>
    </w:p>
    <w:tbl>
      <w:tblPr>
        <w:tblW w:w="9669" w:type="dxa"/>
        <w:tblInd w:w="-29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31"/>
        <w:gridCol w:w="1766"/>
        <w:gridCol w:w="1064"/>
        <w:gridCol w:w="2787"/>
        <w:gridCol w:w="1921"/>
      </w:tblGrid>
      <w:tr w:rsidR="005E3482" w:rsidRPr="00627C84" w14:paraId="03D9C4B8" w14:textId="77777777" w:rsidTr="00627C84">
        <w:trPr>
          <w:trHeight w:val="879"/>
        </w:trPr>
        <w:tc>
          <w:tcPr>
            <w:tcW w:w="213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2CC8BC" w14:textId="77777777" w:rsidR="005E3482" w:rsidRPr="00627C84" w:rsidRDefault="005E3482" w:rsidP="005E3482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b/>
                <w:bCs/>
                <w:color w:val="000000" w:themeColor="dark1"/>
                <w:kern w:val="24"/>
                <w:sz w:val="22"/>
                <w:szCs w:val="22"/>
                <w:lang w:eastAsia="sv-SE"/>
              </w:rPr>
              <w:t>FUNKTION</w:t>
            </w:r>
          </w:p>
        </w:tc>
        <w:tc>
          <w:tcPr>
            <w:tcW w:w="17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1D8E84" w14:textId="77777777" w:rsidR="005E3482" w:rsidRPr="00627C84" w:rsidRDefault="005E3482" w:rsidP="005E3482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b/>
                <w:bCs/>
                <w:color w:val="000000" w:themeColor="dark1"/>
                <w:kern w:val="24"/>
                <w:sz w:val="22"/>
                <w:szCs w:val="22"/>
                <w:lang w:eastAsia="sv-SE"/>
              </w:rPr>
              <w:t>NAMN</w:t>
            </w:r>
          </w:p>
        </w:tc>
        <w:tc>
          <w:tcPr>
            <w:tcW w:w="10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13CF6" w14:textId="77777777" w:rsidR="005E3482" w:rsidRPr="00627C84" w:rsidRDefault="005E3482" w:rsidP="005E3482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b/>
                <w:bCs/>
                <w:color w:val="000000" w:themeColor="dark1"/>
                <w:kern w:val="24"/>
                <w:sz w:val="22"/>
                <w:szCs w:val="22"/>
                <w:lang w:eastAsia="sv-SE"/>
              </w:rPr>
              <w:t>ROLL</w:t>
            </w:r>
          </w:p>
        </w:tc>
        <w:tc>
          <w:tcPr>
            <w:tcW w:w="278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BC8F7E" w14:textId="77777777" w:rsidR="005E3482" w:rsidRPr="00627C84" w:rsidRDefault="005E3482" w:rsidP="005E3482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b/>
                <w:bCs/>
                <w:color w:val="000000" w:themeColor="dark1"/>
                <w:kern w:val="24"/>
                <w:sz w:val="22"/>
                <w:szCs w:val="22"/>
                <w:lang w:eastAsia="sv-SE"/>
              </w:rPr>
              <w:t>TELEFON-NUMMER</w:t>
            </w:r>
          </w:p>
        </w:tc>
        <w:tc>
          <w:tcPr>
            <w:tcW w:w="19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42384" w14:textId="270C0880" w:rsidR="38621BE6" w:rsidRPr="00627C84" w:rsidRDefault="38621BE6" w:rsidP="38621BE6">
            <w:pPr>
              <w:rPr>
                <w:rFonts w:ascii="DM Sans" w:eastAsia="Times New Roman" w:hAnsi="DM Sans" w:cs="Calibri"/>
                <w:b/>
                <w:bCs/>
                <w:color w:val="000000" w:themeColor="text1"/>
                <w:sz w:val="22"/>
                <w:szCs w:val="22"/>
                <w:lang w:eastAsia="sv-SE"/>
              </w:rPr>
            </w:pPr>
          </w:p>
        </w:tc>
      </w:tr>
      <w:tr w:rsidR="005E3482" w:rsidRPr="00627C84" w14:paraId="22DB0D6A" w14:textId="77777777" w:rsidTr="00627C84">
        <w:trPr>
          <w:trHeight w:val="869"/>
        </w:trPr>
        <w:tc>
          <w:tcPr>
            <w:tcW w:w="213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57D0A" w14:textId="77777777" w:rsidR="005E3482" w:rsidRPr="00627C84" w:rsidRDefault="005E3482" w:rsidP="005E3482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color w:val="000000" w:themeColor="dark1"/>
                <w:kern w:val="24"/>
                <w:sz w:val="22"/>
                <w:szCs w:val="22"/>
                <w:lang w:eastAsia="sv-SE"/>
              </w:rPr>
              <w:t>Väktare</w:t>
            </w:r>
          </w:p>
        </w:tc>
        <w:tc>
          <w:tcPr>
            <w:tcW w:w="17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8A87CD" w14:textId="77777777" w:rsidR="005E3482" w:rsidRPr="00627C84" w:rsidRDefault="005E3482" w:rsidP="005E3482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10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8B2E4" w14:textId="77777777" w:rsidR="005E3482" w:rsidRPr="00627C84" w:rsidRDefault="005E3482" w:rsidP="005E3482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78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D5DE3" w14:textId="0E061D63" w:rsidR="38621BE6" w:rsidRPr="00627C84" w:rsidRDefault="38621BE6" w:rsidP="38621BE6">
            <w:pPr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</w:pPr>
            <w:r w:rsidRPr="00627C84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 xml:space="preserve">Campus Solna </w:t>
            </w:r>
          </w:p>
          <w:p w14:paraId="22B2B06B" w14:textId="2C19EA49" w:rsidR="38621BE6" w:rsidRPr="00627C84" w:rsidRDefault="38621BE6" w:rsidP="38621BE6">
            <w:pPr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</w:pPr>
            <w:r w:rsidRPr="00627C84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>Campus</w:t>
            </w:r>
            <w:r w:rsidR="355A7684" w:rsidRPr="00627C84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 xml:space="preserve"> </w:t>
            </w:r>
            <w:r w:rsidRPr="00627C84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>Flemingsberg</w:t>
            </w:r>
          </w:p>
        </w:tc>
        <w:tc>
          <w:tcPr>
            <w:tcW w:w="19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8238C" w14:textId="3C964AC9" w:rsidR="38621BE6" w:rsidRPr="00627C84" w:rsidRDefault="38621BE6" w:rsidP="38621BE6">
            <w:pPr>
              <w:pStyle w:val="Brdtext"/>
              <w:spacing w:after="0" w:line="288" w:lineRule="auto"/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</w:pPr>
            <w:r w:rsidRPr="00627C84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>08-524 864 29</w:t>
            </w:r>
          </w:p>
          <w:p w14:paraId="64CDCEFB" w14:textId="300B0EA8" w:rsidR="38621BE6" w:rsidRPr="00627C84" w:rsidRDefault="38621BE6" w:rsidP="38621BE6">
            <w:pPr>
              <w:pStyle w:val="Brdtext"/>
              <w:spacing w:after="0" w:line="288" w:lineRule="auto"/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</w:pPr>
            <w:r w:rsidRPr="00627C84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>08-524 860 60</w:t>
            </w:r>
          </w:p>
          <w:p w14:paraId="09189DC1" w14:textId="54460A5B" w:rsidR="38621BE6" w:rsidRPr="00627C84" w:rsidRDefault="38621BE6" w:rsidP="38621BE6">
            <w:pPr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</w:pPr>
          </w:p>
        </w:tc>
      </w:tr>
      <w:tr w:rsidR="005E3482" w:rsidRPr="00627C84" w14:paraId="14BD0667" w14:textId="77777777" w:rsidTr="00627C84">
        <w:trPr>
          <w:trHeight w:val="869"/>
        </w:trPr>
        <w:tc>
          <w:tcPr>
            <w:tcW w:w="213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9E51D5" w14:textId="5661AE08" w:rsidR="005E3482" w:rsidRPr="00627C84" w:rsidRDefault="0DDC1034" w:rsidP="38621BE6">
            <w:pPr>
              <w:rPr>
                <w:rFonts w:ascii="DM Sans" w:eastAsia="Times New Roman" w:hAnsi="DM Sans" w:cs="Calibri"/>
                <w:color w:val="000000" w:themeColor="text1"/>
                <w:sz w:val="22"/>
                <w:szCs w:val="22"/>
                <w:lang w:eastAsia="sv-SE"/>
              </w:rPr>
            </w:pPr>
            <w:r w:rsidRPr="00627C84">
              <w:rPr>
                <w:rFonts w:ascii="DM Sans" w:eastAsia="Times New Roman" w:hAnsi="DM Sans" w:cs="Calibri"/>
                <w:color w:val="000000" w:themeColor="dark1"/>
                <w:kern w:val="24"/>
                <w:sz w:val="22"/>
                <w:szCs w:val="22"/>
                <w:lang w:eastAsia="sv-SE"/>
              </w:rPr>
              <w:t>Kommunikation</w:t>
            </w:r>
          </w:p>
        </w:tc>
        <w:tc>
          <w:tcPr>
            <w:tcW w:w="17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B6264D" w14:textId="0CB1DC84" w:rsidR="005E3482" w:rsidRPr="00627C84" w:rsidRDefault="005E3482" w:rsidP="005E3482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10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E85493" w14:textId="1D11E161" w:rsidR="005E3482" w:rsidRPr="00627C84" w:rsidRDefault="005E3482" w:rsidP="005E3482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278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18E4D" w14:textId="77777777" w:rsidR="005E3482" w:rsidRPr="00627C84" w:rsidRDefault="005E3482" w:rsidP="005E3482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19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C2AF84" w14:textId="72886F9E" w:rsidR="38621BE6" w:rsidRPr="00627C84" w:rsidRDefault="38621BE6" w:rsidP="38621BE6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</w:tr>
      <w:tr w:rsidR="005E3482" w:rsidRPr="00627C84" w14:paraId="763FE2D9" w14:textId="77777777" w:rsidTr="00627C84">
        <w:trPr>
          <w:trHeight w:val="869"/>
        </w:trPr>
        <w:tc>
          <w:tcPr>
            <w:tcW w:w="213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B5C82" w14:textId="7A8D7AEA" w:rsidR="005E3482" w:rsidRPr="00627C84" w:rsidRDefault="0DDC1034" w:rsidP="38621BE6">
            <w:pPr>
              <w:spacing w:line="259" w:lineRule="auto"/>
              <w:rPr>
                <w:rFonts w:ascii="DM Sans" w:hAnsi="DM Sans"/>
                <w:sz w:val="22"/>
                <w:szCs w:val="22"/>
              </w:rPr>
            </w:pPr>
            <w:r w:rsidRPr="00627C84">
              <w:rPr>
                <w:rFonts w:ascii="DM Sans" w:eastAsia="Times New Roman" w:hAnsi="DM Sans" w:cs="Calibri"/>
                <w:color w:val="000000" w:themeColor="text1"/>
                <w:sz w:val="22"/>
                <w:szCs w:val="22"/>
                <w:lang w:eastAsia="sv-SE"/>
              </w:rPr>
              <w:t>HR</w:t>
            </w:r>
          </w:p>
        </w:tc>
        <w:tc>
          <w:tcPr>
            <w:tcW w:w="17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08BED1" w14:textId="0FB0CCEA" w:rsidR="005E3482" w:rsidRPr="00627C84" w:rsidRDefault="005E3482" w:rsidP="005E3482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10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8D3EBB" w14:textId="53BCDE81" w:rsidR="005E3482" w:rsidRPr="00627C84" w:rsidRDefault="005E3482" w:rsidP="005E3482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278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AC4781" w14:textId="77777777" w:rsidR="005E3482" w:rsidRPr="00627C84" w:rsidRDefault="005E3482" w:rsidP="005E3482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19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40DB7F" w14:textId="250343D2" w:rsidR="38621BE6" w:rsidRPr="00627C84" w:rsidRDefault="38621BE6" w:rsidP="38621BE6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</w:tr>
      <w:tr w:rsidR="38621BE6" w:rsidRPr="00627C84" w14:paraId="45AAF643" w14:textId="77777777" w:rsidTr="00627C84">
        <w:trPr>
          <w:trHeight w:val="869"/>
        </w:trPr>
        <w:tc>
          <w:tcPr>
            <w:tcW w:w="213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B3828" w14:textId="1355F2A9" w:rsidR="38621BE6" w:rsidRPr="00627C84" w:rsidRDefault="38621BE6" w:rsidP="38621BE6">
            <w:pPr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</w:pPr>
            <w:r w:rsidRPr="00627C84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>S</w:t>
            </w:r>
            <w:r w:rsidR="60E58826" w:rsidRPr="00627C84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>tudentfrågor</w:t>
            </w:r>
          </w:p>
        </w:tc>
        <w:tc>
          <w:tcPr>
            <w:tcW w:w="17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23015B" w14:textId="5493E14B" w:rsidR="38621BE6" w:rsidRPr="00627C84" w:rsidRDefault="38621BE6" w:rsidP="38621BE6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10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F44DD7" w14:textId="2B1C892A" w:rsidR="38621BE6" w:rsidRPr="00627C84" w:rsidRDefault="38621BE6" w:rsidP="38621BE6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78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345A9F" w14:textId="65A56403" w:rsidR="38621BE6" w:rsidRPr="00627C84" w:rsidRDefault="38621BE6" w:rsidP="38621BE6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19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50DCBE" w14:textId="79F05486" w:rsidR="38621BE6" w:rsidRPr="00627C84" w:rsidRDefault="38621BE6" w:rsidP="38621BE6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38621BE6" w:rsidRPr="00627C84" w14:paraId="2E0D3D09" w14:textId="77777777" w:rsidTr="00627C84">
        <w:trPr>
          <w:trHeight w:val="869"/>
        </w:trPr>
        <w:tc>
          <w:tcPr>
            <w:tcW w:w="213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60F932" w14:textId="58706A81" w:rsidR="60E58826" w:rsidRPr="00627C84" w:rsidRDefault="60E58826" w:rsidP="38621BE6">
            <w:pPr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</w:pPr>
            <w:r w:rsidRPr="00627C84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>Juridik</w:t>
            </w:r>
          </w:p>
        </w:tc>
        <w:tc>
          <w:tcPr>
            <w:tcW w:w="17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E1DC2E" w14:textId="6F1B3B7F" w:rsidR="38621BE6" w:rsidRPr="00627C84" w:rsidRDefault="38621BE6" w:rsidP="38621BE6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10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9E3977" w14:textId="44237A21" w:rsidR="38621BE6" w:rsidRPr="00627C84" w:rsidRDefault="38621BE6" w:rsidP="38621BE6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78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F0F32F" w14:textId="09E1A0B5" w:rsidR="38621BE6" w:rsidRPr="00627C84" w:rsidRDefault="38621BE6" w:rsidP="38621BE6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19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57B525" w14:textId="5455C9A0" w:rsidR="38621BE6" w:rsidRPr="00627C84" w:rsidRDefault="38621BE6" w:rsidP="38621BE6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38621BE6" w:rsidRPr="00627C84" w14:paraId="4A2E32A7" w14:textId="77777777" w:rsidTr="00627C84">
        <w:trPr>
          <w:trHeight w:val="869"/>
        </w:trPr>
        <w:tc>
          <w:tcPr>
            <w:tcW w:w="213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AA0883" w14:textId="56026605" w:rsidR="60E58826" w:rsidRPr="00627C84" w:rsidRDefault="60E58826" w:rsidP="38621BE6">
            <w:pPr>
              <w:spacing w:line="259" w:lineRule="auto"/>
              <w:rPr>
                <w:rFonts w:ascii="DM Sans" w:hAnsi="DM Sans"/>
                <w:sz w:val="22"/>
                <w:szCs w:val="22"/>
              </w:rPr>
            </w:pPr>
            <w:r w:rsidRPr="00627C84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>Säkerhet</w:t>
            </w:r>
          </w:p>
        </w:tc>
        <w:tc>
          <w:tcPr>
            <w:tcW w:w="17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4B5ED9" w14:textId="46882D45" w:rsidR="38621BE6" w:rsidRPr="00627C84" w:rsidRDefault="38621BE6" w:rsidP="38621BE6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10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64BF1C" w14:textId="37F278FF" w:rsidR="38621BE6" w:rsidRPr="00627C84" w:rsidRDefault="38621BE6" w:rsidP="38621BE6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78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71D656" w14:textId="583FA28B" w:rsidR="38621BE6" w:rsidRPr="00627C84" w:rsidRDefault="38621BE6" w:rsidP="38621BE6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19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56978F" w14:textId="67FEA5F0" w:rsidR="38621BE6" w:rsidRPr="00627C84" w:rsidRDefault="38621BE6" w:rsidP="38621BE6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38621BE6" w:rsidRPr="00627C84" w14:paraId="607265D3" w14:textId="77777777" w:rsidTr="00627C84">
        <w:trPr>
          <w:trHeight w:val="869"/>
        </w:trPr>
        <w:tc>
          <w:tcPr>
            <w:tcW w:w="213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5B819" w14:textId="67A82F75" w:rsidR="60E58826" w:rsidRPr="00627C84" w:rsidRDefault="60E58826" w:rsidP="38621BE6">
            <w:pPr>
              <w:spacing w:line="259" w:lineRule="auto"/>
              <w:rPr>
                <w:rFonts w:ascii="DM Sans" w:hAnsi="DM Sans"/>
                <w:sz w:val="22"/>
                <w:szCs w:val="22"/>
              </w:rPr>
            </w:pPr>
            <w:r w:rsidRPr="00627C84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>IT</w:t>
            </w:r>
          </w:p>
        </w:tc>
        <w:tc>
          <w:tcPr>
            <w:tcW w:w="17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40A508" w14:textId="51D291FF" w:rsidR="38621BE6" w:rsidRPr="00627C84" w:rsidRDefault="38621BE6" w:rsidP="38621BE6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10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9A0FBA" w14:textId="39B0FB69" w:rsidR="38621BE6" w:rsidRPr="00627C84" w:rsidRDefault="38621BE6" w:rsidP="38621BE6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78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5FA87E" w14:textId="2F8FC453" w:rsidR="38621BE6" w:rsidRPr="00627C84" w:rsidRDefault="38621BE6" w:rsidP="38621BE6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19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A9599F" w14:textId="34D5EEA8" w:rsidR="38621BE6" w:rsidRPr="00627C84" w:rsidRDefault="38621BE6" w:rsidP="38621BE6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</w:tbl>
    <w:p w14:paraId="365955D6" w14:textId="77777777" w:rsidR="00402B09" w:rsidRPr="00627C84" w:rsidRDefault="00402B09" w:rsidP="00402B09">
      <w:pPr>
        <w:rPr>
          <w:rFonts w:ascii="DM Sans" w:hAnsi="DM Sans"/>
          <w:sz w:val="22"/>
          <w:szCs w:val="22"/>
        </w:rPr>
      </w:pPr>
    </w:p>
    <w:p w14:paraId="3F9A72A7" w14:textId="77777777" w:rsidR="00E00147" w:rsidRPr="00627C84" w:rsidRDefault="00E00147" w:rsidP="00402B09">
      <w:pPr>
        <w:rPr>
          <w:rFonts w:ascii="DM Sans" w:hAnsi="DM Sans"/>
          <w:sz w:val="22"/>
          <w:szCs w:val="22"/>
        </w:rPr>
      </w:pPr>
    </w:p>
    <w:p w14:paraId="19F52165" w14:textId="77777777" w:rsidR="00E00147" w:rsidRPr="00627C84" w:rsidRDefault="00E00147" w:rsidP="00402B09">
      <w:pPr>
        <w:rPr>
          <w:rFonts w:ascii="DM Sans" w:hAnsi="DM Sans"/>
          <w:sz w:val="22"/>
          <w:szCs w:val="22"/>
        </w:rPr>
      </w:pPr>
    </w:p>
    <w:p w14:paraId="11CA7326" w14:textId="77777777" w:rsidR="00E00147" w:rsidRPr="00627C84" w:rsidRDefault="00E00147" w:rsidP="00402B09">
      <w:pPr>
        <w:rPr>
          <w:rFonts w:ascii="DM Sans" w:hAnsi="DM Sans"/>
          <w:sz w:val="22"/>
          <w:szCs w:val="22"/>
        </w:rPr>
      </w:pPr>
    </w:p>
    <w:p w14:paraId="1341BB37" w14:textId="77777777" w:rsidR="00E8244E" w:rsidRPr="00627C84" w:rsidRDefault="00E8244E" w:rsidP="00E8244E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3AB73CD2" w14:textId="77777777" w:rsidR="00E8244E" w:rsidRPr="00627C84" w:rsidRDefault="00E8244E" w:rsidP="00E8244E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313A23EA" w14:textId="77777777" w:rsidR="00E8244E" w:rsidRPr="00627C84" w:rsidRDefault="00E8244E" w:rsidP="00E8244E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46A00115" w14:textId="77777777" w:rsidR="00E8244E" w:rsidRPr="00627C84" w:rsidRDefault="00E8244E" w:rsidP="00E8244E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24B0078D" w14:textId="77777777" w:rsidR="00E8244E" w:rsidRPr="00627C84" w:rsidRDefault="00E8244E" w:rsidP="00E8244E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4F15A0AB" w14:textId="101E6A1E" w:rsidR="00E8244E" w:rsidRPr="00627C84" w:rsidRDefault="00E8244E" w:rsidP="00E8244E">
      <w:pPr>
        <w:pStyle w:val="Brdtext"/>
        <w:rPr>
          <w:rFonts w:ascii="DM Sans" w:hAnsi="DM Sans"/>
          <w:b/>
          <w:bCs/>
          <w:sz w:val="24"/>
          <w:szCs w:val="24"/>
        </w:rPr>
      </w:pPr>
      <w:r w:rsidRPr="00627C84">
        <w:rPr>
          <w:rFonts w:ascii="DM Sans" w:hAnsi="DM Sans"/>
          <w:b/>
          <w:bCs/>
          <w:sz w:val="24"/>
          <w:szCs w:val="24"/>
        </w:rPr>
        <w:lastRenderedPageBreak/>
        <w:t xml:space="preserve">BILAGA 3 </w:t>
      </w:r>
    </w:p>
    <w:p w14:paraId="0BC197CA" w14:textId="77777777" w:rsidR="00E8244E" w:rsidRPr="00627C84" w:rsidRDefault="00E8244E" w:rsidP="00E8244E">
      <w:pPr>
        <w:pStyle w:val="Brdtext"/>
        <w:rPr>
          <w:rFonts w:ascii="DM Sans" w:hAnsi="DM Sans"/>
          <w:b/>
          <w:bCs/>
          <w:sz w:val="22"/>
          <w:szCs w:val="22"/>
        </w:rPr>
      </w:pPr>
      <w:r w:rsidRPr="00627C84">
        <w:rPr>
          <w:rFonts w:ascii="DM Sans" w:hAnsi="DM Sans"/>
          <w:b/>
          <w:bCs/>
          <w:sz w:val="22"/>
          <w:szCs w:val="22"/>
        </w:rPr>
        <w:t>Dagordning Krisledning</w:t>
      </w:r>
    </w:p>
    <w:p w14:paraId="1CE8E7CB" w14:textId="77777777" w:rsidR="00E8244E" w:rsidRPr="00627C84" w:rsidRDefault="00E8244E" w:rsidP="00E8244E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2E110E32" w14:textId="77777777" w:rsidR="00E8244E" w:rsidRPr="00627C84" w:rsidRDefault="00E8244E" w:rsidP="00E8244E">
      <w:pPr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M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ö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tet leds av krisledare</w:t>
      </w:r>
    </w:p>
    <w:p w14:paraId="5F5A5786" w14:textId="77777777" w:rsidR="00E8244E" w:rsidRPr="00627C84" w:rsidRDefault="00E8244E" w:rsidP="00E8244E">
      <w:pPr>
        <w:ind w:left="-20" w:right="-20"/>
        <w:rPr>
          <w:rFonts w:ascii="DM Sans" w:eastAsia="Georgia" w:hAnsi="DM Sans" w:cs="Georgia"/>
          <w:i/>
          <w:iCs/>
          <w:color w:val="000000" w:themeColor="text1"/>
          <w:sz w:val="22"/>
          <w:szCs w:val="22"/>
        </w:rPr>
      </w:pPr>
    </w:p>
    <w:p w14:paraId="27DC94D6" w14:textId="77777777" w:rsidR="00E8244E" w:rsidRPr="00627C84" w:rsidRDefault="00E8244E" w:rsidP="00E8244E">
      <w:pPr>
        <w:pStyle w:val="Liststycke"/>
        <w:numPr>
          <w:ilvl w:val="0"/>
          <w:numId w:val="38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N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rvarokontroll</w:t>
      </w:r>
    </w:p>
    <w:p w14:paraId="54469176" w14:textId="77777777" w:rsidR="00E8244E" w:rsidRPr="00627C84" w:rsidRDefault="00E8244E" w:rsidP="00E8244E">
      <w:pPr>
        <w:pStyle w:val="Liststycke"/>
        <w:numPr>
          <w:ilvl w:val="0"/>
          <w:numId w:val="38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Syftet med m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ö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tet - Mandat</w:t>
      </w:r>
    </w:p>
    <w:p w14:paraId="32472CCA" w14:textId="77777777" w:rsidR="00E8244E" w:rsidRPr="00627C84" w:rsidRDefault="00E8244E" w:rsidP="00E8244E">
      <w:pPr>
        <w:pStyle w:val="Liststycke"/>
        <w:numPr>
          <w:ilvl w:val="0"/>
          <w:numId w:val="38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Gemensam L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gesbild</w:t>
      </w:r>
    </w:p>
    <w:p w14:paraId="6F8E21D0" w14:textId="77777777" w:rsidR="00E8244E" w:rsidRPr="00627C84" w:rsidRDefault="00E8244E" w:rsidP="00E8244E">
      <w:pPr>
        <w:pStyle w:val="Liststycke"/>
        <w:numPr>
          <w:ilvl w:val="0"/>
          <w:numId w:val="38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Prognos - Troligaste utvecklingen av h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ndelsen?</w:t>
      </w:r>
    </w:p>
    <w:p w14:paraId="3AB42000" w14:textId="77777777" w:rsidR="00E8244E" w:rsidRPr="00627C84" w:rsidRDefault="00E8244E" w:rsidP="00E8244E">
      <w:pPr>
        <w:pStyle w:val="Liststycke"/>
        <w:numPr>
          <w:ilvl w:val="0"/>
          <w:numId w:val="38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L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gesbild fr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å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n respektive (Kortfattat)</w:t>
      </w:r>
    </w:p>
    <w:p w14:paraId="2B3C6828" w14:textId="77777777" w:rsidR="00E8244E" w:rsidRPr="00627C84" w:rsidRDefault="00E8244E" w:rsidP="00E8244E">
      <w:pPr>
        <w:pStyle w:val="Liststycke"/>
        <w:numPr>
          <w:ilvl w:val="1"/>
          <w:numId w:val="38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Fakta</w:t>
      </w:r>
    </w:p>
    <w:p w14:paraId="47749D4C" w14:textId="77777777" w:rsidR="00E8244E" w:rsidRPr="00627C84" w:rsidRDefault="00E8244E" w:rsidP="00E8244E">
      <w:pPr>
        <w:pStyle w:val="Liststycke"/>
        <w:numPr>
          <w:ilvl w:val="1"/>
          <w:numId w:val="38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P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å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verkan</w:t>
      </w:r>
    </w:p>
    <w:p w14:paraId="5FC3537C" w14:textId="77777777" w:rsidR="00E8244E" w:rsidRPr="00627C84" w:rsidRDefault="00E8244E" w:rsidP="00E8244E">
      <w:pPr>
        <w:pStyle w:val="Liststycke"/>
        <w:numPr>
          <w:ilvl w:val="1"/>
          <w:numId w:val="38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 xml:space="preserve">Vidtagna 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å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tg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rder</w:t>
      </w:r>
    </w:p>
    <w:p w14:paraId="6366A4F2" w14:textId="77777777" w:rsidR="00E8244E" w:rsidRPr="00627C84" w:rsidRDefault="00E8244E" w:rsidP="00E8244E">
      <w:pPr>
        <w:pStyle w:val="Liststycke"/>
        <w:numPr>
          <w:ilvl w:val="1"/>
          <w:numId w:val="38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 xml:space="preserve">Behov av 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å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tg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rder</w:t>
      </w:r>
    </w:p>
    <w:p w14:paraId="73D2BD24" w14:textId="77777777" w:rsidR="00E8244E" w:rsidRPr="00627C84" w:rsidRDefault="00E8244E" w:rsidP="00E8244E">
      <w:pPr>
        <w:pStyle w:val="Liststycke"/>
        <w:numPr>
          <w:ilvl w:val="0"/>
          <w:numId w:val="38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Samverkan</w:t>
      </w:r>
    </w:p>
    <w:p w14:paraId="76AEF720" w14:textId="77777777" w:rsidR="00E8244E" w:rsidRPr="00627C84" w:rsidRDefault="00E8244E" w:rsidP="00E8244E">
      <w:pPr>
        <w:pStyle w:val="Liststycke"/>
        <w:numPr>
          <w:ilvl w:val="0"/>
          <w:numId w:val="38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Behov av kommunikation</w:t>
      </w:r>
    </w:p>
    <w:p w14:paraId="314B79F1" w14:textId="77777777" w:rsidR="00E8244E" w:rsidRPr="00627C84" w:rsidRDefault="00E8244E" w:rsidP="00E8244E">
      <w:pPr>
        <w:pStyle w:val="Liststycke"/>
        <w:numPr>
          <w:ilvl w:val="0"/>
          <w:numId w:val="38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 xml:space="preserve">Beslut om: inriktning, 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å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tg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rder och arbetsf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ö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rdelning</w:t>
      </w:r>
    </w:p>
    <w:p w14:paraId="3791DB02" w14:textId="77777777" w:rsidR="00E8244E" w:rsidRPr="00627C84" w:rsidRDefault="00E8244E" w:rsidP="00E8244E">
      <w:pPr>
        <w:pStyle w:val="Liststycke"/>
        <w:numPr>
          <w:ilvl w:val="0"/>
          <w:numId w:val="38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Sammanfattning</w:t>
      </w:r>
    </w:p>
    <w:p w14:paraId="718BA800" w14:textId="77777777" w:rsidR="00E8244E" w:rsidRPr="00627C84" w:rsidRDefault="00E8244E" w:rsidP="00E8244E">
      <w:pPr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Tidpunkt f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ö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r n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sta m</w:t>
      </w:r>
      <w:r w:rsidRPr="00627C84">
        <w:rPr>
          <w:rFonts w:ascii="DM Sans" w:eastAsia="Tahoma" w:hAnsi="DM Sans" w:cs="Tahoma"/>
          <w:color w:val="000000" w:themeColor="text1"/>
          <w:sz w:val="22"/>
          <w:szCs w:val="22"/>
        </w:rPr>
        <w:t>ö</w:t>
      </w:r>
      <w:r w:rsidRPr="00627C84">
        <w:rPr>
          <w:rFonts w:ascii="DM Sans" w:eastAsia="Georgia" w:hAnsi="DM Sans" w:cs="Georgia"/>
          <w:color w:val="000000" w:themeColor="text1"/>
          <w:sz w:val="22"/>
          <w:szCs w:val="22"/>
        </w:rPr>
        <w:t>te</w:t>
      </w:r>
    </w:p>
    <w:p w14:paraId="15B904C2" w14:textId="77777777" w:rsidR="00E8244E" w:rsidRPr="00627C84" w:rsidRDefault="00E8244E" w:rsidP="00E8244E">
      <w:p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br w:type="page"/>
      </w:r>
    </w:p>
    <w:p w14:paraId="75F84A95" w14:textId="19969AAF" w:rsidR="00E8244E" w:rsidRPr="00627C84" w:rsidRDefault="00E8244E" w:rsidP="00E8244E">
      <w:pPr>
        <w:pStyle w:val="Brdtext"/>
        <w:rPr>
          <w:rFonts w:ascii="DM Sans" w:hAnsi="DM Sans"/>
          <w:b/>
          <w:bCs/>
          <w:sz w:val="24"/>
          <w:szCs w:val="24"/>
        </w:rPr>
      </w:pPr>
      <w:r w:rsidRPr="00627C84">
        <w:rPr>
          <w:rFonts w:ascii="DM Sans" w:hAnsi="DM Sans"/>
          <w:b/>
          <w:bCs/>
          <w:sz w:val="24"/>
          <w:szCs w:val="24"/>
        </w:rPr>
        <w:lastRenderedPageBreak/>
        <w:t>B</w:t>
      </w:r>
      <w:r w:rsidR="00F81EE6">
        <w:rPr>
          <w:rFonts w:ascii="DM Sans" w:hAnsi="DM Sans"/>
          <w:b/>
          <w:bCs/>
          <w:sz w:val="24"/>
          <w:szCs w:val="24"/>
        </w:rPr>
        <w:t>ILAGA</w:t>
      </w:r>
      <w:r w:rsidRPr="00627C84">
        <w:rPr>
          <w:rFonts w:ascii="DM Sans" w:hAnsi="DM Sans"/>
          <w:b/>
          <w:bCs/>
          <w:sz w:val="24"/>
          <w:szCs w:val="24"/>
        </w:rPr>
        <w:t xml:space="preserve"> 4 </w:t>
      </w:r>
    </w:p>
    <w:p w14:paraId="51523A9A" w14:textId="77777777" w:rsidR="00E8244E" w:rsidRPr="00627C84" w:rsidRDefault="00E8244E" w:rsidP="00E8244E">
      <w:pPr>
        <w:pStyle w:val="Brdtext"/>
        <w:rPr>
          <w:rFonts w:ascii="DM Sans" w:hAnsi="DM Sans"/>
          <w:b/>
          <w:bCs/>
          <w:sz w:val="22"/>
          <w:szCs w:val="22"/>
        </w:rPr>
      </w:pPr>
      <w:r w:rsidRPr="00627C84">
        <w:rPr>
          <w:rFonts w:ascii="DM Sans" w:hAnsi="DM Sans"/>
          <w:b/>
          <w:bCs/>
          <w:sz w:val="22"/>
          <w:szCs w:val="22"/>
        </w:rPr>
        <w:t>Exempel Stabsarbetsplan och tidslinje</w:t>
      </w:r>
    </w:p>
    <w:p w14:paraId="5A9F052E" w14:textId="77777777" w:rsidR="00E8244E" w:rsidRPr="00627C84" w:rsidRDefault="00E8244E" w:rsidP="00E8244E">
      <w:pPr>
        <w:rPr>
          <w:rFonts w:ascii="DM Sans" w:hAnsi="DM Sans"/>
          <w:sz w:val="22"/>
          <w:szCs w:val="22"/>
        </w:rPr>
      </w:pPr>
    </w:p>
    <w:p w14:paraId="21968A62" w14:textId="77777777" w:rsidR="00E8244E" w:rsidRPr="00627C84" w:rsidRDefault="00E8244E" w:rsidP="00E8244E">
      <w:pPr>
        <w:jc w:val="center"/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noProof/>
          <w:sz w:val="22"/>
          <w:szCs w:val="22"/>
        </w:rPr>
        <w:drawing>
          <wp:inline distT="0" distB="0" distL="0" distR="0" wp14:anchorId="51D54AA0" wp14:editId="7E9CC565">
            <wp:extent cx="4430888" cy="2990850"/>
            <wp:effectExtent l="0" t="0" r="0" b="0"/>
            <wp:docPr id="802133297" name="Bildobjekt 802133297" descr="En bild som visar text, linje, Graf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33297" name="Bildobjekt 802133297" descr="En bild som visar text, linje, Graf, Teckensnitt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0888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78ED2" w14:textId="77777777" w:rsidR="00E8244E" w:rsidRPr="00627C84" w:rsidRDefault="00E8244E" w:rsidP="00E8244E">
      <w:pPr>
        <w:rPr>
          <w:rFonts w:ascii="DM Sans" w:hAnsi="DM Sans"/>
          <w:sz w:val="22"/>
          <w:szCs w:val="22"/>
        </w:rPr>
      </w:pPr>
    </w:p>
    <w:p w14:paraId="7F3ED11F" w14:textId="77777777" w:rsidR="00E8244E" w:rsidRPr="00627C84" w:rsidRDefault="00E8244E" w:rsidP="00E8244E">
      <w:pPr>
        <w:jc w:val="center"/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noProof/>
          <w:sz w:val="22"/>
          <w:szCs w:val="22"/>
        </w:rPr>
        <w:drawing>
          <wp:inline distT="0" distB="0" distL="0" distR="0" wp14:anchorId="5F4DBBC2" wp14:editId="4428FC49">
            <wp:extent cx="4434898" cy="2744093"/>
            <wp:effectExtent l="0" t="0" r="0" b="0"/>
            <wp:docPr id="2026962854" name="Bildobjekt 2026962854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962854" name="Bildobjekt 2026962854" descr="En bild som visar text, skärmbild, Teckensnitt, nummer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898" cy="274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9935D" w14:textId="77777777" w:rsidR="00E8244E" w:rsidRPr="00627C84" w:rsidRDefault="00E8244E" w:rsidP="00E8244E">
      <w:pPr>
        <w:rPr>
          <w:rFonts w:ascii="DM Sans" w:hAnsi="DM Sans"/>
          <w:sz w:val="22"/>
          <w:szCs w:val="22"/>
        </w:rPr>
      </w:pPr>
    </w:p>
    <w:p w14:paraId="46C72F6D" w14:textId="77777777" w:rsidR="00E8244E" w:rsidRPr="00627C84" w:rsidRDefault="00E8244E" w:rsidP="00E8244E">
      <w:pPr>
        <w:rPr>
          <w:rFonts w:ascii="DM Sans" w:hAnsi="DM Sans"/>
          <w:sz w:val="22"/>
          <w:szCs w:val="22"/>
        </w:rPr>
      </w:pPr>
    </w:p>
    <w:p w14:paraId="62733DDD" w14:textId="77777777" w:rsidR="00E8244E" w:rsidRPr="00627C84" w:rsidRDefault="00E8244E" w:rsidP="00E8244E">
      <w:pPr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sz w:val="22"/>
          <w:szCs w:val="22"/>
        </w:rPr>
        <w:br w:type="page"/>
      </w:r>
    </w:p>
    <w:p w14:paraId="7A193C3F" w14:textId="028C4B11" w:rsidR="00E8244E" w:rsidRPr="00627C84" w:rsidRDefault="00E8244E" w:rsidP="00E8244E">
      <w:pPr>
        <w:pStyle w:val="Brdtext"/>
        <w:rPr>
          <w:rFonts w:ascii="DM Sans" w:hAnsi="DM Sans"/>
          <w:b/>
          <w:bCs/>
          <w:sz w:val="24"/>
          <w:szCs w:val="24"/>
        </w:rPr>
      </w:pPr>
      <w:r w:rsidRPr="00627C84">
        <w:rPr>
          <w:rFonts w:ascii="DM Sans" w:hAnsi="DM Sans"/>
          <w:b/>
          <w:bCs/>
          <w:sz w:val="24"/>
          <w:szCs w:val="24"/>
        </w:rPr>
        <w:lastRenderedPageBreak/>
        <w:t>B</w:t>
      </w:r>
      <w:r w:rsidR="00F81EE6">
        <w:rPr>
          <w:rFonts w:ascii="DM Sans" w:hAnsi="DM Sans"/>
          <w:b/>
          <w:bCs/>
          <w:sz w:val="24"/>
          <w:szCs w:val="24"/>
        </w:rPr>
        <w:t>ILAGA</w:t>
      </w:r>
      <w:r w:rsidRPr="00627C84">
        <w:rPr>
          <w:rFonts w:ascii="DM Sans" w:hAnsi="DM Sans"/>
          <w:b/>
          <w:bCs/>
          <w:sz w:val="24"/>
          <w:szCs w:val="24"/>
        </w:rPr>
        <w:t xml:space="preserve"> 5 </w:t>
      </w:r>
    </w:p>
    <w:p w14:paraId="35292B7B" w14:textId="77777777" w:rsidR="00E8244E" w:rsidRPr="00627C84" w:rsidRDefault="00E8244E" w:rsidP="00E8244E">
      <w:pPr>
        <w:pStyle w:val="Brdtext"/>
        <w:rPr>
          <w:rFonts w:ascii="DM Sans" w:hAnsi="DM Sans"/>
          <w:b/>
          <w:bCs/>
          <w:sz w:val="22"/>
          <w:szCs w:val="22"/>
        </w:rPr>
      </w:pPr>
      <w:r w:rsidRPr="00627C84">
        <w:rPr>
          <w:rFonts w:ascii="DM Sans" w:hAnsi="DM Sans"/>
          <w:b/>
          <w:bCs/>
          <w:sz w:val="22"/>
          <w:szCs w:val="22"/>
        </w:rPr>
        <w:t>Lägesbild</w:t>
      </w:r>
    </w:p>
    <w:p w14:paraId="0775EB6C" w14:textId="77777777" w:rsidR="00E8244E" w:rsidRPr="00627C84" w:rsidRDefault="00E8244E" w:rsidP="00E8244E">
      <w:pPr>
        <w:jc w:val="center"/>
        <w:rPr>
          <w:rFonts w:ascii="DM Sans" w:hAnsi="DM Sans"/>
          <w:sz w:val="22"/>
          <w:szCs w:val="22"/>
        </w:rPr>
      </w:pPr>
      <w:r w:rsidRPr="00627C84">
        <w:rPr>
          <w:rFonts w:ascii="DM Sans" w:hAnsi="DM Sans"/>
          <w:noProof/>
          <w:sz w:val="22"/>
          <w:szCs w:val="22"/>
        </w:rPr>
        <w:drawing>
          <wp:inline distT="0" distB="0" distL="0" distR="0" wp14:anchorId="73634B31" wp14:editId="43488C5D">
            <wp:extent cx="4241780" cy="7800975"/>
            <wp:effectExtent l="0" t="0" r="0" b="0"/>
            <wp:docPr id="1392438322" name="Bildobjekt 1392438322" descr="En bild som visar svart, mörk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38322" name="Bildobjekt 1392438322" descr="En bild som visar svart, mörker&#10;&#10;Automatiskt genererad beskrivn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780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02044" w14:textId="77777777" w:rsidR="00E00147" w:rsidRPr="00627C84" w:rsidRDefault="00E00147" w:rsidP="00402B09">
      <w:pPr>
        <w:rPr>
          <w:rFonts w:ascii="DM Sans" w:hAnsi="DM Sans"/>
          <w:sz w:val="22"/>
          <w:szCs w:val="22"/>
        </w:rPr>
      </w:pPr>
    </w:p>
    <w:sectPr w:rsidR="00E00147" w:rsidRPr="00627C84" w:rsidSect="00976BFF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702" w:right="1304" w:bottom="1474" w:left="1474" w:header="652" w:footer="794" w:gutter="0"/>
      <w:pgBorders w:display="notFirstPage" w:offsetFrom="page">
        <w:top w:val="single" w:sz="12" w:space="24" w:color="A6A6A6" w:themeColor="background1" w:themeShade="A6"/>
        <w:left w:val="single" w:sz="12" w:space="24" w:color="A6A6A6" w:themeColor="background1" w:themeShade="A6"/>
        <w:bottom w:val="single" w:sz="12" w:space="24" w:color="A6A6A6" w:themeColor="background1" w:themeShade="A6"/>
        <w:right w:val="single" w:sz="12" w:space="24" w:color="A6A6A6" w:themeColor="background1" w:themeShade="A6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C817D" w14:textId="77777777" w:rsidR="009B156E" w:rsidRDefault="009B156E" w:rsidP="00AB37AC">
      <w:r>
        <w:separator/>
      </w:r>
    </w:p>
  </w:endnote>
  <w:endnote w:type="continuationSeparator" w:id="0">
    <w:p w14:paraId="45352AFA" w14:textId="77777777" w:rsidR="009B156E" w:rsidRDefault="009B156E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8D7C3" w14:textId="77777777" w:rsidR="005D1F35" w:rsidRDefault="005D1F35"/>
  <w:p w14:paraId="33B68757" w14:textId="77777777" w:rsidR="005D1F35" w:rsidRDefault="005D1F35"/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2375142E" w14:textId="77777777" w:rsidTr="00FF1A15">
      <w:tc>
        <w:tcPr>
          <w:tcW w:w="7994" w:type="dxa"/>
        </w:tcPr>
        <w:p w14:paraId="3D79F14C" w14:textId="77777777" w:rsidR="006A7494" w:rsidRDefault="006A7494" w:rsidP="00FF1A15">
          <w:pPr>
            <w:pStyle w:val="Sidfot"/>
          </w:pPr>
        </w:p>
      </w:tc>
      <w:tc>
        <w:tcPr>
          <w:tcW w:w="1134" w:type="dxa"/>
          <w:vAlign w:val="bottom"/>
        </w:tcPr>
        <w:p w14:paraId="0A2AB52C" w14:textId="77777777" w:rsidR="006A7494" w:rsidRPr="009E4316" w:rsidRDefault="006A7494" w:rsidP="00FF1A15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7305E9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7305E9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5D93EF38" w14:textId="77777777"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68FDEDF4" w14:textId="77777777" w:rsidTr="00FF1A15">
      <w:tc>
        <w:tcPr>
          <w:tcW w:w="7994" w:type="dxa"/>
        </w:tcPr>
        <w:p w14:paraId="6993B103" w14:textId="77777777" w:rsidR="006A7494" w:rsidRDefault="006A7494" w:rsidP="00FF1A15">
          <w:pPr>
            <w:pStyle w:val="Sidfot"/>
          </w:pPr>
        </w:p>
      </w:tc>
      <w:tc>
        <w:tcPr>
          <w:tcW w:w="1134" w:type="dxa"/>
          <w:vAlign w:val="bottom"/>
        </w:tcPr>
        <w:p w14:paraId="61FAAE4F" w14:textId="77777777" w:rsidR="006A7494" w:rsidRPr="009E4316" w:rsidRDefault="006A7494" w:rsidP="00FF1A15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A70B82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A70B82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709EA100" w14:textId="77777777"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A0614" w14:textId="77777777" w:rsidR="009B156E" w:rsidRDefault="009B156E" w:rsidP="00AB37AC">
      <w:r>
        <w:separator/>
      </w:r>
    </w:p>
  </w:footnote>
  <w:footnote w:type="continuationSeparator" w:id="0">
    <w:p w14:paraId="316738E4" w14:textId="77777777" w:rsidR="009B156E" w:rsidRDefault="009B156E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14:paraId="747E8AB7" w14:textId="77777777" w:rsidTr="00916344">
      <w:trPr>
        <w:trHeight w:val="238"/>
      </w:trPr>
      <w:tc>
        <w:tcPr>
          <w:tcW w:w="4740" w:type="dxa"/>
        </w:tcPr>
        <w:p w14:paraId="305D702A" w14:textId="77777777" w:rsidR="006A7494" w:rsidRPr="00271F0E" w:rsidRDefault="006A7494" w:rsidP="00FF1A15">
          <w:pPr>
            <w:pStyle w:val="HeaderBold"/>
          </w:pPr>
        </w:p>
      </w:tc>
      <w:tc>
        <w:tcPr>
          <w:tcW w:w="226" w:type="dxa"/>
        </w:tcPr>
        <w:p w14:paraId="0BA4BDDF" w14:textId="77777777" w:rsidR="006A7494" w:rsidRPr="00271F0E" w:rsidRDefault="006A7494" w:rsidP="00FF1A15">
          <w:pPr>
            <w:pStyle w:val="HeaderBold"/>
          </w:pPr>
        </w:p>
      </w:tc>
      <w:tc>
        <w:tcPr>
          <w:tcW w:w="1962" w:type="dxa"/>
        </w:tcPr>
        <w:p w14:paraId="4A14D9D8" w14:textId="77777777" w:rsidR="006A7494" w:rsidRPr="00271F0E" w:rsidRDefault="006A7494" w:rsidP="00FF1A15">
          <w:pPr>
            <w:pStyle w:val="HeaderBold"/>
          </w:pPr>
        </w:p>
      </w:tc>
      <w:tc>
        <w:tcPr>
          <w:tcW w:w="226" w:type="dxa"/>
        </w:tcPr>
        <w:p w14:paraId="1CF61866" w14:textId="77777777" w:rsidR="006A7494" w:rsidRPr="00271F0E" w:rsidRDefault="006A7494" w:rsidP="00FF1A15">
          <w:pPr>
            <w:pStyle w:val="HeaderBold"/>
          </w:pPr>
        </w:p>
      </w:tc>
      <w:tc>
        <w:tcPr>
          <w:tcW w:w="1962" w:type="dxa"/>
        </w:tcPr>
        <w:p w14:paraId="2812CE3C" w14:textId="77777777" w:rsidR="006A7494" w:rsidRPr="00271F0E" w:rsidRDefault="006A7494" w:rsidP="00FF1A15">
          <w:pPr>
            <w:pStyle w:val="HeaderBold"/>
          </w:pPr>
        </w:p>
      </w:tc>
    </w:tr>
    <w:tr w:rsidR="006A7494" w14:paraId="072FA531" w14:textId="77777777" w:rsidTr="00FF1A15">
      <w:tc>
        <w:tcPr>
          <w:tcW w:w="4740" w:type="dxa"/>
        </w:tcPr>
        <w:p w14:paraId="359C9427" w14:textId="77777777" w:rsidR="006A7494" w:rsidRPr="00D6309B" w:rsidRDefault="006A7494" w:rsidP="00FF1A15">
          <w:pPr>
            <w:pStyle w:val="Sidhuvud"/>
          </w:pPr>
        </w:p>
      </w:tc>
      <w:tc>
        <w:tcPr>
          <w:tcW w:w="226" w:type="dxa"/>
        </w:tcPr>
        <w:p w14:paraId="52EC77CE" w14:textId="77777777" w:rsidR="006A7494" w:rsidRPr="00D6309B" w:rsidRDefault="006A7494" w:rsidP="00FF1A15">
          <w:pPr>
            <w:pStyle w:val="Sidhuvud"/>
          </w:pPr>
        </w:p>
      </w:tc>
      <w:tc>
        <w:tcPr>
          <w:tcW w:w="1962" w:type="dxa"/>
        </w:tcPr>
        <w:p w14:paraId="54BCF94B" w14:textId="77777777" w:rsidR="006A7494" w:rsidRPr="00D6309B" w:rsidRDefault="006A7494" w:rsidP="00FF1A15">
          <w:pPr>
            <w:pStyle w:val="Sidhuvud"/>
          </w:pPr>
        </w:p>
      </w:tc>
      <w:tc>
        <w:tcPr>
          <w:tcW w:w="226" w:type="dxa"/>
        </w:tcPr>
        <w:p w14:paraId="70B49BD1" w14:textId="77777777" w:rsidR="006A7494" w:rsidRPr="00D6309B" w:rsidRDefault="006A7494" w:rsidP="00FF1A15">
          <w:pPr>
            <w:pStyle w:val="Sidhuvud"/>
          </w:pPr>
        </w:p>
      </w:tc>
      <w:tc>
        <w:tcPr>
          <w:tcW w:w="1962" w:type="dxa"/>
        </w:tcPr>
        <w:p w14:paraId="5BCA9E81" w14:textId="77777777" w:rsidR="006A7494" w:rsidRPr="00D6309B" w:rsidRDefault="006A7494" w:rsidP="00FF1A15">
          <w:pPr>
            <w:pStyle w:val="Sidhuvud"/>
          </w:pPr>
        </w:p>
      </w:tc>
    </w:tr>
    <w:tr w:rsidR="006A7494" w14:paraId="55C83226" w14:textId="77777777" w:rsidTr="00916344">
      <w:trPr>
        <w:trHeight w:val="238"/>
      </w:trPr>
      <w:tc>
        <w:tcPr>
          <w:tcW w:w="9116" w:type="dxa"/>
          <w:gridSpan w:val="5"/>
        </w:tcPr>
        <w:p w14:paraId="49E0F29C" w14:textId="77777777" w:rsidR="006A7494" w:rsidRPr="006A7494" w:rsidRDefault="006A7494" w:rsidP="006A7494">
          <w:pPr>
            <w:pStyle w:val="HeaderBold"/>
          </w:pPr>
        </w:p>
      </w:tc>
    </w:tr>
    <w:tr w:rsidR="006A7494" w14:paraId="25BA36D5" w14:textId="77777777" w:rsidTr="00FF1A15">
      <w:tc>
        <w:tcPr>
          <w:tcW w:w="9116" w:type="dxa"/>
          <w:gridSpan w:val="5"/>
        </w:tcPr>
        <w:p w14:paraId="7C38AFB9" w14:textId="77777777" w:rsidR="006A7494" w:rsidRPr="006A7494" w:rsidRDefault="006A7494" w:rsidP="006A7494">
          <w:pPr>
            <w:pStyle w:val="Sidhuvud"/>
          </w:pPr>
        </w:p>
      </w:tc>
    </w:tr>
  </w:tbl>
  <w:p w14:paraId="73D64F22" w14:textId="77777777" w:rsidR="006A7494" w:rsidRPr="00D6309B" w:rsidRDefault="006A7494" w:rsidP="006A74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14:paraId="12ACBF43" w14:textId="77777777" w:rsidTr="003F35E7">
      <w:trPr>
        <w:trHeight w:val="238"/>
      </w:trPr>
      <w:tc>
        <w:tcPr>
          <w:tcW w:w="3521" w:type="dxa"/>
          <w:vMerge w:val="restart"/>
        </w:tcPr>
        <w:p w14:paraId="1A28EECB" w14:textId="77777777" w:rsidR="006A7494" w:rsidRDefault="00591AFB" w:rsidP="00FF1A15">
          <w:pPr>
            <w:pStyle w:val="Sidhuvud"/>
            <w:spacing w:before="60"/>
            <w:rPr>
              <w:b/>
            </w:rPr>
          </w:pPr>
          <w:r>
            <w:rPr>
              <w:noProof/>
              <w:lang w:val="en-US"/>
            </w:rPr>
            <w:drawing>
              <wp:inline distT="0" distB="0" distL="0" distR="0" wp14:anchorId="15D254E5" wp14:editId="410F9A80">
                <wp:extent cx="2114550" cy="956003"/>
                <wp:effectExtent l="0" t="0" r="0" b="0"/>
                <wp:docPr id="1020226905" name="Bildobjekt 10202269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9560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14:paraId="2F5D9C0B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3538119C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43086FAE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35B1302B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69919FCF" w14:textId="77777777" w:rsidR="006A7494" w:rsidRPr="006A7494" w:rsidRDefault="006A7494" w:rsidP="006A7494">
          <w:pPr>
            <w:pStyle w:val="HeaderBold"/>
          </w:pPr>
        </w:p>
      </w:tc>
    </w:tr>
    <w:tr w:rsidR="006A7494" w14:paraId="20FBFE3D" w14:textId="77777777" w:rsidTr="00FF1A15">
      <w:tc>
        <w:tcPr>
          <w:tcW w:w="3521" w:type="dxa"/>
          <w:vMerge/>
        </w:tcPr>
        <w:p w14:paraId="083238DF" w14:textId="77777777" w:rsidR="006A7494" w:rsidRDefault="006A7494" w:rsidP="00FF1A15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09BC7A16" w14:textId="4727562D" w:rsidR="006A7494" w:rsidRPr="00C3603B" w:rsidRDefault="00627C84" w:rsidP="006A7494">
          <w:pPr>
            <w:pStyle w:val="Sidhuvud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2024-05-01</w:t>
          </w:r>
        </w:p>
      </w:tc>
      <w:tc>
        <w:tcPr>
          <w:tcW w:w="226" w:type="dxa"/>
        </w:tcPr>
        <w:p w14:paraId="1EA464E0" w14:textId="77777777"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14:paraId="0EE712FC" w14:textId="1A875265" w:rsidR="00C3603B" w:rsidRPr="006A7494" w:rsidRDefault="00C3603B" w:rsidP="00C3603B">
          <w:pPr>
            <w:pStyle w:val="Sidhuvud"/>
          </w:pPr>
          <w:r>
            <w:t xml:space="preserve">                                                 </w:t>
          </w:r>
        </w:p>
        <w:p w14:paraId="23BEB8C6" w14:textId="17277D08" w:rsidR="00122C46" w:rsidRPr="006A7494" w:rsidRDefault="00122C46" w:rsidP="006A7494">
          <w:pPr>
            <w:pStyle w:val="Sidhuvud"/>
          </w:pPr>
        </w:p>
      </w:tc>
      <w:tc>
        <w:tcPr>
          <w:tcW w:w="226" w:type="dxa"/>
        </w:tcPr>
        <w:p w14:paraId="66C33DC6" w14:textId="0B5BCAC6"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14:paraId="56D6C75D" w14:textId="06CA3CED" w:rsidR="006A7494" w:rsidRDefault="00C3603B" w:rsidP="006A7494">
          <w:pPr>
            <w:pStyle w:val="Sidhuvud"/>
          </w:pPr>
          <w:r>
            <w:t>Dnr:</w:t>
          </w:r>
        </w:p>
        <w:p w14:paraId="1863D9CE" w14:textId="7094E976" w:rsidR="00C3603B" w:rsidRDefault="00C3603B" w:rsidP="006A7494">
          <w:pPr>
            <w:pStyle w:val="Sidhuvud"/>
          </w:pPr>
          <w:r>
            <w:t>Skapad av: Säkerhet</w:t>
          </w:r>
          <w:r w:rsidR="00B84CB4">
            <w:t>senheten</w:t>
          </w:r>
        </w:p>
        <w:p w14:paraId="3A1018C0" w14:textId="77777777" w:rsidR="00C3603B" w:rsidRDefault="00C3603B" w:rsidP="006A7494">
          <w:pPr>
            <w:pStyle w:val="Sidhuvud"/>
          </w:pPr>
        </w:p>
        <w:p w14:paraId="6B25B775" w14:textId="77777777" w:rsidR="00C3603B" w:rsidRPr="006A7494" w:rsidRDefault="00C3603B" w:rsidP="006A7494">
          <w:pPr>
            <w:pStyle w:val="Sidhuvud"/>
          </w:pPr>
        </w:p>
      </w:tc>
    </w:tr>
  </w:tbl>
  <w:p w14:paraId="687C31D5" w14:textId="77777777" w:rsidR="00A011CC" w:rsidRPr="00B75534" w:rsidRDefault="00A011CC" w:rsidP="00A011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24076"/>
    <w:multiLevelType w:val="hybridMultilevel"/>
    <w:tmpl w:val="697E70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A85"/>
    <w:multiLevelType w:val="hybridMultilevel"/>
    <w:tmpl w:val="93C20752"/>
    <w:lvl w:ilvl="0" w:tplc="3BF49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46BEB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A24A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E29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5EBC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605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040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F4D9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726A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5EC5FD"/>
    <w:multiLevelType w:val="hybridMultilevel"/>
    <w:tmpl w:val="4C70E028"/>
    <w:lvl w:ilvl="0" w:tplc="D8EA4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6A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B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41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0E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0E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CF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02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0A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72BB9"/>
    <w:multiLevelType w:val="hybridMultilevel"/>
    <w:tmpl w:val="32184D94"/>
    <w:lvl w:ilvl="0" w:tplc="7ADA7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CAB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C1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02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0F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85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A6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63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69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4631D"/>
    <w:multiLevelType w:val="hybridMultilevel"/>
    <w:tmpl w:val="34F40012"/>
    <w:lvl w:ilvl="0" w:tplc="0B26F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2C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83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E7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8E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46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C2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CD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68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2051E"/>
    <w:multiLevelType w:val="hybridMultilevel"/>
    <w:tmpl w:val="14D21B96"/>
    <w:lvl w:ilvl="0" w:tplc="8AB499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EE60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4E71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5C0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A69F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4B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544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E50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0874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7B06B4B"/>
    <w:multiLevelType w:val="hybridMultilevel"/>
    <w:tmpl w:val="CA4200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F6C2F"/>
    <w:multiLevelType w:val="hybridMultilevel"/>
    <w:tmpl w:val="471EA3C6"/>
    <w:lvl w:ilvl="0" w:tplc="55564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9C4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435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505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0ABA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DE2E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B860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D820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528D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C7D767"/>
    <w:multiLevelType w:val="hybridMultilevel"/>
    <w:tmpl w:val="C576FCEE"/>
    <w:lvl w:ilvl="0" w:tplc="C4FC6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23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5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07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A9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06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49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47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AC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C1DBE"/>
    <w:multiLevelType w:val="hybridMultilevel"/>
    <w:tmpl w:val="7464A6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95B25"/>
    <w:multiLevelType w:val="hybridMultilevel"/>
    <w:tmpl w:val="D338A84E"/>
    <w:lvl w:ilvl="0" w:tplc="66D68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A90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1A74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142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00D0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E51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70C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20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9453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8AA3423"/>
    <w:multiLevelType w:val="hybridMultilevel"/>
    <w:tmpl w:val="BFE41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3BB90"/>
    <w:multiLevelType w:val="hybridMultilevel"/>
    <w:tmpl w:val="F8C09E86"/>
    <w:lvl w:ilvl="0" w:tplc="182E0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E63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41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24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89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A3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25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8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2C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E616B77"/>
    <w:multiLevelType w:val="hybridMultilevel"/>
    <w:tmpl w:val="24C87404"/>
    <w:lvl w:ilvl="0" w:tplc="2F6821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B23B2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6062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722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E63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F8D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9A0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2CC0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600A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F626E5B"/>
    <w:multiLevelType w:val="hybridMultilevel"/>
    <w:tmpl w:val="D22C8B08"/>
    <w:lvl w:ilvl="0" w:tplc="27986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C6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5CDD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840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D0A2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2A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60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BC34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58CDD4F"/>
    <w:multiLevelType w:val="hybridMultilevel"/>
    <w:tmpl w:val="A440B1FE"/>
    <w:lvl w:ilvl="0" w:tplc="061A6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48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E4F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05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6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06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AB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2F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47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A3E40"/>
    <w:multiLevelType w:val="hybridMultilevel"/>
    <w:tmpl w:val="AB2072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B5A7381"/>
    <w:multiLevelType w:val="hybridMultilevel"/>
    <w:tmpl w:val="7E667F7E"/>
    <w:lvl w:ilvl="0" w:tplc="805E2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908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A7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68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08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A6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09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49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663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72B34"/>
    <w:multiLevelType w:val="hybridMultilevel"/>
    <w:tmpl w:val="3EE8CCAA"/>
    <w:lvl w:ilvl="0" w:tplc="14185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02C7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7CA3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62F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267A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FEA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0C8E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8A06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AE1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31F35FB"/>
    <w:multiLevelType w:val="hybridMultilevel"/>
    <w:tmpl w:val="22CC64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3336F"/>
    <w:multiLevelType w:val="hybridMultilevel"/>
    <w:tmpl w:val="0CD0FFC0"/>
    <w:lvl w:ilvl="0" w:tplc="1602CC9E">
      <w:start w:val="1"/>
      <w:numFmt w:val="decimal"/>
      <w:lvlText w:val="%1."/>
      <w:lvlJc w:val="left"/>
      <w:pPr>
        <w:ind w:left="720" w:hanging="360"/>
      </w:pPr>
    </w:lvl>
    <w:lvl w:ilvl="1" w:tplc="44B8D718">
      <w:start w:val="1"/>
      <w:numFmt w:val="decimal"/>
      <w:lvlText w:val="•"/>
      <w:lvlJc w:val="left"/>
      <w:pPr>
        <w:ind w:left="1440" w:hanging="360"/>
      </w:pPr>
    </w:lvl>
    <w:lvl w:ilvl="2" w:tplc="2E34E24C">
      <w:start w:val="1"/>
      <w:numFmt w:val="lowerRoman"/>
      <w:lvlText w:val="%3."/>
      <w:lvlJc w:val="right"/>
      <w:pPr>
        <w:ind w:left="2160" w:hanging="180"/>
      </w:pPr>
    </w:lvl>
    <w:lvl w:ilvl="3" w:tplc="1D5232B4">
      <w:start w:val="1"/>
      <w:numFmt w:val="decimal"/>
      <w:lvlText w:val="%4."/>
      <w:lvlJc w:val="left"/>
      <w:pPr>
        <w:ind w:left="2880" w:hanging="360"/>
      </w:pPr>
    </w:lvl>
    <w:lvl w:ilvl="4" w:tplc="9656CE5C">
      <w:start w:val="1"/>
      <w:numFmt w:val="lowerLetter"/>
      <w:lvlText w:val="%5."/>
      <w:lvlJc w:val="left"/>
      <w:pPr>
        <w:ind w:left="3600" w:hanging="360"/>
      </w:pPr>
    </w:lvl>
    <w:lvl w:ilvl="5" w:tplc="1E4EE0E2">
      <w:start w:val="1"/>
      <w:numFmt w:val="lowerRoman"/>
      <w:lvlText w:val="%6."/>
      <w:lvlJc w:val="right"/>
      <w:pPr>
        <w:ind w:left="4320" w:hanging="180"/>
      </w:pPr>
    </w:lvl>
    <w:lvl w:ilvl="6" w:tplc="CCD80BCA">
      <w:start w:val="1"/>
      <w:numFmt w:val="decimal"/>
      <w:lvlText w:val="%7."/>
      <w:lvlJc w:val="left"/>
      <w:pPr>
        <w:ind w:left="5040" w:hanging="360"/>
      </w:pPr>
    </w:lvl>
    <w:lvl w:ilvl="7" w:tplc="A42EF7F4">
      <w:start w:val="1"/>
      <w:numFmt w:val="lowerLetter"/>
      <w:lvlText w:val="%8."/>
      <w:lvlJc w:val="left"/>
      <w:pPr>
        <w:ind w:left="5760" w:hanging="360"/>
      </w:pPr>
    </w:lvl>
    <w:lvl w:ilvl="8" w:tplc="17C2B47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F94EA"/>
    <w:multiLevelType w:val="hybridMultilevel"/>
    <w:tmpl w:val="2B20AFC0"/>
    <w:lvl w:ilvl="0" w:tplc="F1E6C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47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00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E0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68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83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4C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0C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A3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733EB"/>
    <w:multiLevelType w:val="hybridMultilevel"/>
    <w:tmpl w:val="51B29B6C"/>
    <w:lvl w:ilvl="0" w:tplc="11AEC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A5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C2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21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08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EC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AC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4A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0B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73C7A"/>
    <w:multiLevelType w:val="hybridMultilevel"/>
    <w:tmpl w:val="C3C629F0"/>
    <w:lvl w:ilvl="0" w:tplc="5588A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E0906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2090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477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4E77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660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DE5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27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C665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8643DE0"/>
    <w:multiLevelType w:val="hybridMultilevel"/>
    <w:tmpl w:val="DD12A1B4"/>
    <w:lvl w:ilvl="0" w:tplc="21064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4B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B66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C0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E4C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06D3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8E8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0207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7A6A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6CE7DBE"/>
    <w:multiLevelType w:val="hybridMultilevel"/>
    <w:tmpl w:val="9DA4180A"/>
    <w:lvl w:ilvl="0" w:tplc="A6386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C0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CD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4D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25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AD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E1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06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63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E7728"/>
    <w:multiLevelType w:val="hybridMultilevel"/>
    <w:tmpl w:val="16A285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A079E"/>
    <w:multiLevelType w:val="hybridMultilevel"/>
    <w:tmpl w:val="AD5EA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81B27"/>
    <w:multiLevelType w:val="hybridMultilevel"/>
    <w:tmpl w:val="B130F2EA"/>
    <w:lvl w:ilvl="0" w:tplc="7AA44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8282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A65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86D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B800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ECBC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588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ED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6212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45242D2"/>
    <w:multiLevelType w:val="hybridMultilevel"/>
    <w:tmpl w:val="6492C1A6"/>
    <w:lvl w:ilvl="0" w:tplc="8FB23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693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329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2E3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41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A652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2E3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E6C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B088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C1F7932"/>
    <w:multiLevelType w:val="hybridMultilevel"/>
    <w:tmpl w:val="9E42EA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A344A"/>
    <w:multiLevelType w:val="hybridMultilevel"/>
    <w:tmpl w:val="80420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637226">
    <w:abstractNumId w:val="14"/>
  </w:num>
  <w:num w:numId="2" w16cid:durableId="1072699733">
    <w:abstractNumId w:val="30"/>
  </w:num>
  <w:num w:numId="3" w16cid:durableId="156925305">
    <w:abstractNumId w:val="22"/>
  </w:num>
  <w:num w:numId="4" w16cid:durableId="211500916">
    <w:abstractNumId w:val="3"/>
  </w:num>
  <w:num w:numId="5" w16cid:durableId="1094470807">
    <w:abstractNumId w:val="9"/>
  </w:num>
  <w:num w:numId="6" w16cid:durableId="100804505">
    <w:abstractNumId w:val="19"/>
  </w:num>
  <w:num w:numId="7" w16cid:durableId="1747411427">
    <w:abstractNumId w:val="27"/>
  </w:num>
  <w:num w:numId="8" w16cid:durableId="61801025">
    <w:abstractNumId w:val="26"/>
  </w:num>
  <w:num w:numId="9" w16cid:durableId="924191086">
    <w:abstractNumId w:val="4"/>
  </w:num>
  <w:num w:numId="10" w16cid:durableId="127014196">
    <w:abstractNumId w:val="5"/>
  </w:num>
  <w:num w:numId="11" w16cid:durableId="343480253">
    <w:abstractNumId w:val="15"/>
  </w:num>
  <w:num w:numId="12" w16cid:durableId="1974093985">
    <w:abstractNumId w:val="18"/>
  </w:num>
  <w:num w:numId="13" w16cid:durableId="1970934082">
    <w:abstractNumId w:val="0"/>
  </w:num>
  <w:num w:numId="14" w16cid:durableId="1337423842">
    <w:abstractNumId w:val="11"/>
  </w:num>
  <w:num w:numId="15" w16cid:durableId="514269409">
    <w:abstractNumId w:val="35"/>
  </w:num>
  <w:num w:numId="16" w16cid:durableId="228030793">
    <w:abstractNumId w:val="21"/>
  </w:num>
  <w:num w:numId="17" w16cid:durableId="461729044">
    <w:abstractNumId w:val="17"/>
  </w:num>
  <w:num w:numId="18" w16cid:durableId="819662039">
    <w:abstractNumId w:val="20"/>
  </w:num>
  <w:num w:numId="19" w16cid:durableId="128668321">
    <w:abstractNumId w:val="8"/>
  </w:num>
  <w:num w:numId="20" w16cid:durableId="1763642063">
    <w:abstractNumId w:val="29"/>
  </w:num>
  <w:num w:numId="21" w16cid:durableId="158934260">
    <w:abstractNumId w:val="12"/>
  </w:num>
  <w:num w:numId="22" w16cid:durableId="869611065">
    <w:abstractNumId w:val="6"/>
  </w:num>
  <w:num w:numId="23" w16cid:durableId="2046827878">
    <w:abstractNumId w:val="33"/>
  </w:num>
  <w:num w:numId="24" w16cid:durableId="907224117">
    <w:abstractNumId w:val="28"/>
  </w:num>
  <w:num w:numId="25" w16cid:durableId="1153133799">
    <w:abstractNumId w:val="16"/>
  </w:num>
  <w:num w:numId="26" w16cid:durableId="329606493">
    <w:abstractNumId w:val="34"/>
  </w:num>
  <w:num w:numId="27" w16cid:durableId="492572108">
    <w:abstractNumId w:val="23"/>
  </w:num>
  <w:num w:numId="28" w16cid:durableId="461995564">
    <w:abstractNumId w:val="2"/>
  </w:num>
  <w:num w:numId="29" w16cid:durableId="12998796">
    <w:abstractNumId w:val="13"/>
  </w:num>
  <w:num w:numId="30" w16cid:durableId="1467166463">
    <w:abstractNumId w:val="10"/>
  </w:num>
  <w:num w:numId="31" w16cid:durableId="39021184">
    <w:abstractNumId w:val="37"/>
  </w:num>
  <w:num w:numId="32" w16cid:durableId="1909728394">
    <w:abstractNumId w:val="31"/>
  </w:num>
  <w:num w:numId="33" w16cid:durableId="1457527191">
    <w:abstractNumId w:val="32"/>
  </w:num>
  <w:num w:numId="34" w16cid:durableId="2044482168">
    <w:abstractNumId w:val="36"/>
  </w:num>
  <w:num w:numId="35" w16cid:durableId="1644042037">
    <w:abstractNumId w:val="1"/>
  </w:num>
  <w:num w:numId="36" w16cid:durableId="1730153379">
    <w:abstractNumId w:val="7"/>
  </w:num>
  <w:num w:numId="37" w16cid:durableId="1979454639">
    <w:abstractNumId w:val="24"/>
  </w:num>
  <w:num w:numId="38" w16cid:durableId="1002045586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14"/>
    <w:rsid w:val="00003486"/>
    <w:rsid w:val="00005725"/>
    <w:rsid w:val="00005E08"/>
    <w:rsid w:val="000070C5"/>
    <w:rsid w:val="000214F9"/>
    <w:rsid w:val="00023CCD"/>
    <w:rsid w:val="00025DA0"/>
    <w:rsid w:val="000319C7"/>
    <w:rsid w:val="000351A1"/>
    <w:rsid w:val="00037A26"/>
    <w:rsid w:val="00037ECB"/>
    <w:rsid w:val="000459E9"/>
    <w:rsid w:val="00051266"/>
    <w:rsid w:val="00055030"/>
    <w:rsid w:val="00061A20"/>
    <w:rsid w:val="00061C3E"/>
    <w:rsid w:val="00061EE5"/>
    <w:rsid w:val="00087277"/>
    <w:rsid w:val="00092F03"/>
    <w:rsid w:val="000A01D7"/>
    <w:rsid w:val="000A22B6"/>
    <w:rsid w:val="000A2F95"/>
    <w:rsid w:val="000A4906"/>
    <w:rsid w:val="000B4D37"/>
    <w:rsid w:val="000C70B5"/>
    <w:rsid w:val="000C7ED9"/>
    <w:rsid w:val="000D023D"/>
    <w:rsid w:val="000D08BC"/>
    <w:rsid w:val="000D1ED1"/>
    <w:rsid w:val="000D693A"/>
    <w:rsid w:val="000E0562"/>
    <w:rsid w:val="000F0D78"/>
    <w:rsid w:val="0010055B"/>
    <w:rsid w:val="00100910"/>
    <w:rsid w:val="0010610F"/>
    <w:rsid w:val="001066AA"/>
    <w:rsid w:val="00116F18"/>
    <w:rsid w:val="00122C46"/>
    <w:rsid w:val="001358D3"/>
    <w:rsid w:val="00135BF6"/>
    <w:rsid w:val="0015002C"/>
    <w:rsid w:val="00154BC3"/>
    <w:rsid w:val="00155329"/>
    <w:rsid w:val="00156923"/>
    <w:rsid w:val="001621F9"/>
    <w:rsid w:val="00173CD0"/>
    <w:rsid w:val="0017588D"/>
    <w:rsid w:val="00175F5F"/>
    <w:rsid w:val="0018642A"/>
    <w:rsid w:val="00187EDA"/>
    <w:rsid w:val="001B4F67"/>
    <w:rsid w:val="001D35F8"/>
    <w:rsid w:val="001F3547"/>
    <w:rsid w:val="001F59C7"/>
    <w:rsid w:val="002127D0"/>
    <w:rsid w:val="002169DB"/>
    <w:rsid w:val="002171CC"/>
    <w:rsid w:val="002179BC"/>
    <w:rsid w:val="00221F1E"/>
    <w:rsid w:val="00227A31"/>
    <w:rsid w:val="00236E31"/>
    <w:rsid w:val="00240F8C"/>
    <w:rsid w:val="00265D45"/>
    <w:rsid w:val="00271DFE"/>
    <w:rsid w:val="002749BA"/>
    <w:rsid w:val="002969B4"/>
    <w:rsid w:val="00296A23"/>
    <w:rsid w:val="002A0B2D"/>
    <w:rsid w:val="002A115A"/>
    <w:rsid w:val="002B2AA7"/>
    <w:rsid w:val="002B4094"/>
    <w:rsid w:val="002C4271"/>
    <w:rsid w:val="002C6869"/>
    <w:rsid w:val="002E306A"/>
    <w:rsid w:val="002E30D9"/>
    <w:rsid w:val="002E3D79"/>
    <w:rsid w:val="002E47D4"/>
    <w:rsid w:val="002E7882"/>
    <w:rsid w:val="0030329A"/>
    <w:rsid w:val="00310604"/>
    <w:rsid w:val="00311343"/>
    <w:rsid w:val="003221B9"/>
    <w:rsid w:val="00326A21"/>
    <w:rsid w:val="00326BC7"/>
    <w:rsid w:val="00331E6D"/>
    <w:rsid w:val="00332AB5"/>
    <w:rsid w:val="00336651"/>
    <w:rsid w:val="00336B1B"/>
    <w:rsid w:val="00350D97"/>
    <w:rsid w:val="00354E81"/>
    <w:rsid w:val="00354F57"/>
    <w:rsid w:val="003677AE"/>
    <w:rsid w:val="00372A46"/>
    <w:rsid w:val="00374E95"/>
    <w:rsid w:val="003809B3"/>
    <w:rsid w:val="00383258"/>
    <w:rsid w:val="00384504"/>
    <w:rsid w:val="003922EE"/>
    <w:rsid w:val="003A221F"/>
    <w:rsid w:val="003A3FBF"/>
    <w:rsid w:val="003B08D0"/>
    <w:rsid w:val="003B272A"/>
    <w:rsid w:val="003B300B"/>
    <w:rsid w:val="003B4826"/>
    <w:rsid w:val="003B55F6"/>
    <w:rsid w:val="003B677A"/>
    <w:rsid w:val="003C35DF"/>
    <w:rsid w:val="003C5C7A"/>
    <w:rsid w:val="003D02FF"/>
    <w:rsid w:val="003D159E"/>
    <w:rsid w:val="003D22CE"/>
    <w:rsid w:val="003D5E50"/>
    <w:rsid w:val="003E4D6C"/>
    <w:rsid w:val="003F0FAA"/>
    <w:rsid w:val="003F220E"/>
    <w:rsid w:val="003F26DF"/>
    <w:rsid w:val="003F35E7"/>
    <w:rsid w:val="003F604F"/>
    <w:rsid w:val="00402B09"/>
    <w:rsid w:val="00406792"/>
    <w:rsid w:val="00412C41"/>
    <w:rsid w:val="00420DAE"/>
    <w:rsid w:val="00423641"/>
    <w:rsid w:val="00424397"/>
    <w:rsid w:val="004277A9"/>
    <w:rsid w:val="004318FD"/>
    <w:rsid w:val="00435D37"/>
    <w:rsid w:val="00436B92"/>
    <w:rsid w:val="00453CBE"/>
    <w:rsid w:val="00461F82"/>
    <w:rsid w:val="00467305"/>
    <w:rsid w:val="004766B7"/>
    <w:rsid w:val="00484AB4"/>
    <w:rsid w:val="004A289B"/>
    <w:rsid w:val="004A3440"/>
    <w:rsid w:val="004C205B"/>
    <w:rsid w:val="004D66F3"/>
    <w:rsid w:val="004D6CE0"/>
    <w:rsid w:val="004E119A"/>
    <w:rsid w:val="004F05DD"/>
    <w:rsid w:val="004F130A"/>
    <w:rsid w:val="00507566"/>
    <w:rsid w:val="00516DE4"/>
    <w:rsid w:val="00523FF5"/>
    <w:rsid w:val="00527483"/>
    <w:rsid w:val="0053274D"/>
    <w:rsid w:val="00541279"/>
    <w:rsid w:val="005433B3"/>
    <w:rsid w:val="00547786"/>
    <w:rsid w:val="00547E65"/>
    <w:rsid w:val="0057553D"/>
    <w:rsid w:val="00582730"/>
    <w:rsid w:val="00582D52"/>
    <w:rsid w:val="005839C2"/>
    <w:rsid w:val="005903F5"/>
    <w:rsid w:val="00591AFB"/>
    <w:rsid w:val="005D1F35"/>
    <w:rsid w:val="005E3482"/>
    <w:rsid w:val="005E76D4"/>
    <w:rsid w:val="005F17B4"/>
    <w:rsid w:val="005F775E"/>
    <w:rsid w:val="00604F5F"/>
    <w:rsid w:val="00611334"/>
    <w:rsid w:val="00611DEC"/>
    <w:rsid w:val="00626DFA"/>
    <w:rsid w:val="00627C84"/>
    <w:rsid w:val="00631153"/>
    <w:rsid w:val="00634D76"/>
    <w:rsid w:val="00642BAC"/>
    <w:rsid w:val="00655AEC"/>
    <w:rsid w:val="006574CC"/>
    <w:rsid w:val="00676430"/>
    <w:rsid w:val="0068352B"/>
    <w:rsid w:val="00692949"/>
    <w:rsid w:val="00694E05"/>
    <w:rsid w:val="006967F7"/>
    <w:rsid w:val="00696913"/>
    <w:rsid w:val="006A2A0C"/>
    <w:rsid w:val="006A7494"/>
    <w:rsid w:val="006B4751"/>
    <w:rsid w:val="006C075C"/>
    <w:rsid w:val="006C3154"/>
    <w:rsid w:val="006D2F63"/>
    <w:rsid w:val="006D6CC6"/>
    <w:rsid w:val="006E185D"/>
    <w:rsid w:val="006F26CE"/>
    <w:rsid w:val="00712176"/>
    <w:rsid w:val="00715BCD"/>
    <w:rsid w:val="0072074B"/>
    <w:rsid w:val="00727012"/>
    <w:rsid w:val="00730430"/>
    <w:rsid w:val="007305E9"/>
    <w:rsid w:val="00737AE1"/>
    <w:rsid w:val="0074574F"/>
    <w:rsid w:val="00746798"/>
    <w:rsid w:val="00760B7B"/>
    <w:rsid w:val="00771BCF"/>
    <w:rsid w:val="00774895"/>
    <w:rsid w:val="007835A7"/>
    <w:rsid w:val="00784CBA"/>
    <w:rsid w:val="00792094"/>
    <w:rsid w:val="00792464"/>
    <w:rsid w:val="00797C96"/>
    <w:rsid w:val="007A0910"/>
    <w:rsid w:val="007A152A"/>
    <w:rsid w:val="007B03F4"/>
    <w:rsid w:val="007B7BFB"/>
    <w:rsid w:val="007C079A"/>
    <w:rsid w:val="007D1B65"/>
    <w:rsid w:val="007D310C"/>
    <w:rsid w:val="007D49E8"/>
    <w:rsid w:val="007E5485"/>
    <w:rsid w:val="007E5661"/>
    <w:rsid w:val="007E61BB"/>
    <w:rsid w:val="007F3C19"/>
    <w:rsid w:val="007F67AA"/>
    <w:rsid w:val="007F6E25"/>
    <w:rsid w:val="00802309"/>
    <w:rsid w:val="00802D15"/>
    <w:rsid w:val="00803DA5"/>
    <w:rsid w:val="00804E5C"/>
    <w:rsid w:val="00811B4F"/>
    <w:rsid w:val="00823E9C"/>
    <w:rsid w:val="00825507"/>
    <w:rsid w:val="008261F7"/>
    <w:rsid w:val="00832979"/>
    <w:rsid w:val="0083361A"/>
    <w:rsid w:val="00834A9D"/>
    <w:rsid w:val="00836591"/>
    <w:rsid w:val="008408F1"/>
    <w:rsid w:val="00842B60"/>
    <w:rsid w:val="00846BFD"/>
    <w:rsid w:val="008512D3"/>
    <w:rsid w:val="00862B47"/>
    <w:rsid w:val="00863257"/>
    <w:rsid w:val="00865A2B"/>
    <w:rsid w:val="00873303"/>
    <w:rsid w:val="00874668"/>
    <w:rsid w:val="00881410"/>
    <w:rsid w:val="008815CA"/>
    <w:rsid w:val="008822FA"/>
    <w:rsid w:val="0088368B"/>
    <w:rsid w:val="008967FC"/>
    <w:rsid w:val="008A4C78"/>
    <w:rsid w:val="008A6DF6"/>
    <w:rsid w:val="008A6F73"/>
    <w:rsid w:val="008B4499"/>
    <w:rsid w:val="008B6EE0"/>
    <w:rsid w:val="008C03E7"/>
    <w:rsid w:val="008C25DE"/>
    <w:rsid w:val="008C7087"/>
    <w:rsid w:val="008D1CB0"/>
    <w:rsid w:val="008D3819"/>
    <w:rsid w:val="008E11FC"/>
    <w:rsid w:val="008E4593"/>
    <w:rsid w:val="008E4C78"/>
    <w:rsid w:val="008F1B34"/>
    <w:rsid w:val="00902D51"/>
    <w:rsid w:val="00916344"/>
    <w:rsid w:val="00917376"/>
    <w:rsid w:val="00922FFA"/>
    <w:rsid w:val="00924722"/>
    <w:rsid w:val="00930F19"/>
    <w:rsid w:val="009361E7"/>
    <w:rsid w:val="00940F79"/>
    <w:rsid w:val="00943A56"/>
    <w:rsid w:val="00953CC9"/>
    <w:rsid w:val="00964C24"/>
    <w:rsid w:val="00971DCE"/>
    <w:rsid w:val="00976BFF"/>
    <w:rsid w:val="0098102C"/>
    <w:rsid w:val="00981197"/>
    <w:rsid w:val="009902B2"/>
    <w:rsid w:val="00991264"/>
    <w:rsid w:val="009A04FE"/>
    <w:rsid w:val="009A3428"/>
    <w:rsid w:val="009A59C3"/>
    <w:rsid w:val="009B119A"/>
    <w:rsid w:val="009B156E"/>
    <w:rsid w:val="009B73F4"/>
    <w:rsid w:val="009C6F6A"/>
    <w:rsid w:val="009D7AB8"/>
    <w:rsid w:val="009E053A"/>
    <w:rsid w:val="00A011CC"/>
    <w:rsid w:val="00A135AC"/>
    <w:rsid w:val="00A2273D"/>
    <w:rsid w:val="00A34231"/>
    <w:rsid w:val="00A34C64"/>
    <w:rsid w:val="00A37248"/>
    <w:rsid w:val="00A4507E"/>
    <w:rsid w:val="00A506FD"/>
    <w:rsid w:val="00A6603C"/>
    <w:rsid w:val="00A704E3"/>
    <w:rsid w:val="00A70B82"/>
    <w:rsid w:val="00A712F6"/>
    <w:rsid w:val="00A73A7D"/>
    <w:rsid w:val="00A77340"/>
    <w:rsid w:val="00A833EA"/>
    <w:rsid w:val="00A9097E"/>
    <w:rsid w:val="00A913C6"/>
    <w:rsid w:val="00AA01E0"/>
    <w:rsid w:val="00AA3946"/>
    <w:rsid w:val="00AB025F"/>
    <w:rsid w:val="00AB1ECE"/>
    <w:rsid w:val="00AB37AC"/>
    <w:rsid w:val="00AB4995"/>
    <w:rsid w:val="00AB4CF7"/>
    <w:rsid w:val="00AB5D2D"/>
    <w:rsid w:val="00AC0852"/>
    <w:rsid w:val="00AC3686"/>
    <w:rsid w:val="00AD2D77"/>
    <w:rsid w:val="00AD3EFB"/>
    <w:rsid w:val="00AD7DAB"/>
    <w:rsid w:val="00AE299D"/>
    <w:rsid w:val="00AF0371"/>
    <w:rsid w:val="00AF0EDF"/>
    <w:rsid w:val="00AF6046"/>
    <w:rsid w:val="00B0095B"/>
    <w:rsid w:val="00B02309"/>
    <w:rsid w:val="00B051B1"/>
    <w:rsid w:val="00B06F14"/>
    <w:rsid w:val="00B108FB"/>
    <w:rsid w:val="00B1463F"/>
    <w:rsid w:val="00B27500"/>
    <w:rsid w:val="00B319DE"/>
    <w:rsid w:val="00B36C20"/>
    <w:rsid w:val="00B40D47"/>
    <w:rsid w:val="00B411DA"/>
    <w:rsid w:val="00B42C3C"/>
    <w:rsid w:val="00B5121A"/>
    <w:rsid w:val="00B56154"/>
    <w:rsid w:val="00B56989"/>
    <w:rsid w:val="00B60C48"/>
    <w:rsid w:val="00B66425"/>
    <w:rsid w:val="00B676AF"/>
    <w:rsid w:val="00B75114"/>
    <w:rsid w:val="00B7591A"/>
    <w:rsid w:val="00B75F75"/>
    <w:rsid w:val="00B807CB"/>
    <w:rsid w:val="00B84CB4"/>
    <w:rsid w:val="00B86F92"/>
    <w:rsid w:val="00B90528"/>
    <w:rsid w:val="00B91009"/>
    <w:rsid w:val="00BA35DD"/>
    <w:rsid w:val="00BA6253"/>
    <w:rsid w:val="00BC0C87"/>
    <w:rsid w:val="00BC1A75"/>
    <w:rsid w:val="00BC365C"/>
    <w:rsid w:val="00BC43D4"/>
    <w:rsid w:val="00BC64D7"/>
    <w:rsid w:val="00BD10EE"/>
    <w:rsid w:val="00BE4F36"/>
    <w:rsid w:val="00BE5E31"/>
    <w:rsid w:val="00C0208B"/>
    <w:rsid w:val="00C04FA0"/>
    <w:rsid w:val="00C06690"/>
    <w:rsid w:val="00C2621E"/>
    <w:rsid w:val="00C31CA2"/>
    <w:rsid w:val="00C335CE"/>
    <w:rsid w:val="00C34087"/>
    <w:rsid w:val="00C3603B"/>
    <w:rsid w:val="00C36777"/>
    <w:rsid w:val="00C41DE1"/>
    <w:rsid w:val="00C45F24"/>
    <w:rsid w:val="00C46B7C"/>
    <w:rsid w:val="00C50EED"/>
    <w:rsid w:val="00C54BB2"/>
    <w:rsid w:val="00C65034"/>
    <w:rsid w:val="00C7348E"/>
    <w:rsid w:val="00C80162"/>
    <w:rsid w:val="00C87FA2"/>
    <w:rsid w:val="00C9035D"/>
    <w:rsid w:val="00C94716"/>
    <w:rsid w:val="00C957AE"/>
    <w:rsid w:val="00CA5443"/>
    <w:rsid w:val="00CA6F86"/>
    <w:rsid w:val="00CA770A"/>
    <w:rsid w:val="00CB5D74"/>
    <w:rsid w:val="00CC0868"/>
    <w:rsid w:val="00CC401F"/>
    <w:rsid w:val="00CE2975"/>
    <w:rsid w:val="00CE2E74"/>
    <w:rsid w:val="00CF06E1"/>
    <w:rsid w:val="00CF5913"/>
    <w:rsid w:val="00D00B7B"/>
    <w:rsid w:val="00D01010"/>
    <w:rsid w:val="00D04551"/>
    <w:rsid w:val="00D0643D"/>
    <w:rsid w:val="00D071F0"/>
    <w:rsid w:val="00D1085D"/>
    <w:rsid w:val="00D2245B"/>
    <w:rsid w:val="00D2394B"/>
    <w:rsid w:val="00D30880"/>
    <w:rsid w:val="00D313D0"/>
    <w:rsid w:val="00D3363A"/>
    <w:rsid w:val="00D35634"/>
    <w:rsid w:val="00D50BB4"/>
    <w:rsid w:val="00D5285C"/>
    <w:rsid w:val="00D53E3B"/>
    <w:rsid w:val="00D709B4"/>
    <w:rsid w:val="00D73CE8"/>
    <w:rsid w:val="00D77DF4"/>
    <w:rsid w:val="00D94015"/>
    <w:rsid w:val="00DA1532"/>
    <w:rsid w:val="00DA45B0"/>
    <w:rsid w:val="00DA5439"/>
    <w:rsid w:val="00DA6ED6"/>
    <w:rsid w:val="00DC3D18"/>
    <w:rsid w:val="00DC6C4B"/>
    <w:rsid w:val="00DD4A30"/>
    <w:rsid w:val="00DD761E"/>
    <w:rsid w:val="00DF5BEB"/>
    <w:rsid w:val="00E00147"/>
    <w:rsid w:val="00E02C90"/>
    <w:rsid w:val="00E05EEC"/>
    <w:rsid w:val="00E063D8"/>
    <w:rsid w:val="00E179F1"/>
    <w:rsid w:val="00E20ED9"/>
    <w:rsid w:val="00E3381F"/>
    <w:rsid w:val="00E616D9"/>
    <w:rsid w:val="00E61ED9"/>
    <w:rsid w:val="00E67CF5"/>
    <w:rsid w:val="00E714BA"/>
    <w:rsid w:val="00E8244E"/>
    <w:rsid w:val="00EA0C30"/>
    <w:rsid w:val="00EA39AE"/>
    <w:rsid w:val="00EA3A2C"/>
    <w:rsid w:val="00EA7EF5"/>
    <w:rsid w:val="00EB07F4"/>
    <w:rsid w:val="00EB1D22"/>
    <w:rsid w:val="00EB7FA5"/>
    <w:rsid w:val="00EC30B4"/>
    <w:rsid w:val="00EC40C7"/>
    <w:rsid w:val="00EC5695"/>
    <w:rsid w:val="00EE7B76"/>
    <w:rsid w:val="00EF1D64"/>
    <w:rsid w:val="00EF2935"/>
    <w:rsid w:val="00EF4E6C"/>
    <w:rsid w:val="00EF522E"/>
    <w:rsid w:val="00EF5EA8"/>
    <w:rsid w:val="00EF6DCA"/>
    <w:rsid w:val="00EF761C"/>
    <w:rsid w:val="00F004CD"/>
    <w:rsid w:val="00F07AB8"/>
    <w:rsid w:val="00F16FFE"/>
    <w:rsid w:val="00F35F9A"/>
    <w:rsid w:val="00F36AE6"/>
    <w:rsid w:val="00F57388"/>
    <w:rsid w:val="00F80933"/>
    <w:rsid w:val="00F81EE6"/>
    <w:rsid w:val="00F90AEF"/>
    <w:rsid w:val="00F91257"/>
    <w:rsid w:val="00F946AA"/>
    <w:rsid w:val="00F94E56"/>
    <w:rsid w:val="00FA0401"/>
    <w:rsid w:val="00FA2711"/>
    <w:rsid w:val="00FA6130"/>
    <w:rsid w:val="00FC5FBC"/>
    <w:rsid w:val="00FE3A70"/>
    <w:rsid w:val="00FF1A15"/>
    <w:rsid w:val="00FF1ABB"/>
    <w:rsid w:val="00FF337B"/>
    <w:rsid w:val="00FF7763"/>
    <w:rsid w:val="00FF7A0A"/>
    <w:rsid w:val="02E093C8"/>
    <w:rsid w:val="03F6571E"/>
    <w:rsid w:val="040587AA"/>
    <w:rsid w:val="04B92591"/>
    <w:rsid w:val="04BEAA9F"/>
    <w:rsid w:val="04BF4433"/>
    <w:rsid w:val="04C02C28"/>
    <w:rsid w:val="093BD032"/>
    <w:rsid w:val="0A96AD0B"/>
    <w:rsid w:val="0B286715"/>
    <w:rsid w:val="0B2DEC23"/>
    <w:rsid w:val="0DDC1034"/>
    <w:rsid w:val="0E658CE5"/>
    <w:rsid w:val="0F77CF43"/>
    <w:rsid w:val="0FAD2E56"/>
    <w:rsid w:val="1197A899"/>
    <w:rsid w:val="11B1AF00"/>
    <w:rsid w:val="1238B344"/>
    <w:rsid w:val="14B6B874"/>
    <w:rsid w:val="167B0845"/>
    <w:rsid w:val="16B770EF"/>
    <w:rsid w:val="190A944C"/>
    <w:rsid w:val="19A19AD7"/>
    <w:rsid w:val="1AF01CF2"/>
    <w:rsid w:val="1C111580"/>
    <w:rsid w:val="1C1EAA83"/>
    <w:rsid w:val="1CBEA428"/>
    <w:rsid w:val="1E7C23DE"/>
    <w:rsid w:val="1F57CCCE"/>
    <w:rsid w:val="1F6233DF"/>
    <w:rsid w:val="20F39D2F"/>
    <w:rsid w:val="2192C9E1"/>
    <w:rsid w:val="219C918C"/>
    <w:rsid w:val="21B5B9E9"/>
    <w:rsid w:val="2299D4A1"/>
    <w:rsid w:val="22A47035"/>
    <w:rsid w:val="23518A4A"/>
    <w:rsid w:val="2410940B"/>
    <w:rsid w:val="24ED5AAB"/>
    <w:rsid w:val="25AC646C"/>
    <w:rsid w:val="25D17563"/>
    <w:rsid w:val="27D6518B"/>
    <w:rsid w:val="27DD0E62"/>
    <w:rsid w:val="2824FB6D"/>
    <w:rsid w:val="28F33EAE"/>
    <w:rsid w:val="29091625"/>
    <w:rsid w:val="2B0DF24D"/>
    <w:rsid w:val="2C6BC7F7"/>
    <w:rsid w:val="2C9FDEB1"/>
    <w:rsid w:val="2DBF72A4"/>
    <w:rsid w:val="2FC56DF4"/>
    <w:rsid w:val="31613E55"/>
    <w:rsid w:val="3204B937"/>
    <w:rsid w:val="325DB60B"/>
    <w:rsid w:val="32A2081E"/>
    <w:rsid w:val="331381BC"/>
    <w:rsid w:val="33CE9B37"/>
    <w:rsid w:val="355A7684"/>
    <w:rsid w:val="36C64B85"/>
    <w:rsid w:val="38621BE6"/>
    <w:rsid w:val="3C6E5750"/>
    <w:rsid w:val="3F6BD2F4"/>
    <w:rsid w:val="41AF4A3F"/>
    <w:rsid w:val="42405748"/>
    <w:rsid w:val="42BC9C13"/>
    <w:rsid w:val="4351FD9C"/>
    <w:rsid w:val="45899D77"/>
    <w:rsid w:val="45C64146"/>
    <w:rsid w:val="47B61E10"/>
    <w:rsid w:val="480669A7"/>
    <w:rsid w:val="4815E0A3"/>
    <w:rsid w:val="488F694C"/>
    <w:rsid w:val="499C549C"/>
    <w:rsid w:val="4BA40D08"/>
    <w:rsid w:val="4E6D000B"/>
    <w:rsid w:val="4EEB56F8"/>
    <w:rsid w:val="501E2725"/>
    <w:rsid w:val="50D2EA11"/>
    <w:rsid w:val="5222F7BA"/>
    <w:rsid w:val="53F8274D"/>
    <w:rsid w:val="555A987C"/>
    <w:rsid w:val="556A7B02"/>
    <w:rsid w:val="5739996B"/>
    <w:rsid w:val="57437F28"/>
    <w:rsid w:val="586D2847"/>
    <w:rsid w:val="58DF4F89"/>
    <w:rsid w:val="594FD5B3"/>
    <w:rsid w:val="59B604AD"/>
    <w:rsid w:val="59EFB612"/>
    <w:rsid w:val="5A65AF1A"/>
    <w:rsid w:val="5BA4C909"/>
    <w:rsid w:val="5BAD7FDD"/>
    <w:rsid w:val="5BB3D347"/>
    <w:rsid w:val="5C16F04B"/>
    <w:rsid w:val="60E58826"/>
    <w:rsid w:val="6160378B"/>
    <w:rsid w:val="62315FDC"/>
    <w:rsid w:val="6411B6CB"/>
    <w:rsid w:val="660D386D"/>
    <w:rsid w:val="689B9AEC"/>
    <w:rsid w:val="69EEF628"/>
    <w:rsid w:val="6A8039C0"/>
    <w:rsid w:val="6A8A0E69"/>
    <w:rsid w:val="6C13EBB8"/>
    <w:rsid w:val="6C25DECA"/>
    <w:rsid w:val="6C6595B7"/>
    <w:rsid w:val="6CA587C5"/>
    <w:rsid w:val="6F023150"/>
    <w:rsid w:val="6F1BCB54"/>
    <w:rsid w:val="7090C66E"/>
    <w:rsid w:val="71D200F1"/>
    <w:rsid w:val="7304C8ED"/>
    <w:rsid w:val="73951930"/>
    <w:rsid w:val="73BE94F3"/>
    <w:rsid w:val="75158DAF"/>
    <w:rsid w:val="754B0F34"/>
    <w:rsid w:val="77D83A10"/>
    <w:rsid w:val="77F58F5F"/>
    <w:rsid w:val="784D2E71"/>
    <w:rsid w:val="7A1E8057"/>
    <w:rsid w:val="7A4AD908"/>
    <w:rsid w:val="7A639214"/>
    <w:rsid w:val="7A9D4379"/>
    <w:rsid w:val="7B0FDAD2"/>
    <w:rsid w:val="7B84C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1C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9" w:unhideWhenUsed="1" w:qFormat="1"/>
    <w:lsdException w:name="heading 4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1ED9"/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9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qFormat/>
    <w:rsid w:val="003C5C7A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rsid w:val="00E61ED9"/>
  </w:style>
  <w:style w:type="paragraph" w:styleId="Brdtext2">
    <w:name w:val="Body Text 2"/>
    <w:aliases w:val="KTH Brödtext 2"/>
    <w:basedOn w:val="Brdtext"/>
    <w:link w:val="Brdtext2Char"/>
    <w:uiPriority w:val="4"/>
    <w:rsid w:val="003C5C7A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E61ED9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9"/>
    <w:rsid w:val="003C5C7A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12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12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12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5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13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14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3C5C7A"/>
    <w:pPr>
      <w:numPr>
        <w:numId w:val="16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3C5C7A"/>
    <w:pPr>
      <w:numPr>
        <w:ilvl w:val="1"/>
        <w:numId w:val="16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3C5C7A"/>
    <w:pPr>
      <w:numPr>
        <w:ilvl w:val="2"/>
        <w:numId w:val="16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C5C7A"/>
    <w:pPr>
      <w:numPr>
        <w:ilvl w:val="3"/>
        <w:numId w:val="16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BA62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005E08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8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6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94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4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7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3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7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0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3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7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69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8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4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56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7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3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4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7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4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9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8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37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3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5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TAFF\OFFICE\TEMPLATES\KTH_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2E72A0AD644438883FFC3BD797788" ma:contentTypeVersion="16" ma:contentTypeDescription="Skapa ett nytt dokument." ma:contentTypeScope="" ma:versionID="65ff97bb0f73e6d350681cc54003b750">
  <xsd:schema xmlns:xsd="http://www.w3.org/2001/XMLSchema" xmlns:xs="http://www.w3.org/2001/XMLSchema" xmlns:p="http://schemas.microsoft.com/office/2006/metadata/properties" xmlns:ns2="f0fbe950-8133-400a-a1da-41cbb0fb62f6" xmlns:ns3="b49f9cd3-2941-41b9-8edc-fe57b3914c1c" targetNamespace="http://schemas.microsoft.com/office/2006/metadata/properties" ma:root="true" ma:fieldsID="af5fcd62694d0203811aca5bfa825955" ns2:_="" ns3:_="">
    <xsd:import namespace="f0fbe950-8133-400a-a1da-41cbb0fb62f6"/>
    <xsd:import namespace="b49f9cd3-2941-41b9-8edc-fe57b3914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be950-8133-400a-a1da-41cbb0fb6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cd3-2941-41b9-8edc-fe57b3914c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8ff5f8-20c5-4277-9969-44757519e334}" ma:internalName="TaxCatchAll" ma:showField="CatchAllData" ma:web="b49f9cd3-2941-41b9-8edc-fe57b3914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cd3-2941-41b9-8edc-fe57b3914c1c" xsi:nil="true"/>
    <lcf76f155ced4ddcb4097134ff3c332f xmlns="f0fbe950-8133-400a-a1da-41cbb0fb62f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EA58F-2DD2-4DDE-824D-2FAE51706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C2425-4D12-4ECB-B706-9BC40D14B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be950-8133-400a-a1da-41cbb0fb62f6"/>
    <ds:schemaRef ds:uri="b49f9cd3-2941-41b9-8edc-fe57b3914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FEBBF-3594-4300-B30A-72C73471E9FE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49f9cd3-2941-41b9-8edc-fe57b3914c1c"/>
    <ds:schemaRef ds:uri="f0fbe950-8133-400a-a1da-41cbb0fb62f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55B52EA-465D-44E9-8264-1B65708A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KTH_Grundmall</Template>
  <TotalTime>0</TotalTime>
  <Pages>14</Pages>
  <Words>1612</Words>
  <Characters>8547</Characters>
  <Application>Microsoft Office Word</Application>
  <DocSecurity>0</DocSecurity>
  <Lines>71</Lines>
  <Paragraphs>20</Paragraphs>
  <ScaleCrop>false</ScaleCrop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2024-09-09T09:03:00Z</dcterms:created>
  <dcterms:modified xsi:type="dcterms:W3CDTF">2024-09-09T09:03:00Z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0x0101006B92E72A0AD644438883FFC3BD797788</vt:lpwstr>
  </property>
  <property fmtid="{D5CDD505-2E9C-101B-9397-08002B2CF9AE}" pid="3" name="MediaServiceImageTags">
    <vt:lpwstr/>
  </property>
</Properties>
</file>