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7571" w14:textId="12D88F63" w:rsidR="00A664C6" w:rsidRPr="006F45D9" w:rsidRDefault="00387BA9" w:rsidP="00911979">
      <w:pPr>
        <w:pStyle w:val="Rubrik"/>
        <w:ind w:left="-284" w:right="-489"/>
        <w:rPr>
          <w:rFonts w:ascii="DM Sans" w:hAnsi="DM Sans"/>
        </w:rPr>
      </w:pPr>
      <w:r w:rsidRPr="006F45D9">
        <w:rPr>
          <w:rFonts w:ascii="DM Sans" w:hAnsi="DM Sans"/>
        </w:rPr>
        <w:t>General rules</w:t>
      </w:r>
      <w:r w:rsidR="00C92A24" w:rsidRPr="006F45D9">
        <w:rPr>
          <w:rFonts w:ascii="DM Sans" w:hAnsi="DM Sans"/>
        </w:rPr>
        <w:t xml:space="preserve"> for Laboratory Work at ANA Futura</w:t>
      </w:r>
    </w:p>
    <w:p w14:paraId="017A5589" w14:textId="77777777" w:rsidR="00610EDC" w:rsidRPr="006F45D9" w:rsidRDefault="00610EDC" w:rsidP="00707046">
      <w:pPr>
        <w:pStyle w:val="Rubrik"/>
        <w:ind w:left="-284" w:right="-489"/>
        <w:rPr>
          <w:rFonts w:ascii="DM Sans" w:hAnsi="DM Sans"/>
          <w:sz w:val="24"/>
          <w:szCs w:val="24"/>
        </w:rPr>
      </w:pPr>
    </w:p>
    <w:p w14:paraId="46A90124" w14:textId="77777777" w:rsidR="00707046" w:rsidRPr="006F45D9" w:rsidRDefault="00707046" w:rsidP="00707046">
      <w:pPr>
        <w:pStyle w:val="Rubrik"/>
        <w:ind w:left="-284" w:right="-489"/>
        <w:rPr>
          <w:rFonts w:ascii="DM Sans" w:hAnsi="DM Sans"/>
          <w:i/>
          <w:iCs/>
          <w:sz w:val="24"/>
          <w:szCs w:val="24"/>
        </w:rPr>
      </w:pPr>
      <w:r w:rsidRPr="006F45D9">
        <w:rPr>
          <w:rFonts w:ascii="DM Sans" w:hAnsi="DM Sans"/>
          <w:i/>
          <w:iCs/>
          <w:sz w:val="24"/>
          <w:szCs w:val="24"/>
        </w:rPr>
        <w:t>Department of Laboratory Medicine (LABMED)</w:t>
      </w:r>
    </w:p>
    <w:p w14:paraId="25CF53E8" w14:textId="183A715E" w:rsidR="00707046" w:rsidRPr="006F45D9" w:rsidRDefault="00707046" w:rsidP="00707046">
      <w:pPr>
        <w:pStyle w:val="Rubrik"/>
        <w:ind w:left="-284" w:right="-489"/>
        <w:rPr>
          <w:rFonts w:ascii="DM Sans" w:hAnsi="DM Sans"/>
          <w:i/>
          <w:iCs/>
          <w:sz w:val="24"/>
          <w:szCs w:val="24"/>
        </w:rPr>
      </w:pPr>
      <w:r w:rsidRPr="006F45D9">
        <w:rPr>
          <w:rFonts w:ascii="DM Sans" w:hAnsi="DM Sans"/>
          <w:i/>
          <w:iCs/>
          <w:sz w:val="24"/>
          <w:szCs w:val="24"/>
        </w:rPr>
        <w:t>De</w:t>
      </w:r>
      <w:r w:rsidR="00476F46" w:rsidRPr="006F45D9">
        <w:rPr>
          <w:rFonts w:ascii="DM Sans" w:hAnsi="DM Sans"/>
          <w:i/>
          <w:iCs/>
          <w:sz w:val="24"/>
          <w:szCs w:val="24"/>
        </w:rPr>
        <w:t>partment of Medicine Huddinge (MEDH)</w:t>
      </w:r>
    </w:p>
    <w:p w14:paraId="374BE5AE" w14:textId="77777777" w:rsidR="00707046" w:rsidRPr="006F45D9" w:rsidRDefault="00707046" w:rsidP="00707046">
      <w:pPr>
        <w:pStyle w:val="Rubrik"/>
        <w:ind w:left="-284" w:right="-489"/>
        <w:rPr>
          <w:rFonts w:ascii="DM Sans" w:hAnsi="DM Sans"/>
          <w:i/>
          <w:iCs/>
          <w:sz w:val="24"/>
          <w:szCs w:val="24"/>
        </w:rPr>
      </w:pPr>
      <w:r w:rsidRPr="006F45D9">
        <w:rPr>
          <w:rFonts w:ascii="DM Sans" w:hAnsi="DM Sans"/>
          <w:i/>
          <w:iCs/>
          <w:sz w:val="24"/>
          <w:szCs w:val="24"/>
        </w:rPr>
        <w:t>Department of Clinical and Science Intervention and Technology (CLINTEC)</w:t>
      </w:r>
    </w:p>
    <w:p w14:paraId="560C124A" w14:textId="728DDA32" w:rsidR="00707046" w:rsidRPr="006F45D9" w:rsidRDefault="00707046" w:rsidP="00707046">
      <w:pPr>
        <w:pStyle w:val="Rubrik"/>
        <w:ind w:left="-284" w:right="-489"/>
        <w:rPr>
          <w:rFonts w:ascii="DM Sans" w:hAnsi="DM Sans"/>
          <w:i/>
          <w:iCs/>
          <w:sz w:val="24"/>
          <w:szCs w:val="24"/>
        </w:rPr>
      </w:pPr>
      <w:r w:rsidRPr="006F45D9">
        <w:rPr>
          <w:rFonts w:ascii="DM Sans" w:hAnsi="DM Sans"/>
          <w:i/>
          <w:iCs/>
          <w:sz w:val="24"/>
          <w:szCs w:val="24"/>
        </w:rPr>
        <w:t>Department of Dental Medicine (DENTMED)</w:t>
      </w:r>
    </w:p>
    <w:p w14:paraId="31582996" w14:textId="27FA1B20" w:rsidR="00A664C6" w:rsidRPr="006F45D9" w:rsidRDefault="00A664C6" w:rsidP="00A83513">
      <w:pPr>
        <w:pStyle w:val="Rubrik2"/>
        <w:ind w:left="-284" w:right="-489"/>
        <w:rPr>
          <w:rFonts w:ascii="DM Sans" w:hAnsi="DM Sans"/>
          <w:sz w:val="28"/>
          <w:szCs w:val="28"/>
        </w:rPr>
      </w:pPr>
      <w:r w:rsidRPr="006F45D9">
        <w:rPr>
          <w:rFonts w:ascii="DM Sans" w:hAnsi="DM Sans"/>
          <w:sz w:val="28"/>
          <w:szCs w:val="28"/>
        </w:rPr>
        <w:t>Purpose</w:t>
      </w:r>
    </w:p>
    <w:p w14:paraId="584E67F9" w14:textId="7525471D" w:rsidR="00FC1013" w:rsidRPr="006F45D9" w:rsidRDefault="00A664C6" w:rsidP="43D5BF29">
      <w:pPr>
        <w:ind w:left="-284" w:right="-489"/>
        <w:rPr>
          <w:rFonts w:ascii="DM Sans" w:hAnsi="DM Sans"/>
        </w:rPr>
      </w:pPr>
      <w:r w:rsidRPr="006F45D9">
        <w:rPr>
          <w:rFonts w:ascii="DM Sans" w:hAnsi="DM Sans"/>
        </w:rPr>
        <w:t xml:space="preserve">This document describes the </w:t>
      </w:r>
      <w:r w:rsidR="002A1532" w:rsidRPr="006F45D9">
        <w:rPr>
          <w:rFonts w:ascii="DM Sans" w:hAnsi="DM Sans"/>
        </w:rPr>
        <w:t xml:space="preserve">general regulations and </w:t>
      </w:r>
      <w:r w:rsidRPr="006F45D9">
        <w:rPr>
          <w:rFonts w:ascii="DM Sans" w:hAnsi="DM Sans"/>
        </w:rPr>
        <w:t xml:space="preserve">routines for </w:t>
      </w:r>
      <w:r w:rsidR="002A1532" w:rsidRPr="006F45D9">
        <w:rPr>
          <w:rFonts w:ascii="DM Sans" w:hAnsi="DM Sans"/>
        </w:rPr>
        <w:t>laboratory work that ap</w:t>
      </w:r>
      <w:r w:rsidR="00C92A24" w:rsidRPr="006F45D9">
        <w:rPr>
          <w:rFonts w:ascii="DM Sans" w:hAnsi="DM Sans"/>
        </w:rPr>
        <w:t>plies to all departments at ANA</w:t>
      </w:r>
      <w:r w:rsidR="00610EDC" w:rsidRPr="006F45D9">
        <w:rPr>
          <w:rFonts w:ascii="DM Sans" w:hAnsi="DM Sans"/>
        </w:rPr>
        <w:t xml:space="preserve"> </w:t>
      </w:r>
      <w:r w:rsidR="00C92A24" w:rsidRPr="006F45D9">
        <w:rPr>
          <w:rFonts w:ascii="DM Sans" w:hAnsi="DM Sans"/>
        </w:rPr>
        <w:t>Futura</w:t>
      </w:r>
      <w:r w:rsidR="002A1532" w:rsidRPr="006F45D9">
        <w:rPr>
          <w:rFonts w:ascii="DM Sans" w:hAnsi="DM Sans"/>
        </w:rPr>
        <w:t xml:space="preserve">. Specific guidelines </w:t>
      </w:r>
      <w:r w:rsidR="00FC1013" w:rsidRPr="006F45D9">
        <w:rPr>
          <w:rFonts w:ascii="DM Sans" w:hAnsi="DM Sans"/>
        </w:rPr>
        <w:t>that are adapted to the specific activities</w:t>
      </w:r>
      <w:r w:rsidR="001B75DB" w:rsidRPr="006F45D9">
        <w:rPr>
          <w:rFonts w:ascii="DM Sans" w:hAnsi="DM Sans"/>
        </w:rPr>
        <w:t>,</w:t>
      </w:r>
      <w:r w:rsidR="00FC1013" w:rsidRPr="006F45D9">
        <w:rPr>
          <w:rFonts w:ascii="DM Sans" w:hAnsi="DM Sans"/>
        </w:rPr>
        <w:t xml:space="preserve"> in</w:t>
      </w:r>
      <w:r w:rsidR="002A1532" w:rsidRPr="006F45D9">
        <w:rPr>
          <w:rFonts w:ascii="DM Sans" w:hAnsi="DM Sans"/>
        </w:rPr>
        <w:t xml:space="preserve"> different rooms or groups of rooms</w:t>
      </w:r>
      <w:r w:rsidR="00FC1013" w:rsidRPr="006F45D9">
        <w:rPr>
          <w:rFonts w:ascii="DM Sans" w:hAnsi="DM Sans"/>
        </w:rPr>
        <w:t>,</w:t>
      </w:r>
      <w:r w:rsidR="002A1532" w:rsidRPr="006F45D9">
        <w:rPr>
          <w:rFonts w:ascii="DM Sans" w:hAnsi="DM Sans"/>
        </w:rPr>
        <w:t xml:space="preserve"> are also available at each department/section. </w:t>
      </w:r>
    </w:p>
    <w:p w14:paraId="77DA1C14" w14:textId="77F9BFB3" w:rsidR="00A664C6" w:rsidRPr="00644ED4" w:rsidRDefault="00BF06DC" w:rsidP="00B9084A">
      <w:pPr>
        <w:pStyle w:val="Rubrik2"/>
        <w:ind w:left="-284" w:right="-489"/>
        <w:rPr>
          <w:rFonts w:ascii="DM Sans" w:hAnsi="DM Sans"/>
          <w:sz w:val="24"/>
          <w:szCs w:val="24"/>
        </w:rPr>
      </w:pPr>
      <w:r w:rsidRPr="006F45D9">
        <w:rPr>
          <w:rFonts w:ascii="DM Sans" w:hAnsi="DM Sans"/>
          <w:sz w:val="28"/>
          <w:szCs w:val="28"/>
        </w:rPr>
        <w:t>General</w:t>
      </w:r>
      <w:r w:rsidR="00707046" w:rsidRPr="006F45D9">
        <w:rPr>
          <w:rFonts w:ascii="DM Sans" w:hAnsi="DM Sans"/>
          <w:sz w:val="28"/>
          <w:szCs w:val="28"/>
        </w:rPr>
        <w:t xml:space="preserve"> regulations</w:t>
      </w:r>
      <w:r w:rsidR="00644ED4">
        <w:rPr>
          <w:rFonts w:ascii="DM Sans" w:hAnsi="DM Sans"/>
          <w:sz w:val="28"/>
          <w:szCs w:val="28"/>
        </w:rPr>
        <w:br/>
      </w:r>
    </w:p>
    <w:p w14:paraId="4328A2AD" w14:textId="6BD5039F" w:rsidR="00BF06DC" w:rsidRPr="006F45D9" w:rsidRDefault="00707046">
      <w:pPr>
        <w:pStyle w:val="Liststycke"/>
        <w:numPr>
          <w:ilvl w:val="0"/>
          <w:numId w:val="8"/>
        </w:numPr>
        <w:spacing w:before="120" w:line="120" w:lineRule="atLeast"/>
        <w:ind w:left="426" w:right="-488" w:hanging="284"/>
        <w:rPr>
          <w:rFonts w:ascii="DM Sans" w:hAnsi="DM Sans"/>
        </w:rPr>
      </w:pPr>
      <w:r w:rsidRPr="006F45D9">
        <w:rPr>
          <w:rFonts w:ascii="DM Sans" w:eastAsia="Times New Roman" w:hAnsi="DM Sans"/>
        </w:rPr>
        <w:t>All staff w</w:t>
      </w:r>
      <w:r w:rsidR="00C92A24" w:rsidRPr="006F45D9">
        <w:rPr>
          <w:rFonts w:ascii="DM Sans" w:eastAsia="Times New Roman" w:hAnsi="DM Sans"/>
        </w:rPr>
        <w:t>ho start work at ANA Futura</w:t>
      </w:r>
      <w:r w:rsidRPr="006F45D9">
        <w:rPr>
          <w:rFonts w:ascii="DM Sans" w:eastAsia="Times New Roman" w:hAnsi="DM Sans"/>
        </w:rPr>
        <w:t xml:space="preserve">, </w:t>
      </w:r>
      <w:r w:rsidR="009753D7" w:rsidRPr="006F45D9">
        <w:rPr>
          <w:rFonts w:ascii="DM Sans" w:eastAsia="Times New Roman" w:hAnsi="DM Sans"/>
        </w:rPr>
        <w:t>should attend the mandatory House &amp; fire introduction for Ana Futura within 30 days.</w:t>
      </w:r>
    </w:p>
    <w:p w14:paraId="67A072D5" w14:textId="77777777" w:rsidR="009F1421" w:rsidRPr="006F45D9" w:rsidRDefault="009F1421" w:rsidP="009F1421">
      <w:pPr>
        <w:pStyle w:val="Liststycke"/>
        <w:spacing w:before="120" w:line="120" w:lineRule="atLeast"/>
        <w:ind w:left="426" w:right="-488"/>
        <w:rPr>
          <w:rFonts w:ascii="DM Sans" w:eastAsia="Times New Roman" w:hAnsi="DM Sans"/>
          <w:lang w:eastAsia="sv-SE"/>
        </w:rPr>
      </w:pPr>
    </w:p>
    <w:p w14:paraId="67CC2D6E" w14:textId="718071F3" w:rsidR="00CF314D" w:rsidRPr="006F45D9" w:rsidRDefault="00CF314D">
      <w:pPr>
        <w:pStyle w:val="Liststycke"/>
        <w:numPr>
          <w:ilvl w:val="0"/>
          <w:numId w:val="8"/>
        </w:numPr>
        <w:spacing w:line="120" w:lineRule="atLeast"/>
        <w:ind w:left="426" w:right="-488" w:hanging="284"/>
        <w:rPr>
          <w:rFonts w:ascii="DM Sans" w:eastAsia="Times New Roman" w:hAnsi="DM Sans"/>
          <w:lang w:eastAsia="sv-SE"/>
        </w:rPr>
      </w:pPr>
      <w:r w:rsidRPr="006F45D9">
        <w:rPr>
          <w:rFonts w:ascii="DM Sans" w:eastAsia="Times New Roman" w:hAnsi="DM Sans"/>
        </w:rPr>
        <w:t xml:space="preserve">For all </w:t>
      </w:r>
      <w:r w:rsidRPr="006F45D9">
        <w:rPr>
          <w:rFonts w:ascii="DM Sans" w:hAnsi="DM Sans"/>
        </w:rPr>
        <w:t xml:space="preserve">employees and students, who are active in KI's laboratory activities or other activities, </w:t>
      </w:r>
      <w:r w:rsidR="004D2F76" w:rsidRPr="006F45D9">
        <w:rPr>
          <w:rFonts w:ascii="DM Sans" w:hAnsi="DM Sans"/>
        </w:rPr>
        <w:t xml:space="preserve">it is mandatory to perform </w:t>
      </w:r>
      <w:r w:rsidRPr="006F45D9">
        <w:rPr>
          <w:rFonts w:ascii="DM Sans" w:hAnsi="DM Sans"/>
        </w:rPr>
        <w:t xml:space="preserve">the </w:t>
      </w:r>
      <w:r w:rsidR="00970944" w:rsidRPr="006F45D9">
        <w:rPr>
          <w:rFonts w:ascii="DM Sans" w:hAnsi="DM Sans"/>
        </w:rPr>
        <w:t xml:space="preserve">online </w:t>
      </w:r>
      <w:r w:rsidRPr="006F45D9">
        <w:rPr>
          <w:rFonts w:ascii="DM Sans" w:hAnsi="DM Sans"/>
        </w:rPr>
        <w:t xml:space="preserve">course </w:t>
      </w:r>
      <w:hyperlink r:id="rId11" w:history="1">
        <w:r w:rsidRPr="006F45D9">
          <w:rPr>
            <w:rStyle w:val="Hyperlnk"/>
            <w:rFonts w:ascii="DM Sans" w:hAnsi="DM Sans"/>
            <w:b/>
            <w:bCs/>
          </w:rPr>
          <w:t>KI's Laboratory safety introduction</w:t>
        </w:r>
      </w:hyperlink>
      <w:r w:rsidRPr="006F45D9">
        <w:rPr>
          <w:rStyle w:val="Betoning"/>
          <w:rFonts w:ascii="DM Sans" w:hAnsi="DM Sans"/>
          <w:b/>
          <w:bCs/>
        </w:rPr>
        <w:t xml:space="preserve"> – Laboratory Staff</w:t>
      </w:r>
      <w:r w:rsidRPr="006F45D9">
        <w:rPr>
          <w:rFonts w:ascii="DM Sans" w:hAnsi="DM Sans"/>
        </w:rPr>
        <w:t xml:space="preserve">. Students </w:t>
      </w:r>
      <w:r w:rsidR="004D2F76" w:rsidRPr="006F45D9">
        <w:rPr>
          <w:rFonts w:ascii="DM Sans" w:hAnsi="DM Sans"/>
        </w:rPr>
        <w:t>that</w:t>
      </w:r>
      <w:r w:rsidRPr="006F45D9">
        <w:rPr>
          <w:rFonts w:ascii="DM Sans" w:hAnsi="DM Sans"/>
        </w:rPr>
        <w:t xml:space="preserve"> only participate in laboratory activities </w:t>
      </w:r>
      <w:r w:rsidR="004D2F76" w:rsidRPr="006F45D9">
        <w:rPr>
          <w:rFonts w:ascii="DM Sans" w:hAnsi="DM Sans"/>
        </w:rPr>
        <w:t xml:space="preserve">led by teachers </w:t>
      </w:r>
      <w:r w:rsidRPr="006F45D9">
        <w:rPr>
          <w:rFonts w:ascii="DM Sans" w:hAnsi="DM Sans"/>
        </w:rPr>
        <w:t xml:space="preserve">are </w:t>
      </w:r>
      <w:r w:rsidRPr="006F45D9">
        <w:rPr>
          <w:rFonts w:ascii="DM Sans" w:hAnsi="DM Sans"/>
          <w:i/>
          <w:iCs/>
        </w:rPr>
        <w:t>not</w:t>
      </w:r>
      <w:r w:rsidRPr="006F45D9">
        <w:rPr>
          <w:rFonts w:ascii="DM Sans" w:hAnsi="DM Sans"/>
        </w:rPr>
        <w:t xml:space="preserve"> affected. The course is updated regularly and therefore repetition is recommended </w:t>
      </w:r>
      <w:r w:rsidRPr="006F45D9">
        <w:rPr>
          <w:rFonts w:ascii="DM Sans" w:hAnsi="DM Sans"/>
          <w:b/>
          <w:bCs/>
        </w:rPr>
        <w:t>every five years</w:t>
      </w:r>
      <w:r w:rsidRPr="006F45D9">
        <w:rPr>
          <w:rFonts w:ascii="DM Sans" w:hAnsi="DM Sans"/>
        </w:rPr>
        <w:t>.</w:t>
      </w:r>
    </w:p>
    <w:p w14:paraId="01C2661A" w14:textId="77777777" w:rsidR="009F1421" w:rsidRPr="006F45D9" w:rsidRDefault="009F1421" w:rsidP="00FC36E3">
      <w:pPr>
        <w:spacing w:line="120" w:lineRule="atLeast"/>
        <w:ind w:right="-488"/>
        <w:rPr>
          <w:rFonts w:ascii="DM Sans" w:hAnsi="DM Sans"/>
        </w:rPr>
      </w:pPr>
    </w:p>
    <w:p w14:paraId="5A474305" w14:textId="11624374" w:rsidR="00BE2BAD" w:rsidRPr="006F45D9" w:rsidRDefault="00FF67D1">
      <w:pPr>
        <w:pStyle w:val="Liststycke"/>
        <w:numPr>
          <w:ilvl w:val="0"/>
          <w:numId w:val="8"/>
        </w:numPr>
        <w:spacing w:line="120" w:lineRule="atLeast"/>
        <w:ind w:left="426" w:right="-488" w:hanging="284"/>
        <w:rPr>
          <w:rFonts w:ascii="DM Sans" w:hAnsi="DM Sans"/>
        </w:rPr>
      </w:pPr>
      <w:r w:rsidRPr="006F45D9">
        <w:rPr>
          <w:rFonts w:ascii="DM Sans" w:eastAsia="Times New Roman" w:hAnsi="DM Sans"/>
        </w:rPr>
        <w:t>Study the evacuation routes and assembling point at ANA Futura.</w:t>
      </w:r>
    </w:p>
    <w:p w14:paraId="0BF65A58" w14:textId="77777777" w:rsidR="009F1421" w:rsidRPr="006F45D9" w:rsidRDefault="009F1421" w:rsidP="00FC36E3">
      <w:pPr>
        <w:spacing w:line="120" w:lineRule="atLeast"/>
        <w:ind w:right="-488"/>
        <w:rPr>
          <w:rFonts w:ascii="DM Sans" w:hAnsi="DM Sans"/>
        </w:rPr>
      </w:pPr>
    </w:p>
    <w:p w14:paraId="3D06A26F" w14:textId="144DEFC6" w:rsidR="00BF06DC" w:rsidRPr="006F45D9" w:rsidRDefault="00C76836">
      <w:pPr>
        <w:pStyle w:val="Liststycke"/>
        <w:numPr>
          <w:ilvl w:val="0"/>
          <w:numId w:val="8"/>
        </w:numPr>
        <w:ind w:left="426" w:right="-488" w:hanging="284"/>
        <w:rPr>
          <w:rFonts w:ascii="DM Sans" w:hAnsi="DM Sans"/>
        </w:rPr>
      </w:pPr>
      <w:r w:rsidRPr="006F45D9">
        <w:rPr>
          <w:rFonts w:ascii="DM Sans" w:eastAsia="Times New Roman" w:hAnsi="DM Sans"/>
        </w:rPr>
        <w:t>Attend the mandatory basic f</w:t>
      </w:r>
      <w:r w:rsidR="00065979" w:rsidRPr="006F45D9">
        <w:rPr>
          <w:rFonts w:ascii="DM Sans" w:eastAsia="Times New Roman" w:hAnsi="DM Sans"/>
        </w:rPr>
        <w:t xml:space="preserve">ire safety course </w:t>
      </w:r>
      <w:r w:rsidR="005003FE" w:rsidRPr="006F45D9">
        <w:rPr>
          <w:rFonts w:ascii="DM Sans" w:eastAsia="Times New Roman" w:hAnsi="DM Sans"/>
        </w:rPr>
        <w:t>if you are working in KI more than 6 month</w:t>
      </w:r>
      <w:r w:rsidR="009C59FF" w:rsidRPr="006F45D9">
        <w:rPr>
          <w:rFonts w:ascii="DM Sans" w:eastAsia="Times New Roman" w:hAnsi="DM Sans"/>
        </w:rPr>
        <w:t>/</w:t>
      </w:r>
      <w:r w:rsidR="0074030E" w:rsidRPr="006F45D9">
        <w:rPr>
          <w:rFonts w:ascii="DM Sans" w:eastAsia="Times New Roman" w:hAnsi="DM Sans"/>
        </w:rPr>
        <w:t>attend</w:t>
      </w:r>
      <w:r w:rsidR="00D4713A" w:rsidRPr="006F45D9">
        <w:rPr>
          <w:rFonts w:ascii="DM Sans" w:eastAsia="Times New Roman" w:hAnsi="DM Sans"/>
        </w:rPr>
        <w:t xml:space="preserve"> </w:t>
      </w:r>
      <w:r w:rsidR="0074030E" w:rsidRPr="006F45D9">
        <w:rPr>
          <w:rFonts w:ascii="DM Sans" w:eastAsia="Times New Roman" w:hAnsi="DM Sans"/>
        </w:rPr>
        <w:t>this</w:t>
      </w:r>
      <w:r w:rsidR="00D4713A" w:rsidRPr="006F45D9">
        <w:rPr>
          <w:rFonts w:ascii="DM Sans" w:eastAsia="Times New Roman" w:hAnsi="DM Sans"/>
        </w:rPr>
        <w:t xml:space="preserve"> education </w:t>
      </w:r>
      <w:r w:rsidR="0074030E" w:rsidRPr="006F45D9">
        <w:rPr>
          <w:rFonts w:ascii="DM Sans" w:eastAsia="Times New Roman" w:hAnsi="DM Sans"/>
        </w:rPr>
        <w:t>more</w:t>
      </w:r>
      <w:r w:rsidR="00D4713A" w:rsidRPr="006F45D9">
        <w:rPr>
          <w:rFonts w:ascii="DM Sans" w:eastAsia="Times New Roman" w:hAnsi="DM Sans"/>
        </w:rPr>
        <w:t xml:space="preserve"> than 4 years</w:t>
      </w:r>
      <w:r w:rsidR="0074030E" w:rsidRPr="006F45D9">
        <w:rPr>
          <w:rFonts w:ascii="DM Sans" w:eastAsia="Times New Roman" w:hAnsi="DM Sans"/>
        </w:rPr>
        <w:t xml:space="preserve"> ago</w:t>
      </w:r>
      <w:r w:rsidR="00D4713A" w:rsidRPr="006F45D9">
        <w:rPr>
          <w:rFonts w:ascii="DM Sans" w:eastAsia="Times New Roman" w:hAnsi="DM Sans"/>
        </w:rPr>
        <w:t>.</w:t>
      </w:r>
      <w:r w:rsidRPr="006F45D9">
        <w:rPr>
          <w:rFonts w:ascii="DM Sans" w:hAnsi="DM Sans"/>
        </w:rPr>
        <w:br/>
      </w:r>
      <w:hyperlink r:id="rId12" w:history="1">
        <w:r w:rsidR="00FF67D1" w:rsidRPr="009941AC">
          <w:rPr>
            <w:rStyle w:val="Hyperlnk"/>
            <w:rFonts w:ascii="DM Sans" w:eastAsia="Times New Roman" w:hAnsi="DM Sans"/>
          </w:rPr>
          <w:t>Book a basic fire safety education here.</w:t>
        </w:r>
      </w:hyperlink>
      <w:r w:rsidR="00FF67D1" w:rsidRPr="006F45D9">
        <w:rPr>
          <w:rFonts w:ascii="DM Sans" w:eastAsia="Times New Roman" w:hAnsi="DM Sans"/>
        </w:rPr>
        <w:t xml:space="preserve"> </w:t>
      </w:r>
      <w:r w:rsidRPr="006F45D9">
        <w:rPr>
          <w:rFonts w:ascii="DM Sans" w:hAnsi="DM Sans"/>
        </w:rPr>
        <w:br/>
      </w:r>
    </w:p>
    <w:p w14:paraId="50F75F0F" w14:textId="13E94B48" w:rsidR="00BF06DC" w:rsidRPr="00644ED4" w:rsidRDefault="00BF06DC" w:rsidP="00337332">
      <w:pPr>
        <w:spacing w:after="120"/>
        <w:ind w:left="-284" w:right="-489"/>
        <w:rPr>
          <w:rFonts w:ascii="DM Sans" w:hAnsi="DM Sans"/>
          <w:b/>
          <w:bCs/>
          <w:color w:val="870052" w:themeColor="accent1"/>
        </w:rPr>
      </w:pPr>
      <w:r w:rsidRPr="006F45D9">
        <w:rPr>
          <w:rFonts w:ascii="DM Sans" w:hAnsi="DM Sans"/>
          <w:b/>
          <w:bCs/>
          <w:color w:val="870052" w:themeColor="accent1"/>
          <w:sz w:val="28"/>
          <w:szCs w:val="28"/>
        </w:rPr>
        <w:t>Laborato</w:t>
      </w:r>
      <w:r w:rsidR="001679C5" w:rsidRPr="006F45D9">
        <w:rPr>
          <w:rFonts w:ascii="DM Sans" w:hAnsi="DM Sans"/>
          <w:b/>
          <w:bCs/>
          <w:color w:val="870052" w:themeColor="accent1"/>
          <w:sz w:val="28"/>
          <w:szCs w:val="28"/>
        </w:rPr>
        <w:t>ry rules and regulation</w:t>
      </w:r>
      <w:r w:rsidR="00644ED4">
        <w:rPr>
          <w:rFonts w:ascii="DM Sans" w:hAnsi="DM Sans"/>
          <w:b/>
          <w:bCs/>
          <w:color w:val="870052" w:themeColor="accent1"/>
          <w:sz w:val="28"/>
          <w:szCs w:val="28"/>
        </w:rPr>
        <w:br/>
      </w:r>
    </w:p>
    <w:p w14:paraId="3088900E" w14:textId="151BEE61" w:rsidR="00090A30" w:rsidRPr="006F45D9" w:rsidRDefault="00AB47DA">
      <w:pPr>
        <w:pStyle w:val="Liststycke"/>
        <w:numPr>
          <w:ilvl w:val="0"/>
          <w:numId w:val="8"/>
        </w:numPr>
        <w:ind w:left="426" w:right="-489" w:hanging="284"/>
        <w:rPr>
          <w:rFonts w:ascii="DM Sans" w:hAnsi="DM Sans"/>
        </w:rPr>
      </w:pPr>
      <w:r w:rsidRPr="006F45D9">
        <w:rPr>
          <w:rFonts w:ascii="DM Sans" w:hAnsi="DM Sans"/>
        </w:rPr>
        <w:t xml:space="preserve">All staff </w:t>
      </w:r>
      <w:r w:rsidR="00E656E0" w:rsidRPr="006F45D9">
        <w:rPr>
          <w:rFonts w:ascii="DM Sans" w:eastAsia="Times New Roman" w:hAnsi="DM Sans"/>
        </w:rPr>
        <w:t xml:space="preserve">who </w:t>
      </w:r>
      <w:r w:rsidR="006805AB" w:rsidRPr="006F45D9">
        <w:rPr>
          <w:rFonts w:ascii="DM Sans" w:eastAsia="Times New Roman" w:hAnsi="DM Sans"/>
        </w:rPr>
        <w:t xml:space="preserve">start work at ANA Futura Laboratories </w:t>
      </w:r>
      <w:r w:rsidR="00AD389E" w:rsidRPr="006F45D9">
        <w:rPr>
          <w:rFonts w:ascii="DM Sans" w:eastAsia="Times New Roman" w:hAnsi="DM Sans"/>
        </w:rPr>
        <w:t>should obtained</w:t>
      </w:r>
      <w:r w:rsidR="006805AB" w:rsidRPr="006F45D9">
        <w:rPr>
          <w:rFonts w:ascii="DM Sans" w:eastAsia="Times New Roman" w:hAnsi="DM Sans"/>
        </w:rPr>
        <w:t xml:space="preserve"> </w:t>
      </w:r>
      <w:r w:rsidR="00BF06DC" w:rsidRPr="006F45D9">
        <w:rPr>
          <w:rFonts w:ascii="DM Sans" w:eastAsia="Times New Roman" w:hAnsi="DM Sans"/>
        </w:rPr>
        <w:t xml:space="preserve">and signed a laboratory introduction arranged by your department. </w:t>
      </w:r>
      <w:r w:rsidR="006F45D9">
        <w:rPr>
          <w:rFonts w:ascii="DM Sans" w:eastAsia="Times New Roman" w:hAnsi="DM Sans"/>
        </w:rPr>
        <w:br/>
      </w:r>
    </w:p>
    <w:p w14:paraId="01D77505" w14:textId="6B94C0CC" w:rsidR="00090A30" w:rsidRPr="006F45D9" w:rsidRDefault="00AB47DA">
      <w:pPr>
        <w:pStyle w:val="Liststycke"/>
        <w:numPr>
          <w:ilvl w:val="0"/>
          <w:numId w:val="8"/>
        </w:numPr>
        <w:ind w:left="426" w:right="-489" w:hanging="284"/>
        <w:rPr>
          <w:rFonts w:ascii="DM Sans" w:hAnsi="DM Sans"/>
        </w:rPr>
      </w:pPr>
      <w:r w:rsidRPr="006F45D9">
        <w:rPr>
          <w:rFonts w:ascii="DM Sans" w:hAnsi="DM Sans"/>
        </w:rPr>
        <w:t xml:space="preserve">Everyone </w:t>
      </w:r>
      <w:r w:rsidR="00E02A6A" w:rsidRPr="006F45D9">
        <w:rPr>
          <w:rFonts w:ascii="DM Sans" w:hAnsi="DM Sans"/>
        </w:rPr>
        <w:t>have</w:t>
      </w:r>
      <w:r w:rsidR="00707046" w:rsidRPr="006F45D9">
        <w:rPr>
          <w:rFonts w:ascii="DM Sans" w:hAnsi="DM Sans"/>
        </w:rPr>
        <w:t xml:space="preserve"> a responsibility to take care of equipment and ensure that all rooms are kept clean and tidy.</w:t>
      </w:r>
      <w:r w:rsidR="006F45D9">
        <w:rPr>
          <w:rFonts w:ascii="DM Sans" w:hAnsi="DM Sans"/>
        </w:rPr>
        <w:br/>
      </w:r>
    </w:p>
    <w:p w14:paraId="3C2B8ED5" w14:textId="11E46919" w:rsidR="00090A30" w:rsidRPr="006F45D9" w:rsidRDefault="00707046">
      <w:pPr>
        <w:pStyle w:val="Liststycke"/>
        <w:numPr>
          <w:ilvl w:val="0"/>
          <w:numId w:val="8"/>
        </w:numPr>
        <w:ind w:left="426" w:right="-489" w:hanging="284"/>
        <w:rPr>
          <w:rFonts w:ascii="DM Sans" w:hAnsi="DM Sans"/>
        </w:rPr>
      </w:pPr>
      <w:r w:rsidRPr="006F45D9">
        <w:rPr>
          <w:rFonts w:ascii="DM Sans" w:hAnsi="DM Sans"/>
        </w:rPr>
        <w:lastRenderedPageBreak/>
        <w:t xml:space="preserve">Do not work alone in the laboratory after office hours without approval from </w:t>
      </w:r>
      <w:r w:rsidR="00FF2D08" w:rsidRPr="006F45D9">
        <w:rPr>
          <w:rFonts w:ascii="DM Sans" w:hAnsi="DM Sans"/>
        </w:rPr>
        <w:t>your</w:t>
      </w:r>
      <w:r w:rsidRPr="006F45D9">
        <w:rPr>
          <w:rFonts w:ascii="DM Sans" w:hAnsi="DM Sans"/>
        </w:rPr>
        <w:t xml:space="preserve"> superior.</w:t>
      </w:r>
      <w:r w:rsidR="0094440E">
        <w:rPr>
          <w:rFonts w:ascii="DM Sans" w:hAnsi="DM Sans"/>
        </w:rPr>
        <w:br/>
      </w:r>
    </w:p>
    <w:p w14:paraId="794DDA19" w14:textId="4378FDC5" w:rsidR="00E963D0" w:rsidRPr="006F45D9" w:rsidRDefault="00E963D0">
      <w:pPr>
        <w:pStyle w:val="Liststycke"/>
        <w:numPr>
          <w:ilvl w:val="0"/>
          <w:numId w:val="8"/>
        </w:numPr>
        <w:ind w:left="426" w:hanging="284"/>
        <w:rPr>
          <w:rFonts w:ascii="DM Sans" w:eastAsia="Times New Roman" w:hAnsi="DM Sans" w:cs="Arial"/>
          <w:lang w:eastAsia="sv-SE"/>
        </w:rPr>
      </w:pPr>
      <w:r w:rsidRPr="006F45D9">
        <w:rPr>
          <w:rFonts w:ascii="DM Sans" w:hAnsi="DM Sans"/>
        </w:rPr>
        <w:t xml:space="preserve">Short time visitor/students (1-90 days) are only allowed to be in </w:t>
      </w:r>
      <w:r w:rsidR="0094440E">
        <w:rPr>
          <w:rFonts w:ascii="DM Sans" w:hAnsi="DM Sans"/>
        </w:rPr>
        <w:t>ANA</w:t>
      </w:r>
      <w:r w:rsidRPr="006F45D9">
        <w:rPr>
          <w:rFonts w:ascii="DM Sans" w:hAnsi="DM Sans"/>
        </w:rPr>
        <w:t xml:space="preserve"> Futura </w:t>
      </w:r>
      <w:r w:rsidRPr="006F45D9">
        <w:rPr>
          <w:rFonts w:ascii="DM Sans" w:eastAsia="Times New Roman" w:hAnsi="DM Sans" w:cs="Arial"/>
        </w:rPr>
        <w:t xml:space="preserve">during office hours and in presence of a responsible person or </w:t>
      </w:r>
      <w:r w:rsidR="00200F16" w:rsidRPr="006F45D9">
        <w:rPr>
          <w:rFonts w:ascii="DM Sans" w:eastAsia="Times New Roman" w:hAnsi="DM Sans" w:cs="Arial"/>
        </w:rPr>
        <w:t>supervisor.</w:t>
      </w:r>
      <w:r w:rsidRPr="006F45D9">
        <w:rPr>
          <w:rFonts w:ascii="DM Sans" w:eastAsia="Times New Roman" w:hAnsi="DM Sans" w:cs="Arial"/>
        </w:rPr>
        <w:t xml:space="preserve"> </w:t>
      </w:r>
      <w:r w:rsidR="0094440E">
        <w:rPr>
          <w:rFonts w:ascii="DM Sans" w:hAnsi="DM Sans"/>
        </w:rPr>
        <w:t>The visitor s</w:t>
      </w:r>
      <w:r w:rsidRPr="006F45D9">
        <w:rPr>
          <w:rFonts w:ascii="DM Sans" w:hAnsi="DM Sans"/>
        </w:rPr>
        <w:t xml:space="preserve">hould carry a badge with name and responsible person’s name. </w:t>
      </w:r>
      <w:r w:rsidR="006F45D9">
        <w:rPr>
          <w:rFonts w:ascii="DM Sans" w:hAnsi="DM Sans"/>
        </w:rPr>
        <w:br/>
      </w:r>
    </w:p>
    <w:p w14:paraId="3D482631" w14:textId="7AC4BD26" w:rsidR="00707046" w:rsidRPr="006F45D9" w:rsidRDefault="00707046">
      <w:pPr>
        <w:pStyle w:val="Liststycke"/>
        <w:numPr>
          <w:ilvl w:val="0"/>
          <w:numId w:val="1"/>
        </w:numPr>
        <w:ind w:left="426" w:right="-489" w:hanging="284"/>
        <w:rPr>
          <w:rFonts w:ascii="DM Sans" w:hAnsi="DM Sans"/>
        </w:rPr>
      </w:pPr>
      <w:r w:rsidRPr="006F45D9">
        <w:rPr>
          <w:rFonts w:ascii="DM Sans" w:hAnsi="DM Sans"/>
        </w:rPr>
        <w:t>Book common equipment according to the laboratory routines.</w:t>
      </w:r>
      <w:r w:rsidR="006F45D9">
        <w:rPr>
          <w:rFonts w:ascii="DM Sans" w:hAnsi="DM Sans"/>
        </w:rPr>
        <w:br/>
      </w:r>
    </w:p>
    <w:p w14:paraId="13EE0BEE" w14:textId="68995709" w:rsidR="00707046" w:rsidRPr="006F45D9" w:rsidRDefault="00707046">
      <w:pPr>
        <w:pStyle w:val="Liststycke"/>
        <w:numPr>
          <w:ilvl w:val="0"/>
          <w:numId w:val="1"/>
        </w:numPr>
        <w:ind w:left="426" w:right="-489" w:hanging="284"/>
        <w:rPr>
          <w:rFonts w:ascii="DM Sans" w:hAnsi="DM Sans"/>
        </w:rPr>
      </w:pPr>
      <w:r w:rsidRPr="006F45D9">
        <w:rPr>
          <w:rFonts w:ascii="DM Sans" w:hAnsi="DM Sans"/>
        </w:rPr>
        <w:t>Some instruments and equipment require special training or certification before us</w:t>
      </w:r>
      <w:r w:rsidR="00A35E06" w:rsidRPr="006F45D9">
        <w:rPr>
          <w:rFonts w:ascii="DM Sans" w:hAnsi="DM Sans"/>
        </w:rPr>
        <w:t>e.</w:t>
      </w:r>
      <w:r w:rsidR="006F45D9">
        <w:rPr>
          <w:rFonts w:ascii="DM Sans" w:hAnsi="DM Sans"/>
        </w:rPr>
        <w:br/>
      </w:r>
    </w:p>
    <w:p w14:paraId="2E4C730B" w14:textId="224753B7" w:rsidR="00707046" w:rsidRPr="006F45D9" w:rsidRDefault="00C23521">
      <w:pPr>
        <w:pStyle w:val="Liststycke"/>
        <w:numPr>
          <w:ilvl w:val="0"/>
          <w:numId w:val="1"/>
        </w:numPr>
        <w:ind w:left="426" w:right="-489" w:hanging="284"/>
        <w:rPr>
          <w:rFonts w:ascii="DM Sans" w:hAnsi="DM Sans"/>
        </w:rPr>
      </w:pPr>
      <w:r w:rsidRPr="006F45D9">
        <w:rPr>
          <w:rFonts w:ascii="DM Sans" w:hAnsi="DM Sans"/>
        </w:rPr>
        <w:t>Work with BSL-2 or BSL-2/</w:t>
      </w:r>
      <w:r w:rsidR="00707046" w:rsidRPr="006F45D9">
        <w:rPr>
          <w:rFonts w:ascii="DM Sans" w:hAnsi="DM Sans"/>
        </w:rPr>
        <w:t>GMM pathogens must be registered with the Swedish Work Environment Authority (</w:t>
      </w:r>
      <w:r w:rsidR="00707046" w:rsidRPr="006F45D9">
        <w:rPr>
          <w:rFonts w:ascii="DM Sans" w:hAnsi="DM Sans"/>
          <w:i/>
          <w:iCs/>
        </w:rPr>
        <w:t>Arbetsmiljöverket</w:t>
      </w:r>
      <w:r w:rsidR="00707046" w:rsidRPr="006F45D9">
        <w:rPr>
          <w:rFonts w:ascii="DM Sans" w:hAnsi="DM Sans"/>
        </w:rPr>
        <w:t>) also including a risk assessment form for work with biological agents (</w:t>
      </w:r>
      <w:r w:rsidR="00707046" w:rsidRPr="006F45D9">
        <w:rPr>
          <w:rFonts w:ascii="DM Sans" w:hAnsi="DM Sans"/>
          <w:u w:val="single"/>
        </w:rPr>
        <w:t>BARA</w:t>
      </w:r>
      <w:r w:rsidR="00707046" w:rsidRPr="006F45D9">
        <w:rPr>
          <w:rFonts w:ascii="DM Sans" w:hAnsi="DM Sans"/>
        </w:rPr>
        <w:t>) at</w:t>
      </w:r>
      <w:r w:rsidR="00EC6DB5" w:rsidRPr="006F45D9">
        <w:rPr>
          <w:rFonts w:ascii="DM Sans" w:hAnsi="DM Sans"/>
        </w:rPr>
        <w:t xml:space="preserve"> </w:t>
      </w:r>
      <w:r w:rsidR="00EA7C4E" w:rsidRPr="006F45D9">
        <w:rPr>
          <w:rFonts w:ascii="DM Sans" w:hAnsi="DM Sans"/>
        </w:rPr>
        <w:t>https://staff.ki.se/biosafety</w:t>
      </w:r>
      <w:r w:rsidRPr="006F45D9">
        <w:rPr>
          <w:rFonts w:ascii="DM Sans" w:hAnsi="DM Sans"/>
        </w:rPr>
        <w:br/>
      </w:r>
    </w:p>
    <w:p w14:paraId="45E62EB5" w14:textId="44CC6656" w:rsidR="00707046" w:rsidRPr="006F45D9" w:rsidRDefault="00707046">
      <w:pPr>
        <w:pStyle w:val="Liststycke"/>
        <w:numPr>
          <w:ilvl w:val="0"/>
          <w:numId w:val="1"/>
        </w:numPr>
        <w:ind w:left="426" w:right="-489" w:hanging="284"/>
        <w:rPr>
          <w:rFonts w:ascii="DM Sans" w:hAnsi="DM Sans"/>
        </w:rPr>
      </w:pPr>
      <w:r w:rsidRPr="006F45D9">
        <w:rPr>
          <w:rFonts w:ascii="DM Sans" w:hAnsi="DM Sans"/>
        </w:rPr>
        <w:t>All chemicals must be registered in Karolinska Institutes chemical inventory database (</w:t>
      </w:r>
      <w:r w:rsidRPr="006F45D9">
        <w:rPr>
          <w:rFonts w:ascii="DM Sans" w:hAnsi="DM Sans"/>
          <w:u w:val="single"/>
        </w:rPr>
        <w:t>KLARA</w:t>
      </w:r>
      <w:r w:rsidRPr="006F45D9">
        <w:rPr>
          <w:rFonts w:ascii="DM Sans" w:hAnsi="DM Sans"/>
        </w:rPr>
        <w:t>) including a risk assessment form for work with the chemical.</w:t>
      </w:r>
      <w:r w:rsidR="00EA7C4E" w:rsidRPr="006F45D9">
        <w:rPr>
          <w:rFonts w:ascii="DM Sans" w:hAnsi="DM Sans"/>
        </w:rPr>
        <w:t xml:space="preserve"> </w:t>
      </w:r>
      <w:hyperlink r:id="rId13" w:history="1">
        <w:r w:rsidR="006F45D9" w:rsidRPr="005C78AA">
          <w:rPr>
            <w:rStyle w:val="Hyperlnk"/>
            <w:rFonts w:ascii="DM Sans" w:hAnsi="DM Sans"/>
          </w:rPr>
          <w:t>https://secure.port.se/alphaquest/app_kikem/pcmain.cfm</w:t>
        </w:r>
      </w:hyperlink>
      <w:r w:rsidR="006F45D9">
        <w:rPr>
          <w:rFonts w:ascii="DM Sans" w:hAnsi="DM Sans"/>
        </w:rPr>
        <w:br/>
      </w:r>
    </w:p>
    <w:p w14:paraId="004738F0" w14:textId="317E33D1" w:rsidR="00707046" w:rsidRPr="006F45D9" w:rsidRDefault="00707046">
      <w:pPr>
        <w:pStyle w:val="Liststycke"/>
        <w:numPr>
          <w:ilvl w:val="0"/>
          <w:numId w:val="1"/>
        </w:numPr>
        <w:ind w:left="426" w:right="-489" w:hanging="284"/>
        <w:rPr>
          <w:rFonts w:ascii="DM Sans" w:hAnsi="DM Sans"/>
        </w:rPr>
      </w:pPr>
      <w:r w:rsidRPr="006F45D9">
        <w:rPr>
          <w:rFonts w:ascii="DM Sans" w:hAnsi="DM Sans"/>
        </w:rPr>
        <w:t xml:space="preserve">All chemicals including kits and commercial assays, </w:t>
      </w:r>
      <w:r w:rsidR="00A35E06" w:rsidRPr="006F45D9">
        <w:rPr>
          <w:rFonts w:ascii="DM Sans" w:hAnsi="DM Sans"/>
        </w:rPr>
        <w:t>must</w:t>
      </w:r>
      <w:r w:rsidRPr="006F45D9">
        <w:rPr>
          <w:rFonts w:ascii="DM Sans" w:hAnsi="DM Sans"/>
        </w:rPr>
        <w:t xml:space="preserve"> be labeled with a barcode</w:t>
      </w:r>
      <w:r w:rsidR="00A35E06" w:rsidRPr="006F45D9">
        <w:rPr>
          <w:rFonts w:ascii="DM Sans" w:hAnsi="DM Sans"/>
        </w:rPr>
        <w:t>.</w:t>
      </w:r>
      <w:r w:rsidR="006F45D9">
        <w:rPr>
          <w:rFonts w:ascii="DM Sans" w:hAnsi="DM Sans"/>
        </w:rPr>
        <w:br/>
      </w:r>
    </w:p>
    <w:p w14:paraId="0D06F81B" w14:textId="44073C9C" w:rsidR="00707046" w:rsidRPr="006F45D9" w:rsidRDefault="00707046">
      <w:pPr>
        <w:pStyle w:val="Liststycke"/>
        <w:numPr>
          <w:ilvl w:val="0"/>
          <w:numId w:val="1"/>
        </w:numPr>
        <w:ind w:left="426" w:right="-489" w:hanging="284"/>
        <w:rPr>
          <w:rFonts w:ascii="DM Sans" w:hAnsi="DM Sans"/>
        </w:rPr>
      </w:pPr>
      <w:r w:rsidRPr="006F45D9">
        <w:rPr>
          <w:rFonts w:ascii="DM Sans" w:hAnsi="DM Sans"/>
        </w:rPr>
        <w:t>Work with human blood, tissue or primary cell cultures does not require registration,</w:t>
      </w:r>
      <w:r w:rsidR="00E02A6A" w:rsidRPr="006F45D9">
        <w:rPr>
          <w:rFonts w:ascii="DM Sans" w:hAnsi="DM Sans"/>
        </w:rPr>
        <w:t xml:space="preserve"> but should be regarded as potentially infectious material. This work</w:t>
      </w:r>
      <w:r w:rsidRPr="006F45D9">
        <w:rPr>
          <w:rFonts w:ascii="DM Sans" w:hAnsi="DM Sans"/>
        </w:rPr>
        <w:t xml:space="preserve"> should follow specific guidelines (</w:t>
      </w:r>
      <w:hyperlink r:id="rId14">
        <w:r w:rsidRPr="006F45D9">
          <w:rPr>
            <w:rStyle w:val="Hyperlnk"/>
            <w:rFonts w:ascii="DM Sans" w:hAnsi="DM Sans"/>
            <w:color w:val="3704DA"/>
          </w:rPr>
          <w:t>https://ki.se/en/staff/cellculture-and-blood-handling</w:t>
        </w:r>
      </w:hyperlink>
      <w:r w:rsidR="00C23521" w:rsidRPr="006F45D9">
        <w:rPr>
          <w:rFonts w:ascii="DM Sans" w:hAnsi="DM Sans"/>
        </w:rPr>
        <w:t>) including a risk assessment form for work with clinical specimen from humans (</w:t>
      </w:r>
      <w:r w:rsidR="00C23521" w:rsidRPr="006F45D9">
        <w:rPr>
          <w:rFonts w:ascii="DM Sans" w:hAnsi="DM Sans"/>
          <w:u w:val="single"/>
        </w:rPr>
        <w:t>HUMRA</w:t>
      </w:r>
      <w:r w:rsidR="00C23521" w:rsidRPr="006F45D9">
        <w:rPr>
          <w:rFonts w:ascii="DM Sans" w:hAnsi="DM Sans"/>
        </w:rPr>
        <w:t xml:space="preserve">) at Karolinska </w:t>
      </w:r>
      <w:r w:rsidR="00D0671B" w:rsidRPr="006F45D9">
        <w:rPr>
          <w:rFonts w:ascii="DM Sans" w:hAnsi="DM Sans"/>
        </w:rPr>
        <w:t>Institute</w:t>
      </w:r>
      <w:r w:rsidR="00C23521" w:rsidRPr="006F45D9">
        <w:rPr>
          <w:rFonts w:ascii="DM Sans" w:hAnsi="DM Sans"/>
        </w:rPr>
        <w:t>.</w:t>
      </w:r>
    </w:p>
    <w:p w14:paraId="7FBD7FA5" w14:textId="16E96C38" w:rsidR="00A664C6" w:rsidRPr="00644ED4" w:rsidRDefault="00C02301" w:rsidP="00337332">
      <w:pPr>
        <w:pStyle w:val="Rubrik2"/>
        <w:ind w:left="-284" w:right="-489"/>
        <w:rPr>
          <w:rFonts w:ascii="DM Sans" w:hAnsi="DM Sans"/>
          <w:sz w:val="24"/>
          <w:szCs w:val="24"/>
          <w:highlight w:val="yellow"/>
        </w:rPr>
      </w:pPr>
      <w:r w:rsidRPr="006F45D9">
        <w:rPr>
          <w:rFonts w:ascii="DM Sans" w:hAnsi="DM Sans"/>
          <w:sz w:val="28"/>
          <w:szCs w:val="28"/>
        </w:rPr>
        <w:t>General laboratory</w:t>
      </w:r>
      <w:r w:rsidR="00A664C6" w:rsidRPr="006F45D9">
        <w:rPr>
          <w:rFonts w:ascii="DM Sans" w:hAnsi="DM Sans"/>
          <w:sz w:val="28"/>
          <w:szCs w:val="28"/>
        </w:rPr>
        <w:t xml:space="preserve"> routines </w:t>
      </w:r>
      <w:r w:rsidR="00644ED4">
        <w:rPr>
          <w:rFonts w:ascii="DM Sans" w:hAnsi="DM Sans"/>
          <w:sz w:val="28"/>
          <w:szCs w:val="28"/>
        </w:rPr>
        <w:br/>
      </w:r>
    </w:p>
    <w:p w14:paraId="67196477" w14:textId="77777777" w:rsidR="00C02301" w:rsidRPr="006F45D9" w:rsidRDefault="00C02301">
      <w:pPr>
        <w:pStyle w:val="Liststycke"/>
        <w:numPr>
          <w:ilvl w:val="0"/>
          <w:numId w:val="2"/>
        </w:numPr>
        <w:ind w:right="-489" w:hanging="294"/>
        <w:rPr>
          <w:rFonts w:ascii="DM Sans" w:eastAsia="Times New Roman" w:hAnsi="DM Sans" w:cs="Arial"/>
          <w:lang w:eastAsia="sv-SE"/>
        </w:rPr>
      </w:pPr>
      <w:r w:rsidRPr="006F45D9">
        <w:rPr>
          <w:rFonts w:ascii="DM Sans" w:eastAsia="Times New Roman" w:hAnsi="DM Sans" w:cs="Arial"/>
        </w:rPr>
        <w:t xml:space="preserve">A protective coat should be worn when working in the laboratory. </w:t>
      </w:r>
    </w:p>
    <w:p w14:paraId="04F43A83" w14:textId="77777777" w:rsidR="00C02301" w:rsidRPr="006F45D9" w:rsidRDefault="00C02301">
      <w:pPr>
        <w:pStyle w:val="Liststycke"/>
        <w:numPr>
          <w:ilvl w:val="1"/>
          <w:numId w:val="2"/>
        </w:numPr>
        <w:ind w:left="1134" w:right="-489" w:hanging="283"/>
        <w:rPr>
          <w:rFonts w:ascii="DM Sans" w:eastAsia="Times New Roman" w:hAnsi="DM Sans" w:cs="Arial"/>
          <w:lang w:eastAsia="sv-SE"/>
        </w:rPr>
      </w:pPr>
      <w:r w:rsidRPr="006F45D9">
        <w:rPr>
          <w:rFonts w:ascii="DM Sans" w:eastAsia="Times New Roman" w:hAnsi="DM Sans" w:cs="Arial"/>
        </w:rPr>
        <w:t>BSL-1 labs: white lab coat</w:t>
      </w:r>
    </w:p>
    <w:p w14:paraId="2B7091FB" w14:textId="0C9E0563" w:rsidR="00C02301" w:rsidRPr="006F45D9" w:rsidRDefault="00C02301">
      <w:pPr>
        <w:pStyle w:val="Liststycke"/>
        <w:numPr>
          <w:ilvl w:val="1"/>
          <w:numId w:val="2"/>
        </w:numPr>
        <w:ind w:left="1134" w:right="-489" w:hanging="283"/>
        <w:rPr>
          <w:rStyle w:val="shorttext"/>
          <w:rFonts w:ascii="DM Sans" w:eastAsia="Times New Roman" w:hAnsi="DM Sans" w:cs="Arial"/>
          <w:lang w:eastAsia="sv-SE"/>
        </w:rPr>
      </w:pPr>
      <w:r w:rsidRPr="006F45D9">
        <w:rPr>
          <w:rFonts w:ascii="DM Sans" w:eastAsia="Times New Roman" w:hAnsi="DM Sans" w:cs="Arial"/>
        </w:rPr>
        <w:t xml:space="preserve">BSL-1 cell culture labs: </w:t>
      </w:r>
      <w:r w:rsidR="00601EB6" w:rsidRPr="006F45D9">
        <w:rPr>
          <w:rFonts w:ascii="DM Sans" w:eastAsia="Times New Roman" w:hAnsi="DM Sans" w:cs="Arial"/>
        </w:rPr>
        <w:t>yellow/white striped</w:t>
      </w:r>
      <w:r w:rsidR="007D672C" w:rsidRPr="006F45D9">
        <w:rPr>
          <w:rFonts w:ascii="DM Sans" w:eastAsia="Times New Roman" w:hAnsi="DM Sans" w:cs="Arial"/>
        </w:rPr>
        <w:t xml:space="preserve"> (</w:t>
      </w:r>
      <w:r w:rsidR="00D0671B" w:rsidRPr="006F45D9">
        <w:rPr>
          <w:rFonts w:ascii="DM Sans" w:eastAsia="Times New Roman" w:hAnsi="DM Sans" w:cs="Arial"/>
        </w:rPr>
        <w:t>Textilia</w:t>
      </w:r>
      <w:r w:rsidR="007D672C" w:rsidRPr="006F45D9">
        <w:rPr>
          <w:rFonts w:ascii="DM Sans" w:eastAsia="Times New Roman" w:hAnsi="DM Sans" w:cs="Arial"/>
        </w:rPr>
        <w:t>)</w:t>
      </w:r>
      <w:r w:rsidRPr="006F45D9">
        <w:rPr>
          <w:rFonts w:ascii="DM Sans" w:eastAsia="Times New Roman" w:hAnsi="DM Sans" w:cs="Arial"/>
        </w:rPr>
        <w:t xml:space="preserve"> </w:t>
      </w:r>
      <w:r w:rsidR="007D672C" w:rsidRPr="006F45D9">
        <w:rPr>
          <w:rStyle w:val="shorttext"/>
          <w:rFonts w:ascii="DM Sans" w:hAnsi="DM Sans" w:cs="Arial"/>
        </w:rPr>
        <w:t xml:space="preserve">or </w:t>
      </w:r>
      <w:r w:rsidR="007D672C" w:rsidRPr="006F45D9">
        <w:rPr>
          <w:rFonts w:ascii="DM Sans" w:eastAsia="Times New Roman" w:hAnsi="DM Sans" w:cs="Arial"/>
        </w:rPr>
        <w:t xml:space="preserve">yellow disposable </w:t>
      </w:r>
      <w:r w:rsidRPr="006F45D9">
        <w:rPr>
          <w:rStyle w:val="shorttext"/>
          <w:rFonts w:ascii="DM Sans" w:hAnsi="DM Sans" w:cs="Arial"/>
        </w:rPr>
        <w:t xml:space="preserve">lab coats </w:t>
      </w:r>
      <w:r w:rsidR="009C149A" w:rsidRPr="006F45D9">
        <w:rPr>
          <w:rStyle w:val="shorttext"/>
          <w:rFonts w:ascii="DM Sans" w:hAnsi="DM Sans" w:cs="Arial"/>
        </w:rPr>
        <w:t>(behind knotted)</w:t>
      </w:r>
    </w:p>
    <w:p w14:paraId="5510A024" w14:textId="393B3781" w:rsidR="00601EB6" w:rsidRPr="006F45D9" w:rsidRDefault="00C02301">
      <w:pPr>
        <w:pStyle w:val="Liststycke"/>
        <w:numPr>
          <w:ilvl w:val="1"/>
          <w:numId w:val="2"/>
        </w:numPr>
        <w:ind w:left="1134" w:right="-489" w:hanging="283"/>
        <w:rPr>
          <w:rStyle w:val="shorttext"/>
          <w:rFonts w:ascii="DM Sans" w:eastAsia="Times New Roman" w:hAnsi="DM Sans" w:cs="Arial"/>
          <w:lang w:eastAsia="sv-SE"/>
        </w:rPr>
      </w:pPr>
      <w:r w:rsidRPr="006F45D9">
        <w:rPr>
          <w:rFonts w:ascii="DM Sans" w:eastAsia="Times New Roman" w:hAnsi="DM Sans" w:cs="Arial"/>
        </w:rPr>
        <w:t xml:space="preserve">BSL-2 cell culture labs: </w:t>
      </w:r>
      <w:r w:rsidR="00601EB6" w:rsidRPr="006F45D9">
        <w:rPr>
          <w:rFonts w:ascii="DM Sans" w:eastAsia="Times New Roman" w:hAnsi="DM Sans" w:cs="Arial"/>
        </w:rPr>
        <w:t xml:space="preserve">yellow/white striped </w:t>
      </w:r>
      <w:r w:rsidR="00601EB6" w:rsidRPr="006F45D9">
        <w:rPr>
          <w:rStyle w:val="shorttext"/>
          <w:rFonts w:ascii="DM Sans" w:hAnsi="DM Sans" w:cs="Arial"/>
        </w:rPr>
        <w:t xml:space="preserve">lab coats (behind knotted) </w:t>
      </w:r>
      <w:r w:rsidR="0024356B" w:rsidRPr="006F45D9">
        <w:rPr>
          <w:rStyle w:val="shorttext"/>
          <w:rFonts w:ascii="DM Sans" w:hAnsi="DM Sans" w:cs="Arial"/>
        </w:rPr>
        <w:t xml:space="preserve">or </w:t>
      </w:r>
      <w:r w:rsidR="001555C5" w:rsidRPr="006F45D9">
        <w:rPr>
          <w:rFonts w:ascii="DM Sans" w:eastAsia="Times New Roman" w:hAnsi="DM Sans" w:cs="Arial"/>
        </w:rPr>
        <w:t>yellow (disposable)</w:t>
      </w:r>
    </w:p>
    <w:p w14:paraId="560D5273" w14:textId="1BAF29D3" w:rsidR="00C02301" w:rsidRPr="006F45D9" w:rsidRDefault="00C02301">
      <w:pPr>
        <w:pStyle w:val="Liststycke"/>
        <w:numPr>
          <w:ilvl w:val="2"/>
          <w:numId w:val="4"/>
        </w:numPr>
        <w:ind w:left="1134" w:right="-489" w:hanging="283"/>
        <w:rPr>
          <w:rFonts w:ascii="DM Sans" w:eastAsia="Times New Roman" w:hAnsi="DM Sans" w:cs="Arial"/>
          <w:lang w:eastAsia="sv-SE"/>
        </w:rPr>
      </w:pPr>
      <w:r w:rsidRPr="006F45D9">
        <w:rPr>
          <w:rFonts w:ascii="DM Sans" w:eastAsia="Times New Roman" w:hAnsi="DM Sans" w:cs="Arial"/>
        </w:rPr>
        <w:t xml:space="preserve">Use lab shoes </w:t>
      </w:r>
      <w:r w:rsidR="002A1532" w:rsidRPr="006F45D9">
        <w:rPr>
          <w:rFonts w:ascii="DM Sans" w:eastAsia="Times New Roman" w:hAnsi="DM Sans" w:cs="Arial"/>
        </w:rPr>
        <w:t>(</w:t>
      </w:r>
      <w:r w:rsidRPr="006F45D9">
        <w:rPr>
          <w:rFonts w:ascii="DM Sans" w:eastAsia="Times New Roman" w:hAnsi="DM Sans" w:cs="Arial"/>
        </w:rPr>
        <w:t>or shoe-covers</w:t>
      </w:r>
      <w:r w:rsidR="002A1532" w:rsidRPr="006F45D9">
        <w:rPr>
          <w:rFonts w:ascii="DM Sans" w:eastAsia="Times New Roman" w:hAnsi="DM Sans" w:cs="Arial"/>
        </w:rPr>
        <w:t>)</w:t>
      </w:r>
      <w:r w:rsidRPr="006F45D9">
        <w:rPr>
          <w:rFonts w:ascii="DM Sans" w:eastAsia="Times New Roman" w:hAnsi="DM Sans" w:cs="Arial"/>
        </w:rPr>
        <w:t xml:space="preserve"> inside all the cell culture labs.</w:t>
      </w:r>
    </w:p>
    <w:p w14:paraId="3FDAE945" w14:textId="5196B3E4" w:rsidR="00FB3661" w:rsidRPr="006F45D9" w:rsidRDefault="00760ACA">
      <w:pPr>
        <w:pStyle w:val="Liststycke"/>
        <w:numPr>
          <w:ilvl w:val="2"/>
          <w:numId w:val="4"/>
        </w:numPr>
        <w:ind w:left="1134" w:right="-489" w:hanging="283"/>
        <w:rPr>
          <w:rFonts w:ascii="DM Sans" w:eastAsia="Times New Roman" w:hAnsi="DM Sans" w:cs="Arial"/>
        </w:rPr>
      </w:pPr>
      <w:r w:rsidRPr="006F45D9">
        <w:rPr>
          <w:rFonts w:ascii="DM Sans" w:eastAsia="Times New Roman" w:hAnsi="DM Sans" w:cs="Arial"/>
        </w:rPr>
        <w:t>As an alternative to p</w:t>
      </w:r>
      <w:r w:rsidR="002F5381" w:rsidRPr="006F45D9">
        <w:rPr>
          <w:rFonts w:ascii="DM Sans" w:eastAsia="Times New Roman" w:hAnsi="DM Sans" w:cs="Arial"/>
        </w:rPr>
        <w:t>rivate clothes</w:t>
      </w:r>
      <w:r w:rsidRPr="006F45D9">
        <w:rPr>
          <w:rFonts w:ascii="DM Sans" w:eastAsia="Times New Roman" w:hAnsi="DM Sans" w:cs="Arial"/>
        </w:rPr>
        <w:t>,</w:t>
      </w:r>
      <w:r w:rsidR="002F5381" w:rsidRPr="006F45D9">
        <w:rPr>
          <w:rFonts w:ascii="DM Sans" w:eastAsia="Times New Roman" w:hAnsi="DM Sans" w:cs="Arial"/>
        </w:rPr>
        <w:t xml:space="preserve"> </w:t>
      </w:r>
      <w:r w:rsidRPr="006F45D9">
        <w:rPr>
          <w:rFonts w:ascii="DM Sans" w:eastAsia="Times New Roman" w:hAnsi="DM Sans" w:cs="Arial"/>
        </w:rPr>
        <w:t>s</w:t>
      </w:r>
      <w:r w:rsidR="00C02301" w:rsidRPr="006F45D9">
        <w:rPr>
          <w:rFonts w:ascii="DM Sans" w:eastAsia="Times New Roman" w:hAnsi="DM Sans" w:cs="Arial"/>
        </w:rPr>
        <w:t>crubs (sanitary clothing, not protective) could be used under the lab coat.</w:t>
      </w:r>
      <w:r w:rsidR="006F45D9">
        <w:rPr>
          <w:rFonts w:ascii="DM Sans" w:eastAsia="Times New Roman" w:hAnsi="DM Sans" w:cs="Arial"/>
        </w:rPr>
        <w:br/>
      </w:r>
    </w:p>
    <w:p w14:paraId="3D316FAE" w14:textId="378BB655" w:rsidR="00DD39B7" w:rsidRPr="006F45D9" w:rsidRDefault="007001CC">
      <w:pPr>
        <w:pStyle w:val="Liststycke"/>
        <w:numPr>
          <w:ilvl w:val="0"/>
          <w:numId w:val="3"/>
        </w:numPr>
        <w:spacing w:after="120"/>
        <w:ind w:right="-489" w:hanging="294"/>
        <w:rPr>
          <w:rFonts w:ascii="DM Sans" w:eastAsia="Times New Roman" w:hAnsi="DM Sans" w:cs="Arial"/>
          <w:lang w:eastAsia="sv-SE"/>
        </w:rPr>
      </w:pPr>
      <w:r w:rsidRPr="006F45D9">
        <w:rPr>
          <w:rFonts w:ascii="DM Sans" w:eastAsia="Times New Roman" w:hAnsi="DM Sans" w:cs="Arial"/>
        </w:rPr>
        <w:lastRenderedPageBreak/>
        <w:t xml:space="preserve">Classified </w:t>
      </w:r>
      <w:r w:rsidR="00C02301" w:rsidRPr="006F45D9">
        <w:rPr>
          <w:rFonts w:ascii="DM Sans" w:eastAsia="Times New Roman" w:hAnsi="DM Sans" w:cs="Arial"/>
        </w:rPr>
        <w:t>Gloves sh</w:t>
      </w:r>
      <w:r w:rsidR="009C149A" w:rsidRPr="006F45D9">
        <w:rPr>
          <w:rFonts w:ascii="DM Sans" w:eastAsia="Times New Roman" w:hAnsi="DM Sans" w:cs="Arial"/>
        </w:rPr>
        <w:t>ould be used</w:t>
      </w:r>
      <w:r w:rsidR="00601EB6" w:rsidRPr="006F45D9">
        <w:rPr>
          <w:rFonts w:ascii="DM Sans" w:eastAsia="Times New Roman" w:hAnsi="DM Sans" w:cs="Arial"/>
        </w:rPr>
        <w:t xml:space="preserve"> according to the risk assessment in </w:t>
      </w:r>
      <w:r w:rsidR="00C02301" w:rsidRPr="006F45D9">
        <w:rPr>
          <w:rFonts w:ascii="DM Sans" w:eastAsia="Times New Roman" w:hAnsi="DM Sans" w:cs="Arial"/>
        </w:rPr>
        <w:t>BSL-2 laboratories, and safety glasses when necessary.</w:t>
      </w:r>
      <w:r w:rsidR="00C02301" w:rsidRPr="006F45D9">
        <w:rPr>
          <w:rFonts w:ascii="DM Sans" w:hAnsi="DM Sans"/>
        </w:rPr>
        <w:br/>
      </w:r>
      <w:r w:rsidR="00C02301" w:rsidRPr="006F45D9">
        <w:rPr>
          <w:rFonts w:ascii="DM Sans" w:eastAsia="Times New Roman" w:hAnsi="DM Sans" w:cs="Arial"/>
        </w:rPr>
        <w:t xml:space="preserve">For regulations of glove use (no gloves, single- or double-gloves), please read the specific </w:t>
      </w:r>
      <w:r w:rsidR="002F5381" w:rsidRPr="006F45D9">
        <w:rPr>
          <w:rFonts w:ascii="DM Sans" w:eastAsia="Times New Roman" w:hAnsi="DM Sans" w:cs="Arial"/>
        </w:rPr>
        <w:t>guidelines</w:t>
      </w:r>
      <w:r w:rsidR="00C02301" w:rsidRPr="006F45D9">
        <w:rPr>
          <w:rFonts w:ascii="DM Sans" w:eastAsia="Times New Roman" w:hAnsi="DM Sans" w:cs="Arial"/>
        </w:rPr>
        <w:t xml:space="preserve"> of the laboratory or work procedure.</w:t>
      </w:r>
      <w:r w:rsidR="003E2F46">
        <w:rPr>
          <w:rFonts w:ascii="DM Sans" w:eastAsia="Times New Roman" w:hAnsi="DM Sans" w:cs="Arial"/>
        </w:rPr>
        <w:br/>
      </w:r>
      <w:r w:rsidR="00C02301" w:rsidRPr="006F45D9">
        <w:rPr>
          <w:rFonts w:ascii="DM Sans" w:eastAsia="Times New Roman" w:hAnsi="DM Sans" w:cs="Arial"/>
        </w:rPr>
        <w:t xml:space="preserve"> </w:t>
      </w:r>
    </w:p>
    <w:p w14:paraId="18C85F8E" w14:textId="1D800753" w:rsidR="00DD39B7" w:rsidRPr="006F45D9" w:rsidRDefault="00F603E1">
      <w:pPr>
        <w:pStyle w:val="Liststycke"/>
        <w:numPr>
          <w:ilvl w:val="0"/>
          <w:numId w:val="3"/>
        </w:numPr>
        <w:spacing w:after="120"/>
        <w:ind w:right="-489" w:hanging="294"/>
        <w:rPr>
          <w:rFonts w:ascii="DM Sans" w:eastAsia="Times New Roman" w:hAnsi="DM Sans" w:cs="Arial"/>
          <w:lang w:eastAsia="sv-SE"/>
        </w:rPr>
      </w:pPr>
      <w:r w:rsidRPr="006F45D9">
        <w:rPr>
          <w:rFonts w:ascii="DM Sans" w:eastAsia="Times New Roman" w:hAnsi="DM Sans" w:cs="Arial"/>
        </w:rPr>
        <w:t>Like</w:t>
      </w:r>
      <w:r w:rsidR="00760ACA" w:rsidRPr="006F45D9">
        <w:rPr>
          <w:rFonts w:ascii="DM Sans" w:eastAsia="Times New Roman" w:hAnsi="DM Sans" w:cs="Arial"/>
        </w:rPr>
        <w:t xml:space="preserve"> p</w:t>
      </w:r>
      <w:r w:rsidR="00C02301" w:rsidRPr="006F45D9">
        <w:rPr>
          <w:rFonts w:ascii="DM Sans" w:eastAsia="Times New Roman" w:hAnsi="DM Sans" w:cs="Arial"/>
        </w:rPr>
        <w:t>rivate clothes</w:t>
      </w:r>
      <w:r w:rsidR="00760ACA" w:rsidRPr="006F45D9">
        <w:rPr>
          <w:rFonts w:ascii="DM Sans" w:eastAsia="Times New Roman" w:hAnsi="DM Sans" w:cs="Arial"/>
        </w:rPr>
        <w:t>,</w:t>
      </w:r>
      <w:r w:rsidR="00C02301" w:rsidRPr="006F45D9">
        <w:rPr>
          <w:rFonts w:ascii="DM Sans" w:eastAsia="Times New Roman" w:hAnsi="DM Sans" w:cs="Arial"/>
        </w:rPr>
        <w:t xml:space="preserve"> scrubs could be used in the office spaces and in the lunchroom.</w:t>
      </w:r>
      <w:r w:rsidR="006F45D9">
        <w:rPr>
          <w:rFonts w:ascii="DM Sans" w:eastAsia="Times New Roman" w:hAnsi="DM Sans" w:cs="Arial"/>
        </w:rPr>
        <w:br/>
      </w:r>
    </w:p>
    <w:p w14:paraId="4943D946" w14:textId="53A5B84B" w:rsidR="00DD39B7" w:rsidRPr="006F45D9" w:rsidRDefault="00C02301">
      <w:pPr>
        <w:pStyle w:val="Liststycke"/>
        <w:numPr>
          <w:ilvl w:val="0"/>
          <w:numId w:val="3"/>
        </w:numPr>
        <w:spacing w:after="120"/>
        <w:ind w:right="-489" w:hanging="294"/>
        <w:rPr>
          <w:rFonts w:ascii="DM Sans" w:eastAsia="Times New Roman" w:hAnsi="DM Sans" w:cs="Arial"/>
          <w:lang w:eastAsia="sv-SE"/>
        </w:rPr>
      </w:pPr>
      <w:r w:rsidRPr="006F45D9">
        <w:rPr>
          <w:rFonts w:ascii="DM Sans" w:eastAsia="Times New Roman" w:hAnsi="DM Sans" w:cs="Arial"/>
        </w:rPr>
        <w:t>No eating, drinking, smoking, handling contact lenses or applying cosmetics in any laboratory.</w:t>
      </w:r>
      <w:r w:rsidR="006F45D9">
        <w:rPr>
          <w:rFonts w:ascii="DM Sans" w:eastAsia="Times New Roman" w:hAnsi="DM Sans" w:cs="Arial"/>
        </w:rPr>
        <w:br/>
      </w:r>
    </w:p>
    <w:p w14:paraId="6D71EAAF" w14:textId="179BF77B" w:rsidR="00DD39B7" w:rsidRPr="006F45D9" w:rsidRDefault="00C02301">
      <w:pPr>
        <w:pStyle w:val="Liststycke"/>
        <w:numPr>
          <w:ilvl w:val="0"/>
          <w:numId w:val="3"/>
        </w:numPr>
        <w:spacing w:after="120"/>
        <w:ind w:right="-489" w:hanging="294"/>
        <w:rPr>
          <w:rFonts w:ascii="DM Sans" w:eastAsia="Times New Roman" w:hAnsi="DM Sans" w:cs="Arial"/>
          <w:lang w:eastAsia="sv-SE"/>
        </w:rPr>
      </w:pPr>
      <w:r w:rsidRPr="006F45D9">
        <w:rPr>
          <w:rFonts w:ascii="DM Sans" w:eastAsia="Times New Roman" w:hAnsi="DM Sans" w:cs="Arial"/>
        </w:rPr>
        <w:t>Never pipette by mouth.</w:t>
      </w:r>
      <w:r w:rsidR="006F45D9">
        <w:rPr>
          <w:rFonts w:ascii="DM Sans" w:eastAsia="Times New Roman" w:hAnsi="DM Sans" w:cs="Arial"/>
        </w:rPr>
        <w:br/>
      </w:r>
    </w:p>
    <w:p w14:paraId="10B0A5D9" w14:textId="4AF328D2" w:rsidR="00C02301" w:rsidRPr="006F45D9" w:rsidRDefault="00C02301">
      <w:pPr>
        <w:pStyle w:val="Liststycke"/>
        <w:numPr>
          <w:ilvl w:val="0"/>
          <w:numId w:val="3"/>
        </w:numPr>
        <w:spacing w:after="120"/>
        <w:ind w:right="-489" w:hanging="294"/>
        <w:rPr>
          <w:rFonts w:ascii="DM Sans" w:eastAsia="Times New Roman" w:hAnsi="DM Sans" w:cs="Arial"/>
          <w:lang w:eastAsia="sv-SE"/>
        </w:rPr>
      </w:pPr>
      <w:r w:rsidRPr="006F45D9">
        <w:rPr>
          <w:rFonts w:ascii="DM Sans" w:eastAsia="Times New Roman" w:hAnsi="DM Sans" w:cs="Arial"/>
        </w:rPr>
        <w:t>Take off the protective coat, BSL-2 lab shoes and gloves when leaving the lab, also when relocating from one lab to another.</w:t>
      </w:r>
      <w:r w:rsidRPr="006F45D9">
        <w:rPr>
          <w:rFonts w:ascii="DM Sans" w:hAnsi="DM Sans"/>
        </w:rPr>
        <w:br/>
      </w:r>
      <w:r w:rsidRPr="006F45D9">
        <w:rPr>
          <w:rFonts w:ascii="DM Sans" w:eastAsia="Times New Roman" w:hAnsi="DM Sans" w:cs="Arial"/>
        </w:rPr>
        <w:t xml:space="preserve">Always wash hands: </w:t>
      </w:r>
    </w:p>
    <w:p w14:paraId="505B6D3E" w14:textId="77777777" w:rsidR="00C02301" w:rsidRPr="006F45D9" w:rsidRDefault="00C02301">
      <w:pPr>
        <w:pStyle w:val="Liststycke"/>
        <w:numPr>
          <w:ilvl w:val="1"/>
          <w:numId w:val="3"/>
        </w:numPr>
        <w:ind w:left="1134" w:right="-489" w:hanging="272"/>
        <w:rPr>
          <w:rFonts w:ascii="DM Sans" w:eastAsia="Times New Roman" w:hAnsi="DM Sans" w:cs="Arial"/>
          <w:lang w:eastAsia="sv-SE"/>
        </w:rPr>
      </w:pPr>
      <w:r w:rsidRPr="006F45D9">
        <w:rPr>
          <w:rFonts w:ascii="DM Sans" w:eastAsia="Times New Roman" w:hAnsi="DM Sans" w:cs="Arial"/>
        </w:rPr>
        <w:t>after handling chemicals.</w:t>
      </w:r>
    </w:p>
    <w:p w14:paraId="1FF6486A" w14:textId="5571E22E" w:rsidR="00945ACA" w:rsidRPr="006F45D9" w:rsidRDefault="00C02301">
      <w:pPr>
        <w:pStyle w:val="Liststycke"/>
        <w:numPr>
          <w:ilvl w:val="1"/>
          <w:numId w:val="3"/>
        </w:numPr>
        <w:spacing w:after="120"/>
        <w:ind w:left="1134" w:right="-489" w:hanging="283"/>
        <w:rPr>
          <w:rFonts w:ascii="DM Sans" w:eastAsia="Times New Roman" w:hAnsi="DM Sans" w:cs="Arial"/>
          <w:lang w:eastAsia="sv-SE"/>
        </w:rPr>
      </w:pPr>
      <w:r w:rsidRPr="006F45D9">
        <w:rPr>
          <w:rFonts w:ascii="DM Sans" w:eastAsia="Times New Roman" w:hAnsi="DM Sans" w:cs="Arial"/>
        </w:rPr>
        <w:t>before leaving the lab.</w:t>
      </w:r>
      <w:r w:rsidR="006F45D9">
        <w:rPr>
          <w:rFonts w:ascii="DM Sans" w:eastAsia="Times New Roman" w:hAnsi="DM Sans" w:cs="Arial"/>
        </w:rPr>
        <w:br/>
      </w:r>
    </w:p>
    <w:p w14:paraId="4CC85409" w14:textId="0CFED6E8" w:rsidR="006748CE" w:rsidRPr="006F45D9" w:rsidRDefault="00C02301">
      <w:pPr>
        <w:pStyle w:val="Liststycke"/>
        <w:numPr>
          <w:ilvl w:val="0"/>
          <w:numId w:val="12"/>
        </w:numPr>
        <w:spacing w:after="120"/>
        <w:ind w:left="426" w:right="-489" w:hanging="284"/>
        <w:rPr>
          <w:rFonts w:ascii="DM Sans" w:eastAsia="Times New Roman" w:hAnsi="DM Sans" w:cs="Arial"/>
          <w:lang w:eastAsia="sv-SE"/>
        </w:rPr>
      </w:pPr>
      <w:r w:rsidRPr="006F45D9">
        <w:rPr>
          <w:rFonts w:ascii="DM Sans" w:eastAsia="Times New Roman" w:hAnsi="DM Sans" w:cs="Arial"/>
        </w:rPr>
        <w:t>Follow the cleaning and waste handling guidelines (including recycling) designated for each laboratory or room.</w:t>
      </w:r>
      <w:r w:rsidR="006F45D9">
        <w:rPr>
          <w:rFonts w:ascii="DM Sans" w:eastAsia="Times New Roman" w:hAnsi="DM Sans" w:cs="Arial"/>
        </w:rPr>
        <w:br/>
      </w:r>
    </w:p>
    <w:p w14:paraId="3C4CA953" w14:textId="7392952E" w:rsidR="006748CE" w:rsidRPr="006F45D9" w:rsidRDefault="004E3F34">
      <w:pPr>
        <w:pStyle w:val="Liststycke"/>
        <w:numPr>
          <w:ilvl w:val="0"/>
          <w:numId w:val="12"/>
        </w:numPr>
        <w:spacing w:after="200"/>
        <w:ind w:left="426" w:right="-489" w:hanging="284"/>
        <w:jc w:val="both"/>
        <w:rPr>
          <w:rFonts w:ascii="DM Sans" w:hAnsi="DM Sans" w:cs="Arial"/>
          <w:lang w:val="en-GB"/>
        </w:rPr>
      </w:pPr>
      <w:r w:rsidRPr="006F45D9">
        <w:rPr>
          <w:rFonts w:ascii="DM Sans" w:hAnsi="DM Sans" w:cs="Arial"/>
        </w:rPr>
        <w:t>L</w:t>
      </w:r>
      <w:r w:rsidR="002B2F61" w:rsidRPr="006F45D9">
        <w:rPr>
          <w:rFonts w:ascii="DM Sans" w:hAnsi="DM Sans" w:cs="Arial"/>
        </w:rPr>
        <w:t xml:space="preserve">ab coats are </w:t>
      </w:r>
      <w:r w:rsidRPr="006F45D9">
        <w:rPr>
          <w:rFonts w:ascii="DM Sans" w:hAnsi="DM Sans" w:cs="Arial"/>
        </w:rPr>
        <w:t xml:space="preserve">not </w:t>
      </w:r>
      <w:r w:rsidR="002B2F61" w:rsidRPr="006F45D9">
        <w:rPr>
          <w:rFonts w:ascii="DM Sans" w:hAnsi="DM Sans" w:cs="Arial"/>
        </w:rPr>
        <w:t>allowed to be</w:t>
      </w:r>
      <w:r w:rsidR="00AF7B6B" w:rsidRPr="006F45D9">
        <w:rPr>
          <w:rFonts w:ascii="DM Sans" w:hAnsi="DM Sans" w:cs="Arial"/>
        </w:rPr>
        <w:t xml:space="preserve"> used in the office spaces</w:t>
      </w:r>
      <w:r w:rsidR="006748CE" w:rsidRPr="006F45D9">
        <w:rPr>
          <w:rFonts w:ascii="DM Sans" w:hAnsi="DM Sans" w:cs="Arial"/>
        </w:rPr>
        <w:t xml:space="preserve">, meeting rooms </w:t>
      </w:r>
      <w:r w:rsidR="00901F04" w:rsidRPr="006F45D9">
        <w:rPr>
          <w:rFonts w:ascii="DM Sans" w:hAnsi="DM Sans" w:cs="Arial"/>
        </w:rPr>
        <w:t>or</w:t>
      </w:r>
      <w:r w:rsidR="00AF7B6B" w:rsidRPr="006F45D9">
        <w:rPr>
          <w:rFonts w:ascii="DM Sans" w:hAnsi="DM Sans" w:cs="Arial"/>
        </w:rPr>
        <w:t xml:space="preserve"> the lunchroom</w:t>
      </w:r>
      <w:r w:rsidR="00BD67EB" w:rsidRPr="006F45D9">
        <w:rPr>
          <w:rFonts w:ascii="DM Sans" w:hAnsi="DM Sans" w:cs="Arial"/>
        </w:rPr>
        <w:t>.</w:t>
      </w:r>
      <w:r w:rsidR="003010D6" w:rsidRPr="006F45D9">
        <w:rPr>
          <w:rFonts w:ascii="DM Sans" w:hAnsi="DM Sans" w:cs="Arial"/>
        </w:rPr>
        <w:t xml:space="preserve"> </w:t>
      </w:r>
    </w:p>
    <w:p w14:paraId="2BF68659" w14:textId="06BDBB57" w:rsidR="00FF042D" w:rsidRPr="006F45D9" w:rsidRDefault="00FF042D" w:rsidP="00A83513">
      <w:pPr>
        <w:pStyle w:val="Rubrik2"/>
        <w:ind w:left="-284" w:right="-489"/>
        <w:rPr>
          <w:rFonts w:ascii="DM Sans" w:hAnsi="DM Sans"/>
          <w:sz w:val="28"/>
          <w:szCs w:val="28"/>
        </w:rPr>
      </w:pPr>
      <w:r w:rsidRPr="006F45D9">
        <w:rPr>
          <w:rFonts w:ascii="DM Sans" w:hAnsi="DM Sans"/>
          <w:sz w:val="28"/>
          <w:szCs w:val="28"/>
        </w:rPr>
        <w:t>W</w:t>
      </w:r>
      <w:r w:rsidR="00B921DB" w:rsidRPr="006F45D9">
        <w:rPr>
          <w:rFonts w:ascii="DM Sans" w:hAnsi="DM Sans"/>
          <w:sz w:val="28"/>
          <w:szCs w:val="28"/>
        </w:rPr>
        <w:t>ork in the laboratories</w:t>
      </w:r>
    </w:p>
    <w:p w14:paraId="37C89FCB" w14:textId="77777777" w:rsidR="00F96F63" w:rsidRPr="006F45D9" w:rsidRDefault="00F96F63" w:rsidP="00F96F63">
      <w:pPr>
        <w:rPr>
          <w:rFonts w:ascii="DM Sans" w:hAnsi="DM Sans"/>
        </w:rPr>
      </w:pPr>
    </w:p>
    <w:p w14:paraId="1511FAF9" w14:textId="27872DBE"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Plan your work properly before entering the lab.</w:t>
      </w:r>
      <w:r w:rsidR="006F45D9">
        <w:rPr>
          <w:rFonts w:ascii="DM Sans" w:eastAsia="Times New Roman" w:hAnsi="DM Sans"/>
        </w:rPr>
        <w:br/>
      </w:r>
    </w:p>
    <w:p w14:paraId="5AE3F1AC" w14:textId="07F292FD" w:rsidR="00B44E57"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 xml:space="preserve">Read the guidelines for the laboratory including general routines and how to handle sterile or chemical hoods, incubators, </w:t>
      </w:r>
      <w:r w:rsidR="00E01558" w:rsidRPr="006F45D9">
        <w:rPr>
          <w:rFonts w:ascii="DM Sans" w:eastAsia="Times New Roman" w:hAnsi="DM Sans"/>
        </w:rPr>
        <w:t>waste,</w:t>
      </w:r>
      <w:r w:rsidRPr="006F45D9">
        <w:rPr>
          <w:rFonts w:ascii="DM Sans" w:eastAsia="Times New Roman" w:hAnsi="DM Sans"/>
        </w:rPr>
        <w:t xml:space="preserve"> and equipment. </w:t>
      </w:r>
      <w:r w:rsidR="006F45D9">
        <w:rPr>
          <w:rFonts w:ascii="DM Sans" w:eastAsia="Times New Roman" w:hAnsi="DM Sans"/>
        </w:rPr>
        <w:br/>
      </w:r>
    </w:p>
    <w:p w14:paraId="3F8B62DA" w14:textId="7FFDB9E4"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 xml:space="preserve">Read </w:t>
      </w:r>
      <w:r w:rsidR="002F5381" w:rsidRPr="006F45D9">
        <w:rPr>
          <w:rFonts w:ascii="DM Sans" w:eastAsia="Times New Roman" w:hAnsi="DM Sans"/>
        </w:rPr>
        <w:t xml:space="preserve">relevant risk assessments (BARA, </w:t>
      </w:r>
      <w:r w:rsidRPr="006F45D9">
        <w:rPr>
          <w:rFonts w:ascii="DM Sans" w:eastAsia="Times New Roman" w:hAnsi="DM Sans"/>
        </w:rPr>
        <w:t>KLARA</w:t>
      </w:r>
      <w:r w:rsidR="002F5381" w:rsidRPr="006F45D9">
        <w:rPr>
          <w:rFonts w:ascii="DM Sans" w:eastAsia="Times New Roman" w:hAnsi="DM Sans"/>
        </w:rPr>
        <w:t xml:space="preserve"> and/or HUMRA</w:t>
      </w:r>
      <w:r w:rsidR="00610EDC" w:rsidRPr="006F45D9">
        <w:rPr>
          <w:rFonts w:ascii="DM Sans" w:eastAsia="Times New Roman" w:hAnsi="DM Sans"/>
        </w:rPr>
        <w:t>) and safety data sheets before you start your work.</w:t>
      </w:r>
      <w:r w:rsidR="006F45D9">
        <w:rPr>
          <w:rFonts w:ascii="DM Sans" w:eastAsia="Times New Roman" w:hAnsi="DM Sans"/>
        </w:rPr>
        <w:br/>
      </w:r>
    </w:p>
    <w:p w14:paraId="666C9D2F" w14:textId="43D152B1" w:rsidR="00E01558"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Work in an orderly way to minimize splashes or generation of aerosols.</w:t>
      </w:r>
      <w:r w:rsidR="006F45D9">
        <w:rPr>
          <w:rFonts w:ascii="DM Sans" w:eastAsia="Times New Roman" w:hAnsi="DM Sans"/>
        </w:rPr>
        <w:br/>
      </w:r>
    </w:p>
    <w:p w14:paraId="22FA9228" w14:textId="505E3BAC"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Avoid skin contact with chemicals and microorganisms.</w:t>
      </w:r>
      <w:r w:rsidR="006F45D9">
        <w:rPr>
          <w:rFonts w:ascii="DM Sans" w:eastAsia="Times New Roman" w:hAnsi="DM Sans"/>
        </w:rPr>
        <w:br/>
      </w:r>
    </w:p>
    <w:p w14:paraId="01C5BE8F" w14:textId="4A241A7D"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Keep the work area free of chemicals and equipment that is not used.</w:t>
      </w:r>
      <w:r w:rsidR="006F45D9">
        <w:rPr>
          <w:rFonts w:ascii="DM Sans" w:eastAsia="Times New Roman" w:hAnsi="DM Sans"/>
        </w:rPr>
        <w:br/>
      </w:r>
    </w:p>
    <w:p w14:paraId="1A2C2601" w14:textId="6619018D"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To avoid biohazard or contamination, do not move laboratory equipment between the rooms if not necessary.</w:t>
      </w:r>
      <w:r w:rsidR="006F45D9">
        <w:rPr>
          <w:rFonts w:ascii="DM Sans" w:eastAsia="Times New Roman" w:hAnsi="DM Sans"/>
        </w:rPr>
        <w:br/>
      </w:r>
    </w:p>
    <w:p w14:paraId="5B58EF8A" w14:textId="481ACF8E" w:rsidR="00C92DD4" w:rsidRPr="006F45D9" w:rsidRDefault="00C92DD4">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lastRenderedPageBreak/>
        <w:t>Transfer of materials in the corridors:</w:t>
      </w:r>
    </w:p>
    <w:p w14:paraId="2ABAB4BB" w14:textId="267F71F4" w:rsidR="00B921DB" w:rsidRPr="006F45D9" w:rsidRDefault="00C92DD4">
      <w:pPr>
        <w:pStyle w:val="Liststycke"/>
        <w:numPr>
          <w:ilvl w:val="1"/>
          <w:numId w:val="5"/>
        </w:numPr>
        <w:ind w:left="1134" w:right="-489" w:hanging="283"/>
        <w:rPr>
          <w:rFonts w:ascii="DM Sans" w:eastAsia="Times New Roman" w:hAnsi="DM Sans"/>
          <w:lang w:eastAsia="sv-SE"/>
        </w:rPr>
      </w:pPr>
      <w:r w:rsidRPr="006F45D9">
        <w:rPr>
          <w:rFonts w:ascii="DM Sans" w:eastAsia="Times New Roman" w:hAnsi="DM Sans"/>
        </w:rPr>
        <w:t>Blood products and s</w:t>
      </w:r>
      <w:r w:rsidR="00B921DB" w:rsidRPr="006F45D9">
        <w:rPr>
          <w:rFonts w:ascii="DM Sans" w:eastAsia="Times New Roman" w:hAnsi="DM Sans"/>
        </w:rPr>
        <w:t xml:space="preserve">amples containing </w:t>
      </w:r>
      <w:r w:rsidRPr="006F45D9">
        <w:rPr>
          <w:rFonts w:ascii="DM Sans" w:eastAsia="Times New Roman" w:hAnsi="DM Sans"/>
        </w:rPr>
        <w:t xml:space="preserve">known </w:t>
      </w:r>
      <w:r w:rsidR="00B921DB" w:rsidRPr="006F45D9">
        <w:rPr>
          <w:rFonts w:ascii="DM Sans" w:eastAsia="Times New Roman" w:hAnsi="DM Sans"/>
        </w:rPr>
        <w:t xml:space="preserve">viable BSL-2 pathogens, should be transferred between laboratories in sealed containers. </w:t>
      </w:r>
      <w:r w:rsidR="00AE1535" w:rsidRPr="006F45D9">
        <w:rPr>
          <w:rFonts w:ascii="DM Sans" w:eastAsia="Times New Roman" w:hAnsi="DM Sans"/>
        </w:rPr>
        <w:t>(</w:t>
      </w:r>
      <w:proofErr w:type="gramStart"/>
      <w:r w:rsidR="00AE1535" w:rsidRPr="006F45D9">
        <w:rPr>
          <w:rFonts w:ascii="DM Sans" w:eastAsia="Times New Roman" w:hAnsi="DM Sans"/>
        </w:rPr>
        <w:t>no</w:t>
      </w:r>
      <w:proofErr w:type="gramEnd"/>
      <w:r w:rsidR="00AE1535" w:rsidRPr="006F45D9">
        <w:rPr>
          <w:rFonts w:ascii="DM Sans" w:eastAsia="Times New Roman" w:hAnsi="DM Sans"/>
        </w:rPr>
        <w:t xml:space="preserve"> spill risk)</w:t>
      </w:r>
    </w:p>
    <w:p w14:paraId="57B43589" w14:textId="685D7DC0" w:rsidR="00B921DB" w:rsidRPr="006F45D9" w:rsidRDefault="009055D5">
      <w:pPr>
        <w:pStyle w:val="Liststycke"/>
        <w:numPr>
          <w:ilvl w:val="1"/>
          <w:numId w:val="5"/>
        </w:numPr>
        <w:ind w:left="1134" w:right="-489" w:hanging="283"/>
        <w:rPr>
          <w:rFonts w:ascii="DM Sans" w:eastAsia="Times New Roman" w:hAnsi="DM Sans"/>
          <w:lang w:eastAsia="sv-SE"/>
        </w:rPr>
      </w:pPr>
      <w:r w:rsidRPr="006F45D9">
        <w:rPr>
          <w:rFonts w:ascii="DM Sans" w:eastAsia="Times New Roman" w:hAnsi="DM Sans"/>
        </w:rPr>
        <w:t>Inactivated samples</w:t>
      </w:r>
      <w:r w:rsidR="00B921DB" w:rsidRPr="006F45D9">
        <w:rPr>
          <w:rFonts w:ascii="DM Sans" w:eastAsia="Times New Roman" w:hAnsi="DM Sans"/>
        </w:rPr>
        <w:t xml:space="preserve"> should be transferred between laboratories covered with Parafilm or similar</w:t>
      </w:r>
      <w:r w:rsidR="007518FD" w:rsidRPr="006F45D9">
        <w:rPr>
          <w:rFonts w:ascii="DM Sans" w:eastAsia="Times New Roman" w:hAnsi="DM Sans"/>
        </w:rPr>
        <w:t xml:space="preserve"> or in a sealed container</w:t>
      </w:r>
      <w:r w:rsidR="00C24D5F" w:rsidRPr="006F45D9">
        <w:rPr>
          <w:rFonts w:ascii="DM Sans" w:eastAsia="Times New Roman" w:hAnsi="DM Sans"/>
        </w:rPr>
        <w:t xml:space="preserve">. </w:t>
      </w:r>
      <w:r w:rsidR="00AE1535" w:rsidRPr="006F45D9">
        <w:rPr>
          <w:rFonts w:ascii="DM Sans" w:eastAsia="Times New Roman" w:hAnsi="DM Sans"/>
        </w:rPr>
        <w:t>(Limited spill risk)</w:t>
      </w:r>
      <w:r w:rsidR="006F45D9">
        <w:rPr>
          <w:rFonts w:ascii="DM Sans" w:eastAsia="Times New Roman" w:hAnsi="DM Sans"/>
        </w:rPr>
        <w:br/>
      </w:r>
    </w:p>
    <w:p w14:paraId="3776AD2D" w14:textId="65AE0E6E" w:rsidR="00B921DB"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Laboratory equipment or samples should never be left unattended in the corridors or passages.</w:t>
      </w:r>
      <w:r w:rsidR="006F45D9">
        <w:rPr>
          <w:rFonts w:ascii="DM Sans" w:eastAsia="Times New Roman" w:hAnsi="DM Sans"/>
        </w:rPr>
        <w:br/>
      </w:r>
    </w:p>
    <w:p w14:paraId="2E73F42C" w14:textId="616C9070" w:rsidR="00F60F5A" w:rsidRPr="006F45D9" w:rsidRDefault="00B921DB">
      <w:pPr>
        <w:pStyle w:val="Liststycke"/>
        <w:numPr>
          <w:ilvl w:val="0"/>
          <w:numId w:val="3"/>
        </w:numPr>
        <w:ind w:left="426" w:right="-489" w:hanging="284"/>
        <w:rPr>
          <w:rFonts w:ascii="DM Sans" w:eastAsia="Times New Roman" w:hAnsi="DM Sans" w:cs="Arial"/>
          <w:lang w:eastAsia="sv-SE"/>
        </w:rPr>
      </w:pPr>
      <w:r w:rsidRPr="006F45D9">
        <w:rPr>
          <w:rFonts w:ascii="DM Sans" w:eastAsia="Times New Roman" w:hAnsi="DM Sans"/>
        </w:rPr>
        <w:t xml:space="preserve">Always label reagents, </w:t>
      </w:r>
      <w:r w:rsidR="004F68CC" w:rsidRPr="006F45D9">
        <w:rPr>
          <w:rFonts w:ascii="DM Sans" w:eastAsia="Times New Roman" w:hAnsi="DM Sans"/>
        </w:rPr>
        <w:t>containers,</w:t>
      </w:r>
      <w:r w:rsidR="00F60F5A" w:rsidRPr="006F45D9">
        <w:rPr>
          <w:rFonts w:ascii="DM Sans" w:eastAsia="Times New Roman" w:hAnsi="DM Sans"/>
        </w:rPr>
        <w:t xml:space="preserve"> </w:t>
      </w:r>
      <w:r w:rsidRPr="006F45D9">
        <w:rPr>
          <w:rFonts w:ascii="DM Sans" w:eastAsia="Times New Roman" w:hAnsi="DM Sans"/>
        </w:rPr>
        <w:t>and samples properly with your name</w:t>
      </w:r>
      <w:r w:rsidR="002A1532" w:rsidRPr="006F45D9">
        <w:rPr>
          <w:rFonts w:ascii="DM Sans" w:eastAsia="Times New Roman" w:hAnsi="DM Sans"/>
        </w:rPr>
        <w:t>, date</w:t>
      </w:r>
      <w:r w:rsidRPr="006F45D9">
        <w:rPr>
          <w:rFonts w:ascii="DM Sans" w:eastAsia="Times New Roman" w:hAnsi="DM Sans"/>
        </w:rPr>
        <w:t xml:space="preserve"> and content. </w:t>
      </w:r>
      <w:r w:rsidR="006F45D9">
        <w:rPr>
          <w:rFonts w:ascii="DM Sans" w:eastAsia="Times New Roman" w:hAnsi="DM Sans"/>
        </w:rPr>
        <w:br/>
      </w:r>
    </w:p>
    <w:p w14:paraId="5EDE5A1B" w14:textId="1CEE09E8" w:rsidR="00B921DB" w:rsidRPr="006F45D9" w:rsidRDefault="00F60F5A">
      <w:pPr>
        <w:pStyle w:val="Liststycke"/>
        <w:numPr>
          <w:ilvl w:val="0"/>
          <w:numId w:val="3"/>
        </w:numPr>
        <w:ind w:left="426" w:right="-489" w:hanging="284"/>
        <w:rPr>
          <w:rFonts w:ascii="DM Sans" w:eastAsia="Times New Roman" w:hAnsi="DM Sans" w:cs="Arial"/>
          <w:lang w:eastAsia="sv-SE"/>
        </w:rPr>
      </w:pPr>
      <w:r w:rsidRPr="006F45D9">
        <w:rPr>
          <w:rFonts w:ascii="DM Sans" w:eastAsia="Times New Roman" w:hAnsi="DM Sans" w:cs="Arial"/>
        </w:rPr>
        <w:t>Change your lab coat at least once a month</w:t>
      </w:r>
      <w:r w:rsidR="00CE7F3D" w:rsidRPr="006F45D9">
        <w:rPr>
          <w:rFonts w:ascii="DM Sans" w:eastAsia="Times New Roman" w:hAnsi="DM Sans" w:cs="Arial"/>
        </w:rPr>
        <w:t xml:space="preserve"> according to the time sheet in you</w:t>
      </w:r>
      <w:r w:rsidR="006F16FC" w:rsidRPr="006F45D9">
        <w:rPr>
          <w:rFonts w:ascii="DM Sans" w:eastAsia="Times New Roman" w:hAnsi="DM Sans" w:cs="Arial"/>
        </w:rPr>
        <w:t>r lab.</w:t>
      </w:r>
      <w:r w:rsidR="006F45D9">
        <w:rPr>
          <w:rFonts w:ascii="DM Sans" w:eastAsia="Times New Roman" w:hAnsi="DM Sans" w:cs="Arial"/>
        </w:rPr>
        <w:br/>
      </w:r>
    </w:p>
    <w:p w14:paraId="30F87878" w14:textId="72FECE5D" w:rsidR="00465679" w:rsidRPr="006F45D9" w:rsidRDefault="00B921DB">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 xml:space="preserve">Clean up according to the cleaning guidelines when </w:t>
      </w:r>
      <w:r w:rsidR="002F5381" w:rsidRPr="006F45D9">
        <w:rPr>
          <w:rFonts w:ascii="DM Sans" w:eastAsia="Times New Roman" w:hAnsi="DM Sans"/>
        </w:rPr>
        <w:t>t</w:t>
      </w:r>
      <w:r w:rsidRPr="006F45D9">
        <w:rPr>
          <w:rFonts w:ascii="DM Sans" w:eastAsia="Times New Roman" w:hAnsi="DM Sans"/>
        </w:rPr>
        <w:t>he work is finished.</w:t>
      </w:r>
      <w:r w:rsidR="006F45D9">
        <w:rPr>
          <w:rFonts w:ascii="DM Sans" w:eastAsia="Times New Roman" w:hAnsi="DM Sans"/>
        </w:rPr>
        <w:br/>
      </w:r>
    </w:p>
    <w:p w14:paraId="60129698" w14:textId="77777777" w:rsidR="00610A68" w:rsidRPr="006F45D9" w:rsidRDefault="00465679">
      <w:pPr>
        <w:pStyle w:val="Liststycke"/>
        <w:numPr>
          <w:ilvl w:val="0"/>
          <w:numId w:val="5"/>
        </w:numPr>
        <w:ind w:left="426" w:right="-489" w:hanging="284"/>
        <w:rPr>
          <w:rFonts w:ascii="DM Sans" w:eastAsia="Times New Roman" w:hAnsi="DM Sans"/>
          <w:lang w:eastAsia="sv-SE"/>
        </w:rPr>
      </w:pPr>
      <w:r w:rsidRPr="006F45D9">
        <w:rPr>
          <w:rFonts w:ascii="DM Sans" w:eastAsia="Times New Roman" w:hAnsi="DM Sans"/>
        </w:rPr>
        <w:t>Document your work in ELN (Electronic Lab Notebook</w:t>
      </w:r>
      <w:r w:rsidR="00A35E06" w:rsidRPr="006F45D9">
        <w:rPr>
          <w:rFonts w:ascii="DM Sans" w:eastAsia="Times New Roman" w:hAnsi="DM Sans"/>
        </w:rPr>
        <w:t>)</w:t>
      </w:r>
      <w:r w:rsidR="006F16FC" w:rsidRPr="006F45D9">
        <w:rPr>
          <w:rFonts w:ascii="DM Sans" w:eastAsia="Times New Roman" w:hAnsi="DM Sans"/>
        </w:rPr>
        <w:t>.</w:t>
      </w:r>
    </w:p>
    <w:p w14:paraId="28DD60C6" w14:textId="77777777" w:rsidR="00690BB6" w:rsidRPr="006F45D9" w:rsidRDefault="00690BB6" w:rsidP="43D5BF29">
      <w:pPr>
        <w:spacing w:after="120"/>
        <w:ind w:right="-489"/>
        <w:rPr>
          <w:rFonts w:ascii="DM Sans" w:eastAsia="Times New Roman" w:hAnsi="DM Sans" w:cstheme="majorBidi"/>
          <w:b/>
          <w:bCs/>
          <w:color w:val="870052" w:themeColor="accent1"/>
          <w:sz w:val="26"/>
          <w:szCs w:val="26"/>
        </w:rPr>
      </w:pPr>
    </w:p>
    <w:p w14:paraId="3474E54F" w14:textId="64A4FF27" w:rsidR="00B100A3" w:rsidRPr="006F45D9" w:rsidRDefault="00C729CC" w:rsidP="00337332">
      <w:pPr>
        <w:spacing w:after="120"/>
        <w:ind w:left="-284" w:right="-489"/>
        <w:rPr>
          <w:rFonts w:ascii="DM Sans" w:eastAsia="Times New Roman" w:hAnsi="DM Sans" w:cstheme="majorBidi"/>
          <w:b/>
          <w:bCs/>
          <w:color w:val="870052" w:themeColor="accent1"/>
          <w:sz w:val="28"/>
          <w:szCs w:val="28"/>
          <w:lang w:eastAsia="sv-SE"/>
        </w:rPr>
      </w:pPr>
      <w:r w:rsidRPr="006F45D9">
        <w:rPr>
          <w:rFonts w:ascii="DM Sans" w:eastAsia="Times New Roman" w:hAnsi="DM Sans" w:cstheme="majorBidi"/>
          <w:b/>
          <w:bCs/>
          <w:color w:val="870052" w:themeColor="accent1"/>
          <w:sz w:val="28"/>
          <w:szCs w:val="28"/>
        </w:rPr>
        <w:t>Laboratory W</w:t>
      </w:r>
      <w:r w:rsidR="5251DBC7" w:rsidRPr="006F45D9">
        <w:rPr>
          <w:rFonts w:ascii="DM Sans" w:eastAsia="Times New Roman" w:hAnsi="DM Sans" w:cstheme="majorBidi"/>
          <w:b/>
          <w:bCs/>
          <w:color w:val="870052" w:themeColor="accent1"/>
          <w:sz w:val="28"/>
          <w:szCs w:val="28"/>
        </w:rPr>
        <w:t>aste</w:t>
      </w:r>
    </w:p>
    <w:p w14:paraId="6975B66C" w14:textId="343FB1C2" w:rsidR="00880832" w:rsidRPr="006F45D9" w:rsidRDefault="00346390">
      <w:pPr>
        <w:pStyle w:val="Liststycke"/>
        <w:numPr>
          <w:ilvl w:val="0"/>
          <w:numId w:val="10"/>
        </w:numPr>
        <w:ind w:left="426" w:right="-489" w:hanging="284"/>
        <w:rPr>
          <w:rFonts w:ascii="DM Sans" w:eastAsia="Times New Roman" w:hAnsi="DM Sans" w:cstheme="majorBidi"/>
          <w:b/>
          <w:bCs/>
          <w:color w:val="000000" w:themeColor="text1"/>
          <w:sz w:val="26"/>
          <w:szCs w:val="26"/>
          <w:lang w:eastAsia="sv-SE"/>
        </w:rPr>
      </w:pPr>
      <w:r w:rsidRPr="006F45D9">
        <w:rPr>
          <w:rFonts w:ascii="DM Sans" w:hAnsi="DM Sans"/>
          <w:color w:val="000000" w:themeColor="accent4"/>
        </w:rPr>
        <w:t>Y</w:t>
      </w:r>
      <w:r w:rsidR="002973C0" w:rsidRPr="006F45D9">
        <w:rPr>
          <w:rFonts w:ascii="DM Sans" w:hAnsi="DM Sans"/>
          <w:color w:val="000000" w:themeColor="accent4"/>
        </w:rPr>
        <w:t xml:space="preserve">ellow boxes </w:t>
      </w:r>
      <w:r w:rsidR="009F5E0B" w:rsidRPr="006F45D9">
        <w:rPr>
          <w:rFonts w:ascii="DM Sans" w:hAnsi="DM Sans"/>
          <w:color w:val="000000" w:themeColor="accent4"/>
        </w:rPr>
        <w:t>are</w:t>
      </w:r>
      <w:r w:rsidRPr="006F45D9">
        <w:rPr>
          <w:rFonts w:ascii="DM Sans" w:hAnsi="DM Sans"/>
          <w:color w:val="000000" w:themeColor="accent4"/>
        </w:rPr>
        <w:t xml:space="preserve"> used </w:t>
      </w:r>
      <w:r w:rsidR="002973C0" w:rsidRPr="006F45D9">
        <w:rPr>
          <w:rFonts w:ascii="DM Sans" w:hAnsi="DM Sans"/>
          <w:color w:val="000000" w:themeColor="accent4"/>
        </w:rPr>
        <w:t xml:space="preserve">for </w:t>
      </w:r>
      <w:r w:rsidR="00BE5D10" w:rsidRPr="006F45D9">
        <w:rPr>
          <w:rFonts w:ascii="DM Sans" w:hAnsi="DM Sans"/>
          <w:color w:val="000000" w:themeColor="accent4"/>
        </w:rPr>
        <w:t>contaminated solid</w:t>
      </w:r>
      <w:r w:rsidR="0067270B" w:rsidRPr="006F45D9">
        <w:rPr>
          <w:rFonts w:ascii="DM Sans" w:hAnsi="DM Sans"/>
          <w:color w:val="000000" w:themeColor="accent4"/>
        </w:rPr>
        <w:t>&amp; liquid</w:t>
      </w:r>
      <w:r w:rsidR="00BE5D10" w:rsidRPr="006F45D9">
        <w:rPr>
          <w:rFonts w:ascii="DM Sans" w:hAnsi="DM Sans"/>
          <w:color w:val="000000" w:themeColor="accent4"/>
        </w:rPr>
        <w:t xml:space="preserve">, </w:t>
      </w:r>
      <w:r w:rsidR="3BB16D90" w:rsidRPr="006F45D9">
        <w:rPr>
          <w:rFonts w:ascii="DM Sans" w:hAnsi="DM Sans"/>
          <w:color w:val="000000" w:themeColor="accent4"/>
        </w:rPr>
        <w:t>s</w:t>
      </w:r>
      <w:r w:rsidR="00880832" w:rsidRPr="006F45D9">
        <w:rPr>
          <w:rFonts w:ascii="DM Sans" w:hAnsi="DM Sans"/>
          <w:color w:val="000000" w:themeColor="accent4"/>
        </w:rPr>
        <w:t>harps /infectious</w:t>
      </w:r>
      <w:r w:rsidR="00B44860" w:rsidRPr="006F45D9">
        <w:rPr>
          <w:rFonts w:ascii="DM Sans" w:hAnsi="DM Sans"/>
          <w:color w:val="000000" w:themeColor="accent4"/>
        </w:rPr>
        <w:t>/</w:t>
      </w:r>
      <w:r w:rsidR="1D250D5F" w:rsidRPr="006F45D9">
        <w:rPr>
          <w:rFonts w:ascii="DM Sans" w:hAnsi="DM Sans"/>
          <w:color w:val="000000" w:themeColor="accent4"/>
        </w:rPr>
        <w:t>p</w:t>
      </w:r>
      <w:r w:rsidR="00880832" w:rsidRPr="006F45D9">
        <w:rPr>
          <w:rFonts w:ascii="DM Sans" w:hAnsi="DM Sans"/>
          <w:color w:val="000000" w:themeColor="accent4"/>
        </w:rPr>
        <w:t>harmaceuticals, including cytostatic waste</w:t>
      </w:r>
      <w:r w:rsidR="009F5E0B" w:rsidRPr="006F45D9">
        <w:rPr>
          <w:rFonts w:ascii="DM Sans" w:hAnsi="DM Sans"/>
          <w:color w:val="000000" w:themeColor="accent4"/>
        </w:rPr>
        <w:t>.</w:t>
      </w:r>
      <w:r w:rsidR="006F45D9">
        <w:rPr>
          <w:rFonts w:ascii="DM Sans" w:hAnsi="DM Sans"/>
          <w:color w:val="000000" w:themeColor="accent4"/>
        </w:rPr>
        <w:br/>
      </w:r>
    </w:p>
    <w:p w14:paraId="39E57545" w14:textId="0A932F94" w:rsidR="002973C0" w:rsidRPr="006F45D9" w:rsidRDefault="00DB663D">
      <w:pPr>
        <w:pStyle w:val="Normalwebb"/>
        <w:numPr>
          <w:ilvl w:val="0"/>
          <w:numId w:val="10"/>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Chemical waste should be labe</w:t>
      </w:r>
      <w:r w:rsidR="0047006A" w:rsidRPr="006F45D9">
        <w:rPr>
          <w:rFonts w:ascii="DM Sans" w:hAnsi="DM Sans" w:cstheme="minorBidi"/>
          <w:color w:val="000000" w:themeColor="accent4"/>
          <w:lang w:val="en-US"/>
        </w:rPr>
        <w:t>l</w:t>
      </w:r>
      <w:r w:rsidRPr="006F45D9">
        <w:rPr>
          <w:rFonts w:ascii="DM Sans" w:hAnsi="DM Sans" w:cstheme="minorBidi"/>
          <w:color w:val="000000" w:themeColor="accent4"/>
          <w:lang w:val="en-US"/>
        </w:rPr>
        <w:t xml:space="preserve">led </w:t>
      </w:r>
      <w:r w:rsidR="00D32E7A" w:rsidRPr="006F45D9">
        <w:rPr>
          <w:rFonts w:ascii="DM Sans" w:hAnsi="DM Sans" w:cstheme="minorBidi"/>
          <w:color w:val="000000" w:themeColor="accent4"/>
          <w:lang w:val="en-US"/>
        </w:rPr>
        <w:t xml:space="preserve">with </w:t>
      </w:r>
      <w:r w:rsidR="0073417C" w:rsidRPr="006F45D9">
        <w:rPr>
          <w:rFonts w:ascii="DM Sans" w:hAnsi="DM Sans" w:cstheme="minorBidi"/>
          <w:color w:val="000000" w:themeColor="accent4"/>
          <w:lang w:val="en-US"/>
        </w:rPr>
        <w:t xml:space="preserve">content and left in Chemical waste </w:t>
      </w:r>
      <w:r w:rsidR="001F2A9A" w:rsidRPr="006F45D9">
        <w:rPr>
          <w:rFonts w:ascii="DM Sans" w:hAnsi="DM Sans" w:cstheme="minorBidi"/>
          <w:color w:val="000000" w:themeColor="accent4"/>
          <w:lang w:val="en-US"/>
        </w:rPr>
        <w:t>room at 4</w:t>
      </w:r>
      <w:r w:rsidR="001F2A9A" w:rsidRPr="006F45D9">
        <w:rPr>
          <w:rFonts w:ascii="DM Sans" w:hAnsi="DM Sans" w:cstheme="minorBidi"/>
          <w:color w:val="000000" w:themeColor="accent4"/>
          <w:vertAlign w:val="superscript"/>
          <w:lang w:val="en-US"/>
        </w:rPr>
        <w:t>th</w:t>
      </w:r>
      <w:r w:rsidR="001F2A9A" w:rsidRPr="006F45D9">
        <w:rPr>
          <w:rFonts w:ascii="DM Sans" w:hAnsi="DM Sans" w:cstheme="minorBidi"/>
          <w:color w:val="000000" w:themeColor="accent4"/>
          <w:lang w:val="en-US"/>
        </w:rPr>
        <w:t xml:space="preserve"> </w:t>
      </w:r>
      <w:r w:rsidR="009F5E0B" w:rsidRPr="006F45D9">
        <w:rPr>
          <w:rFonts w:ascii="DM Sans" w:hAnsi="DM Sans" w:cstheme="minorBidi"/>
          <w:color w:val="000000" w:themeColor="accent4"/>
          <w:lang w:val="en-US"/>
        </w:rPr>
        <w:t>floor.</w:t>
      </w:r>
      <w:r w:rsidR="006F45D9">
        <w:rPr>
          <w:rFonts w:ascii="DM Sans" w:hAnsi="DM Sans" w:cstheme="minorBidi"/>
          <w:color w:val="000000" w:themeColor="accent4"/>
          <w:lang w:val="en-US"/>
        </w:rPr>
        <w:br/>
      </w:r>
    </w:p>
    <w:p w14:paraId="06E9470A" w14:textId="4B94FAE9" w:rsidR="0073417C" w:rsidRPr="006F45D9" w:rsidRDefault="00346390">
      <w:pPr>
        <w:pStyle w:val="Normalwebb"/>
        <w:numPr>
          <w:ilvl w:val="0"/>
          <w:numId w:val="10"/>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Black boxe</w:t>
      </w:r>
      <w:r w:rsidR="00B25D66" w:rsidRPr="006F45D9">
        <w:rPr>
          <w:rFonts w:ascii="DM Sans" w:hAnsi="DM Sans" w:cstheme="minorBidi"/>
          <w:color w:val="000000" w:themeColor="accent4"/>
          <w:lang w:val="en-US"/>
        </w:rPr>
        <w:t xml:space="preserve">s </w:t>
      </w:r>
      <w:r w:rsidR="009F5E0B" w:rsidRPr="006F45D9">
        <w:rPr>
          <w:rFonts w:ascii="DM Sans" w:hAnsi="DM Sans" w:cstheme="minorBidi"/>
          <w:color w:val="000000" w:themeColor="accent4"/>
          <w:lang w:val="en-US"/>
        </w:rPr>
        <w:t>are</w:t>
      </w:r>
      <w:r w:rsidR="00B25D66" w:rsidRPr="006F45D9">
        <w:rPr>
          <w:rFonts w:ascii="DM Sans" w:hAnsi="DM Sans" w:cstheme="minorBidi"/>
          <w:color w:val="000000" w:themeColor="accent4"/>
          <w:lang w:val="en-US"/>
        </w:rPr>
        <w:t xml:space="preserve"> used for biological waste</w:t>
      </w:r>
      <w:r w:rsidR="003F4EFC" w:rsidRPr="006F45D9">
        <w:rPr>
          <w:rFonts w:ascii="DM Sans" w:hAnsi="DM Sans" w:cstheme="minorBidi"/>
          <w:color w:val="000000" w:themeColor="accent4"/>
          <w:lang w:val="en-US"/>
        </w:rPr>
        <w:t>.</w:t>
      </w:r>
      <w:r w:rsidR="006F45D9">
        <w:rPr>
          <w:rFonts w:ascii="DM Sans" w:hAnsi="DM Sans" w:cstheme="minorBidi"/>
          <w:color w:val="000000" w:themeColor="accent4"/>
          <w:lang w:val="en-US"/>
        </w:rPr>
        <w:br/>
      </w:r>
    </w:p>
    <w:p w14:paraId="271E63A6" w14:textId="77777777" w:rsidR="00F83710" w:rsidRPr="006F45D9" w:rsidRDefault="00F83710">
      <w:pPr>
        <w:pStyle w:val="Normalwebb"/>
        <w:numPr>
          <w:ilvl w:val="0"/>
          <w:numId w:val="10"/>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G</w:t>
      </w:r>
      <w:r w:rsidR="478028D3" w:rsidRPr="006F45D9">
        <w:rPr>
          <w:rFonts w:ascii="DM Sans" w:hAnsi="DM Sans" w:cstheme="minorBidi"/>
          <w:color w:val="000000" w:themeColor="accent4"/>
          <w:lang w:val="en-US"/>
        </w:rPr>
        <w:t>r</w:t>
      </w:r>
      <w:r w:rsidR="00B25D66" w:rsidRPr="006F45D9">
        <w:rPr>
          <w:rFonts w:ascii="DM Sans" w:hAnsi="DM Sans" w:cstheme="minorBidi"/>
          <w:color w:val="000000" w:themeColor="accent4"/>
          <w:lang w:val="en-US"/>
        </w:rPr>
        <w:t xml:space="preserve">een boxes </w:t>
      </w:r>
      <w:r w:rsidR="00E24B00" w:rsidRPr="006F45D9">
        <w:rPr>
          <w:rFonts w:ascii="DM Sans" w:hAnsi="DM Sans" w:cstheme="minorBidi"/>
          <w:color w:val="000000" w:themeColor="accent4"/>
          <w:lang w:val="en-US"/>
        </w:rPr>
        <w:t>are</w:t>
      </w:r>
      <w:r w:rsidR="00B25D66" w:rsidRPr="006F45D9">
        <w:rPr>
          <w:rFonts w:ascii="DM Sans" w:hAnsi="DM Sans" w:cstheme="minorBidi"/>
          <w:color w:val="000000" w:themeColor="accent4"/>
          <w:lang w:val="en-US"/>
        </w:rPr>
        <w:t xml:space="preserve"> used for </w:t>
      </w:r>
      <w:r w:rsidR="004D6634" w:rsidRPr="006F45D9">
        <w:rPr>
          <w:rFonts w:ascii="DM Sans" w:hAnsi="DM Sans" w:cstheme="minorBidi"/>
          <w:color w:val="000000" w:themeColor="accent4"/>
          <w:lang w:val="en-US"/>
        </w:rPr>
        <w:t>radio</w:t>
      </w:r>
      <w:r w:rsidR="000E6B35" w:rsidRPr="006F45D9">
        <w:rPr>
          <w:rFonts w:ascii="DM Sans" w:hAnsi="DM Sans" w:cstheme="minorBidi"/>
          <w:color w:val="000000" w:themeColor="accent4"/>
          <w:lang w:val="en-US"/>
        </w:rPr>
        <w:t>active</w:t>
      </w:r>
      <w:r w:rsidR="004D6634" w:rsidRPr="006F45D9">
        <w:rPr>
          <w:rFonts w:ascii="DM Sans" w:hAnsi="DM Sans" w:cstheme="minorBidi"/>
          <w:color w:val="000000" w:themeColor="accent4"/>
          <w:lang w:val="en-US"/>
        </w:rPr>
        <w:t xml:space="preserve"> </w:t>
      </w:r>
      <w:r w:rsidR="003F4EFC" w:rsidRPr="006F45D9">
        <w:rPr>
          <w:rFonts w:ascii="DM Sans" w:hAnsi="DM Sans" w:cstheme="minorBidi"/>
          <w:color w:val="000000" w:themeColor="accent4"/>
          <w:lang w:val="en-US"/>
        </w:rPr>
        <w:t>waste.</w:t>
      </w:r>
    </w:p>
    <w:p w14:paraId="6FF13EAC" w14:textId="4E0B6B40" w:rsidR="00A17722" w:rsidRPr="006F45D9" w:rsidRDefault="0015047F" w:rsidP="00BC74DF">
      <w:pPr>
        <w:pStyle w:val="Normalwebb"/>
        <w:ind w:left="-284"/>
        <w:rPr>
          <w:rFonts w:ascii="DM Sans" w:hAnsi="DM Sans" w:cstheme="minorBidi"/>
          <w:color w:val="000000" w:themeColor="text1"/>
          <w:lang w:val="en-US"/>
        </w:rPr>
      </w:pPr>
      <w:r w:rsidRPr="006F45D9">
        <w:rPr>
          <w:rFonts w:ascii="DM Sans" w:hAnsi="DM Sans" w:cstheme="minorBidi"/>
          <w:lang w:val="en-US"/>
        </w:rPr>
        <w:t xml:space="preserve">Please find more detailed info at; </w:t>
      </w:r>
      <w:hyperlink r:id="rId15">
        <w:r w:rsidRPr="006F45D9">
          <w:rPr>
            <w:rStyle w:val="Hyperlnk"/>
            <w:rFonts w:ascii="DM Sans" w:hAnsi="DM Sans" w:cstheme="minorBidi"/>
            <w:lang w:val="en-US"/>
          </w:rPr>
          <w:t>https://staff.ki.se/laboratory-waste</w:t>
        </w:r>
      </w:hyperlink>
    </w:p>
    <w:p w14:paraId="492BCEBE" w14:textId="32C827A8" w:rsidR="00D24CE3" w:rsidRPr="006F45D9" w:rsidRDefault="00D24CE3" w:rsidP="00337332">
      <w:pPr>
        <w:ind w:left="-284" w:right="-489"/>
        <w:rPr>
          <w:rFonts w:ascii="DM Sans" w:hAnsi="DM Sans" w:cstheme="majorBidi"/>
          <w:b/>
          <w:bCs/>
          <w:color w:val="870052" w:themeColor="accent1"/>
          <w:sz w:val="28"/>
          <w:szCs w:val="28"/>
        </w:rPr>
      </w:pPr>
      <w:r w:rsidRPr="006F45D9">
        <w:rPr>
          <w:rFonts w:ascii="DM Sans" w:hAnsi="DM Sans" w:cstheme="majorBidi"/>
          <w:b/>
          <w:bCs/>
          <w:color w:val="870052" w:themeColor="accent1"/>
          <w:sz w:val="28"/>
          <w:szCs w:val="28"/>
        </w:rPr>
        <w:t>Chemical spill routines</w:t>
      </w:r>
    </w:p>
    <w:p w14:paraId="43A632C5" w14:textId="77777777" w:rsidR="00337332" w:rsidRPr="00644ED4" w:rsidRDefault="00337332" w:rsidP="00337332">
      <w:pPr>
        <w:ind w:left="-284" w:right="-489"/>
        <w:rPr>
          <w:rFonts w:ascii="DM Sans" w:hAnsi="DM Sans" w:cstheme="majorBidi"/>
          <w:b/>
          <w:bCs/>
          <w:color w:val="870052" w:themeColor="accent1"/>
        </w:rPr>
      </w:pPr>
    </w:p>
    <w:p w14:paraId="30A72198" w14:textId="77777777" w:rsidR="00D24CE3" w:rsidRPr="006F45D9" w:rsidRDefault="00D24CE3">
      <w:pPr>
        <w:pStyle w:val="Liststycke"/>
        <w:numPr>
          <w:ilvl w:val="0"/>
          <w:numId w:val="7"/>
        </w:numPr>
        <w:ind w:left="426" w:hanging="284"/>
        <w:jc w:val="both"/>
        <w:rPr>
          <w:rFonts w:ascii="DM Sans" w:hAnsi="DM Sans"/>
          <w:b/>
          <w:bCs/>
        </w:rPr>
      </w:pPr>
      <w:r w:rsidRPr="006F45D9">
        <w:rPr>
          <w:rFonts w:ascii="DM Sans" w:eastAsia="Calibri" w:hAnsi="DM Sans"/>
          <w:b/>
          <w:bCs/>
        </w:rPr>
        <w:t>Seal the area/room and wait 15-30 min!</w:t>
      </w:r>
    </w:p>
    <w:p w14:paraId="16C0A481" w14:textId="77777777" w:rsidR="00D24CE3" w:rsidRPr="006F45D9" w:rsidRDefault="00D24CE3">
      <w:pPr>
        <w:pStyle w:val="Liststycke"/>
        <w:numPr>
          <w:ilvl w:val="0"/>
          <w:numId w:val="7"/>
        </w:numPr>
        <w:spacing w:line="276" w:lineRule="auto"/>
        <w:ind w:left="426" w:hanging="284"/>
        <w:textAlignment w:val="baseline"/>
        <w:rPr>
          <w:rFonts w:ascii="DM Sans" w:eastAsia="Calibri" w:hAnsi="DM Sans"/>
        </w:rPr>
      </w:pPr>
      <w:r w:rsidRPr="006F45D9">
        <w:rPr>
          <w:rFonts w:ascii="DM Sans" w:eastAsia="Calibri" w:hAnsi="DM Sans"/>
        </w:rPr>
        <w:t xml:space="preserve">Contact Räddningstjänst if risk for injury/somebody is injured: </w:t>
      </w:r>
      <w:r w:rsidRPr="006F45D9">
        <w:rPr>
          <w:rFonts w:ascii="DM Sans" w:eastAsia="Calibri" w:hAnsi="DM Sans"/>
          <w:b/>
          <w:bCs/>
        </w:rPr>
        <w:t xml:space="preserve">112 </w:t>
      </w:r>
    </w:p>
    <w:p w14:paraId="7773ABFF" w14:textId="77777777" w:rsidR="00D24CE3" w:rsidRPr="006F45D9" w:rsidRDefault="00D24CE3">
      <w:pPr>
        <w:pStyle w:val="Liststycke"/>
        <w:numPr>
          <w:ilvl w:val="0"/>
          <w:numId w:val="7"/>
        </w:numPr>
        <w:spacing w:line="276" w:lineRule="auto"/>
        <w:ind w:left="426" w:hanging="284"/>
        <w:textAlignment w:val="baseline"/>
        <w:rPr>
          <w:rFonts w:ascii="DM Sans" w:eastAsia="Calibri" w:hAnsi="DM Sans"/>
        </w:rPr>
      </w:pPr>
      <w:r w:rsidRPr="006F45D9">
        <w:rPr>
          <w:rFonts w:ascii="DM Sans" w:eastAsia="Calibri" w:hAnsi="DM Sans"/>
        </w:rPr>
        <w:t>Activate spillage alarm and inform your manger.</w:t>
      </w:r>
    </w:p>
    <w:p w14:paraId="2B9A4C40" w14:textId="77777777" w:rsidR="00D24CE3" w:rsidRPr="006F45D9" w:rsidRDefault="00D24CE3">
      <w:pPr>
        <w:pStyle w:val="Liststycke"/>
        <w:numPr>
          <w:ilvl w:val="0"/>
          <w:numId w:val="7"/>
        </w:numPr>
        <w:spacing w:line="276" w:lineRule="auto"/>
        <w:ind w:left="426" w:hanging="284"/>
        <w:textAlignment w:val="baseline"/>
        <w:rPr>
          <w:rFonts w:ascii="DM Sans" w:eastAsia="Calibri" w:hAnsi="DM Sans"/>
        </w:rPr>
      </w:pPr>
      <w:r w:rsidRPr="006F45D9">
        <w:rPr>
          <w:rFonts w:ascii="DM Sans" w:eastAsia="Calibri" w:hAnsi="DM Sans"/>
        </w:rPr>
        <w:t>Read Risk Assessment &amp; MSDS for advice in case of exposure.</w:t>
      </w:r>
    </w:p>
    <w:p w14:paraId="596BFB68" w14:textId="3DE3BE23" w:rsidR="00D24CE3" w:rsidRPr="006F45D9" w:rsidRDefault="00D24CE3">
      <w:pPr>
        <w:pStyle w:val="Liststycke"/>
        <w:numPr>
          <w:ilvl w:val="0"/>
          <w:numId w:val="7"/>
        </w:numPr>
        <w:spacing w:line="276" w:lineRule="auto"/>
        <w:ind w:left="426" w:hanging="284"/>
        <w:textAlignment w:val="baseline"/>
        <w:rPr>
          <w:rFonts w:ascii="DM Sans" w:eastAsia="Times New Roman" w:hAnsi="DM Sans"/>
          <w:u w:val="single"/>
        </w:rPr>
      </w:pPr>
      <w:r w:rsidRPr="006F45D9">
        <w:rPr>
          <w:rFonts w:ascii="DM Sans" w:hAnsi="DM Sans"/>
        </w:rPr>
        <w:lastRenderedPageBreak/>
        <w:t xml:space="preserve">If you are uncertain, consult KI´s chemical expert </w:t>
      </w:r>
      <w:r w:rsidR="008D3980" w:rsidRPr="006F45D9">
        <w:rPr>
          <w:rFonts w:ascii="DM Sans" w:hAnsi="DM Sans"/>
        </w:rPr>
        <w:t>Kasper Andersson</w:t>
      </w:r>
      <w:r w:rsidR="00583C85" w:rsidRPr="006F45D9">
        <w:rPr>
          <w:rFonts w:ascii="DM Sans" w:hAnsi="DM Sans"/>
        </w:rPr>
        <w:t xml:space="preserve"> Phone: </w:t>
      </w:r>
      <w:r w:rsidR="00583C85" w:rsidRPr="006F45D9">
        <w:rPr>
          <w:rFonts w:ascii="DM Sans" w:hAnsi="DM Sans" w:cstheme="majorBidi"/>
        </w:rPr>
        <w:t xml:space="preserve">010-445 72 </w:t>
      </w:r>
      <w:r w:rsidR="00724D7F" w:rsidRPr="006F45D9">
        <w:rPr>
          <w:rFonts w:ascii="DM Sans" w:hAnsi="DM Sans"/>
        </w:rPr>
        <w:t>24</w:t>
      </w:r>
      <w:r w:rsidR="00F87E6E" w:rsidRPr="006F45D9">
        <w:rPr>
          <w:rFonts w:ascii="DM Sans" w:hAnsi="DM Sans"/>
        </w:rPr>
        <w:t xml:space="preserve"> </w:t>
      </w:r>
      <w:r w:rsidR="00583C85" w:rsidRPr="006F45D9">
        <w:rPr>
          <w:rFonts w:ascii="DM Sans" w:hAnsi="DM Sans" w:cstheme="majorBidi"/>
        </w:rPr>
        <w:t>or Lukasz Kedzia Pho</w:t>
      </w:r>
      <w:r w:rsidR="00724D7F" w:rsidRPr="006F45D9">
        <w:rPr>
          <w:rFonts w:ascii="DM Sans" w:hAnsi="DM Sans" w:cstheme="majorBidi"/>
        </w:rPr>
        <w:t>ne</w:t>
      </w:r>
      <w:r w:rsidR="00583C85" w:rsidRPr="006F45D9">
        <w:rPr>
          <w:rFonts w:ascii="DM Sans" w:hAnsi="DM Sans" w:cstheme="majorBidi"/>
        </w:rPr>
        <w:t xml:space="preserve">: 076-128 3958 </w:t>
      </w:r>
      <w:r w:rsidRPr="006F45D9">
        <w:rPr>
          <w:rFonts w:ascii="DM Sans" w:hAnsi="DM Sans" w:cstheme="majorBidi"/>
        </w:rPr>
        <w:t>at Stena</w:t>
      </w:r>
      <w:r w:rsidRPr="006F45D9">
        <w:rPr>
          <w:rFonts w:ascii="DM Sans" w:hAnsi="DM Sans"/>
        </w:rPr>
        <w:t xml:space="preserve"> </w:t>
      </w:r>
      <w:proofErr w:type="spellStart"/>
      <w:r w:rsidRPr="006F45D9">
        <w:rPr>
          <w:rFonts w:ascii="DM Sans" w:hAnsi="DM Sans"/>
        </w:rPr>
        <w:t>Miljö</w:t>
      </w:r>
      <w:proofErr w:type="spellEnd"/>
      <w:r w:rsidRPr="006F45D9">
        <w:rPr>
          <w:rFonts w:ascii="DM Sans" w:hAnsi="DM Sans"/>
        </w:rPr>
        <w:t>.</w:t>
      </w:r>
    </w:p>
    <w:p w14:paraId="1E989B8D" w14:textId="77777777" w:rsidR="00D24CE3" w:rsidRPr="006F45D9" w:rsidRDefault="00D24CE3">
      <w:pPr>
        <w:pStyle w:val="Liststycke"/>
        <w:numPr>
          <w:ilvl w:val="0"/>
          <w:numId w:val="7"/>
        </w:numPr>
        <w:spacing w:line="276" w:lineRule="auto"/>
        <w:ind w:left="426" w:hanging="284"/>
        <w:textAlignment w:val="baseline"/>
        <w:rPr>
          <w:rFonts w:ascii="DM Sans" w:eastAsia="Times New Roman" w:hAnsi="DM Sans"/>
        </w:rPr>
      </w:pPr>
      <w:r w:rsidRPr="006F45D9">
        <w:rPr>
          <w:rFonts w:ascii="DM Sans" w:eastAsia="Calibri" w:hAnsi="DM Sans"/>
        </w:rPr>
        <w:t xml:space="preserve">Proceed with clean-up only </w:t>
      </w:r>
      <w:r w:rsidRPr="006F45D9">
        <w:rPr>
          <w:rFonts w:ascii="DM Sans" w:hAnsi="DM Sans"/>
        </w:rPr>
        <w:t>if you consider you can do this without major risk.</w:t>
      </w:r>
      <w:r w:rsidRPr="006F45D9">
        <w:rPr>
          <w:rFonts w:ascii="DM Sans" w:eastAsia="Calibri" w:hAnsi="DM Sans"/>
        </w:rPr>
        <w:t xml:space="preserve"> </w:t>
      </w:r>
    </w:p>
    <w:p w14:paraId="5F9430BC" w14:textId="77777777" w:rsidR="00D24CE3" w:rsidRPr="006F45D9" w:rsidRDefault="00D24CE3">
      <w:pPr>
        <w:pStyle w:val="Liststycke"/>
        <w:numPr>
          <w:ilvl w:val="0"/>
          <w:numId w:val="9"/>
        </w:numPr>
        <w:spacing w:line="276" w:lineRule="auto"/>
        <w:ind w:left="1134" w:hanging="283"/>
        <w:textAlignment w:val="baseline"/>
        <w:rPr>
          <w:rFonts w:ascii="DM Sans" w:eastAsia="Times New Roman" w:hAnsi="DM Sans"/>
        </w:rPr>
      </w:pPr>
      <w:r w:rsidRPr="006F45D9">
        <w:rPr>
          <w:rFonts w:ascii="DM Sans" w:hAnsi="DM Sans"/>
        </w:rPr>
        <w:t>Use protective equipment, according to the risk assessment.</w:t>
      </w:r>
    </w:p>
    <w:p w14:paraId="531E8532" w14:textId="77777777" w:rsidR="00D24CE3" w:rsidRPr="006F45D9" w:rsidRDefault="00D24CE3">
      <w:pPr>
        <w:pStyle w:val="Liststycke"/>
        <w:numPr>
          <w:ilvl w:val="0"/>
          <w:numId w:val="9"/>
        </w:numPr>
        <w:spacing w:line="276" w:lineRule="auto"/>
        <w:ind w:left="1134" w:hanging="283"/>
        <w:textAlignment w:val="baseline"/>
        <w:rPr>
          <w:rFonts w:ascii="DM Sans" w:eastAsia="Times New Roman" w:hAnsi="DM Sans"/>
        </w:rPr>
      </w:pPr>
      <w:r w:rsidRPr="006F45D9">
        <w:rPr>
          <w:rFonts w:ascii="DM Sans" w:hAnsi="DM Sans"/>
        </w:rPr>
        <w:t xml:space="preserve">Liquid spills should be removed thoroughly with paper or with an absorbent, for example Vermiculite. </w:t>
      </w:r>
    </w:p>
    <w:p w14:paraId="54E8B464" w14:textId="77777777" w:rsidR="00D24CE3" w:rsidRPr="006F45D9" w:rsidRDefault="00D24CE3">
      <w:pPr>
        <w:pStyle w:val="Liststycke"/>
        <w:numPr>
          <w:ilvl w:val="0"/>
          <w:numId w:val="9"/>
        </w:numPr>
        <w:spacing w:line="276" w:lineRule="auto"/>
        <w:ind w:left="1134" w:hanging="283"/>
        <w:textAlignment w:val="baseline"/>
        <w:rPr>
          <w:rFonts w:ascii="DM Sans" w:eastAsia="Times New Roman" w:hAnsi="DM Sans"/>
        </w:rPr>
      </w:pPr>
      <w:r w:rsidRPr="006F45D9">
        <w:rPr>
          <w:rFonts w:ascii="DM Sans" w:hAnsi="DM Sans"/>
        </w:rPr>
        <w:t xml:space="preserve">Use a shovel to collect the spill. Place the paper/absorbent in a plastic container with a tight lid. Contaminated gloves and tissue can be put in the same container. Close the lid properly. </w:t>
      </w:r>
    </w:p>
    <w:p w14:paraId="7E5D4960" w14:textId="77777777" w:rsidR="00D24CE3" w:rsidRPr="006F45D9" w:rsidRDefault="00D24CE3">
      <w:pPr>
        <w:pStyle w:val="Liststycke"/>
        <w:numPr>
          <w:ilvl w:val="0"/>
          <w:numId w:val="9"/>
        </w:numPr>
        <w:spacing w:line="276" w:lineRule="auto"/>
        <w:ind w:left="1134" w:hanging="283"/>
        <w:textAlignment w:val="baseline"/>
        <w:rPr>
          <w:rFonts w:ascii="DM Sans" w:hAnsi="DM Sans"/>
        </w:rPr>
      </w:pPr>
      <w:r w:rsidRPr="006F45D9">
        <w:rPr>
          <w:rFonts w:ascii="DM Sans" w:hAnsi="DM Sans"/>
        </w:rPr>
        <w:t xml:space="preserve">The waste container should be labeled and handled as chemical waste in accordance with KI rules on waste management. </w:t>
      </w:r>
    </w:p>
    <w:p w14:paraId="0FE3EF85" w14:textId="6754FEB1" w:rsidR="00D24CE3" w:rsidRPr="006F45D9" w:rsidRDefault="00D24CE3">
      <w:pPr>
        <w:pStyle w:val="Liststycke"/>
        <w:numPr>
          <w:ilvl w:val="0"/>
          <w:numId w:val="9"/>
        </w:numPr>
        <w:spacing w:line="276" w:lineRule="auto"/>
        <w:ind w:left="1134" w:hanging="283"/>
        <w:textAlignment w:val="baseline"/>
        <w:rPr>
          <w:rFonts w:ascii="DM Sans" w:eastAsia="Times New Roman" w:hAnsi="DM Sans"/>
        </w:rPr>
      </w:pPr>
      <w:r w:rsidRPr="006F45D9">
        <w:rPr>
          <w:rFonts w:ascii="DM Sans" w:hAnsi="DM Sans"/>
        </w:rPr>
        <w:t>Clean the floor properly (</w:t>
      </w:r>
      <w:r w:rsidRPr="006F45D9">
        <w:rPr>
          <w:rFonts w:ascii="DM Sans" w:hAnsi="DM Sans"/>
          <w:u w:val="single"/>
        </w:rPr>
        <w:t>Never let the cleaning staff remove chemical spills! They do not have the necessary training for this type of cleaning</w:t>
      </w:r>
      <w:r w:rsidRPr="006F45D9">
        <w:rPr>
          <w:rFonts w:ascii="DM Sans" w:eastAsia="Calibri" w:hAnsi="DM Sans"/>
        </w:rPr>
        <w:t>)</w:t>
      </w:r>
    </w:p>
    <w:p w14:paraId="36686F79" w14:textId="77777777" w:rsidR="00D24CE3" w:rsidRPr="006F45D9" w:rsidRDefault="00D24CE3">
      <w:pPr>
        <w:pStyle w:val="Liststycke"/>
        <w:numPr>
          <w:ilvl w:val="0"/>
          <w:numId w:val="7"/>
        </w:numPr>
        <w:spacing w:line="276" w:lineRule="auto"/>
        <w:ind w:left="426" w:hanging="284"/>
        <w:textAlignment w:val="baseline"/>
        <w:rPr>
          <w:rFonts w:ascii="DM Sans" w:eastAsia="Times New Roman" w:hAnsi="DM Sans"/>
        </w:rPr>
      </w:pPr>
      <w:r w:rsidRPr="006F45D9">
        <w:rPr>
          <w:rFonts w:ascii="DM Sans" w:eastAsia="Times New Roman" w:hAnsi="DM Sans"/>
        </w:rPr>
        <w:t>Inactivate the spillage alarm after cleaning.</w:t>
      </w:r>
      <w:r w:rsidRPr="006F45D9">
        <w:rPr>
          <w:rFonts w:ascii="DM Sans" w:hAnsi="DM Sans"/>
        </w:rPr>
        <w:t xml:space="preserve"> </w:t>
      </w:r>
    </w:p>
    <w:p w14:paraId="5F894A99" w14:textId="77777777" w:rsidR="00D24CE3" w:rsidRPr="006F45D9" w:rsidRDefault="00D24CE3">
      <w:pPr>
        <w:pStyle w:val="Liststycke"/>
        <w:numPr>
          <w:ilvl w:val="0"/>
          <w:numId w:val="7"/>
        </w:numPr>
        <w:tabs>
          <w:tab w:val="left" w:pos="142"/>
        </w:tabs>
        <w:spacing w:line="276" w:lineRule="auto"/>
        <w:ind w:left="426" w:hanging="284"/>
        <w:textAlignment w:val="baseline"/>
        <w:rPr>
          <w:rFonts w:ascii="DM Sans" w:eastAsia="Times New Roman" w:hAnsi="DM Sans"/>
        </w:rPr>
      </w:pPr>
      <w:r w:rsidRPr="006F45D9">
        <w:rPr>
          <w:rFonts w:ascii="DM Sans" w:eastAsia="Calibri" w:hAnsi="DM Sans"/>
        </w:rPr>
        <w:t>Write an incident report. Your safety delegate can help you with it.</w:t>
      </w:r>
    </w:p>
    <w:p w14:paraId="30FFC106" w14:textId="77777777" w:rsidR="00D24CE3" w:rsidRPr="006F45D9" w:rsidRDefault="00D24CE3">
      <w:pPr>
        <w:pStyle w:val="Liststycke"/>
        <w:numPr>
          <w:ilvl w:val="0"/>
          <w:numId w:val="7"/>
        </w:numPr>
        <w:spacing w:line="276" w:lineRule="auto"/>
        <w:ind w:left="426" w:hanging="284"/>
        <w:textAlignment w:val="baseline"/>
        <w:rPr>
          <w:rFonts w:ascii="DM Sans" w:eastAsia="Times New Roman" w:hAnsi="DM Sans"/>
        </w:rPr>
      </w:pPr>
      <w:r w:rsidRPr="006F45D9">
        <w:rPr>
          <w:rFonts w:ascii="DM Sans" w:eastAsia="Calibri" w:hAnsi="DM Sans"/>
        </w:rPr>
        <w:t xml:space="preserve">Feel free to contact your safety delegate, Stena </w:t>
      </w:r>
      <w:proofErr w:type="spellStart"/>
      <w:r w:rsidRPr="006F45D9">
        <w:rPr>
          <w:rFonts w:ascii="DM Sans" w:eastAsia="Calibri" w:hAnsi="DM Sans"/>
        </w:rPr>
        <w:t>Miljö</w:t>
      </w:r>
      <w:proofErr w:type="spellEnd"/>
      <w:r w:rsidRPr="006F45D9">
        <w:rPr>
          <w:rFonts w:ascii="DM Sans" w:eastAsia="Calibri" w:hAnsi="DM Sans"/>
        </w:rPr>
        <w:t xml:space="preserve"> for advice.</w:t>
      </w:r>
    </w:p>
    <w:p w14:paraId="5E9CDD2B" w14:textId="0B93A7CE" w:rsidR="00D24CE3" w:rsidRPr="006F45D9" w:rsidRDefault="00D24CE3" w:rsidP="43D5BF29">
      <w:pPr>
        <w:spacing w:line="276" w:lineRule="auto"/>
        <w:textAlignment w:val="baseline"/>
        <w:rPr>
          <w:rFonts w:ascii="DM Sans" w:hAnsi="DM Sans"/>
          <w:lang w:val="sv-SE"/>
        </w:rPr>
      </w:pPr>
      <w:r w:rsidRPr="006F45D9">
        <w:rPr>
          <w:rFonts w:ascii="DM Sans" w:eastAsia="Calibri" w:hAnsi="DM Sans" w:cstheme="majorBidi"/>
          <w:color w:val="000000" w:themeColor="accent4"/>
        </w:rPr>
        <w:t xml:space="preserve">       </w:t>
      </w:r>
      <w:r w:rsidRPr="006F45D9">
        <w:rPr>
          <w:rFonts w:ascii="DM Sans" w:eastAsia="Calibri" w:hAnsi="DM Sans" w:cstheme="majorBidi"/>
          <w:color w:val="000000" w:themeColor="accent4"/>
          <w:lang w:val="sv-SE"/>
        </w:rPr>
        <w:t xml:space="preserve">Or visit  </w:t>
      </w:r>
      <w:r w:rsidR="003E2F46">
        <w:fldChar w:fldCharType="begin"/>
      </w:r>
      <w:r w:rsidR="003E2F46" w:rsidRPr="003E2F46">
        <w:rPr>
          <w:lang w:val="sv-SE"/>
        </w:rPr>
        <w:instrText>HYPERLIN</w:instrText>
      </w:r>
      <w:r w:rsidR="003E2F46" w:rsidRPr="003E2F46">
        <w:rPr>
          <w:lang w:val="sv-SE"/>
        </w:rPr>
        <w:instrText>K "https://staff.ki.se/media/117265/download" \h</w:instrText>
      </w:r>
      <w:r w:rsidR="003E2F46">
        <w:fldChar w:fldCharType="separate"/>
      </w:r>
      <w:r w:rsidR="00590699" w:rsidRPr="006F45D9">
        <w:rPr>
          <w:rStyle w:val="Hyperlnk"/>
          <w:rFonts w:ascii="DM Sans" w:hAnsi="DM Sans"/>
          <w:lang w:val="sv-SE"/>
        </w:rPr>
        <w:t>Mall för PM, rapporter etc (ki.se)</w:t>
      </w:r>
      <w:r w:rsidR="003E2F46">
        <w:rPr>
          <w:rStyle w:val="Hyperlnk"/>
          <w:rFonts w:ascii="DM Sans" w:hAnsi="DM Sans"/>
          <w:lang w:val="sv-SE"/>
        </w:rPr>
        <w:fldChar w:fldCharType="end"/>
      </w:r>
    </w:p>
    <w:p w14:paraId="707D5B69" w14:textId="7A3AD723" w:rsidR="003D0AD1" w:rsidRPr="006F45D9" w:rsidRDefault="00261B08" w:rsidP="00337332">
      <w:pPr>
        <w:pStyle w:val="Rubrik2"/>
        <w:ind w:left="-284" w:right="-489"/>
        <w:rPr>
          <w:rFonts w:ascii="DM Sans" w:hAnsi="DM Sans"/>
          <w:sz w:val="28"/>
          <w:szCs w:val="28"/>
        </w:rPr>
      </w:pPr>
      <w:r w:rsidRPr="006F45D9">
        <w:rPr>
          <w:rFonts w:ascii="DM Sans" w:hAnsi="DM Sans"/>
          <w:sz w:val="28"/>
          <w:szCs w:val="28"/>
        </w:rPr>
        <w:t>Important</w:t>
      </w:r>
      <w:r w:rsidR="006B47E4" w:rsidRPr="006F45D9">
        <w:rPr>
          <w:rFonts w:ascii="DM Sans" w:hAnsi="DM Sans"/>
          <w:sz w:val="28"/>
          <w:szCs w:val="28"/>
        </w:rPr>
        <w:t xml:space="preserve"> information and links</w:t>
      </w:r>
    </w:p>
    <w:p w14:paraId="30193139" w14:textId="1B358D60" w:rsidR="00C97F38" w:rsidRPr="006F45D9" w:rsidRDefault="00C97F38">
      <w:pPr>
        <w:pStyle w:val="Liststycke"/>
        <w:numPr>
          <w:ilvl w:val="0"/>
          <w:numId w:val="6"/>
        </w:numPr>
        <w:spacing w:before="120" w:after="200"/>
        <w:ind w:left="426" w:right="-489" w:hanging="284"/>
        <w:jc w:val="both"/>
        <w:rPr>
          <w:rFonts w:ascii="DM Sans" w:hAnsi="DM Sans"/>
        </w:rPr>
      </w:pPr>
      <w:r w:rsidRPr="006F45D9">
        <w:rPr>
          <w:rFonts w:ascii="DM Sans" w:eastAsia="Times New Roman" w:hAnsi="DM Sans"/>
        </w:rPr>
        <w:t xml:space="preserve">Carefully study the </w:t>
      </w:r>
      <w:r w:rsidRPr="006F45D9">
        <w:rPr>
          <w:rFonts w:ascii="DM Sans" w:eastAsia="Times New Roman" w:hAnsi="DM Sans"/>
          <w:b/>
          <w:bCs/>
        </w:rPr>
        <w:t>evacuation routes</w:t>
      </w:r>
      <w:r w:rsidRPr="006F45D9">
        <w:rPr>
          <w:rFonts w:ascii="DM Sans" w:eastAsia="Times New Roman" w:hAnsi="DM Sans"/>
        </w:rPr>
        <w:t xml:space="preserve"> and identify your assembly point in case of an evacuation.</w:t>
      </w:r>
      <w:r w:rsidRPr="006F45D9">
        <w:rPr>
          <w:rFonts w:ascii="DM Sans" w:hAnsi="DM Sans" w:cstheme="majorBidi"/>
        </w:rPr>
        <w:t xml:space="preserve"> </w:t>
      </w:r>
    </w:p>
    <w:p w14:paraId="09AAA91B" w14:textId="77777777" w:rsidR="007A2708" w:rsidRPr="006F45D9" w:rsidRDefault="006B47E4" w:rsidP="006F45D9">
      <w:pPr>
        <w:pStyle w:val="Liststycke"/>
        <w:numPr>
          <w:ilvl w:val="0"/>
          <w:numId w:val="6"/>
        </w:numPr>
        <w:spacing w:before="120" w:after="200"/>
        <w:ind w:left="426" w:right="-489" w:hanging="284"/>
        <w:jc w:val="both"/>
        <w:rPr>
          <w:rFonts w:ascii="DM Sans" w:hAnsi="DM Sans"/>
          <w:lang w:val="en-GB"/>
        </w:rPr>
      </w:pPr>
      <w:r w:rsidRPr="006F45D9">
        <w:rPr>
          <w:rFonts w:ascii="DM Sans" w:eastAsia="Times New Roman" w:hAnsi="DM Sans"/>
        </w:rPr>
        <w:t>The evacuation plan and fire equipment as well as emergency showers and first aid kits are located at the wall in the corridors. Emergency showers for eyes are located inside the laboratories.</w:t>
      </w:r>
      <w:r w:rsidR="007A2708" w:rsidRPr="006F45D9">
        <w:rPr>
          <w:rFonts w:ascii="DM Sans" w:hAnsi="DM Sans" w:cstheme="majorBidi"/>
        </w:rPr>
        <w:t xml:space="preserve"> </w:t>
      </w:r>
    </w:p>
    <w:p w14:paraId="38953B76" w14:textId="4C02EAA4" w:rsidR="007A2708" w:rsidRPr="006F45D9" w:rsidRDefault="007A2708" w:rsidP="006F45D9">
      <w:pPr>
        <w:pStyle w:val="Liststycke"/>
        <w:numPr>
          <w:ilvl w:val="0"/>
          <w:numId w:val="6"/>
        </w:numPr>
        <w:spacing w:before="120" w:after="200"/>
        <w:ind w:left="426" w:right="-489" w:hanging="284"/>
        <w:jc w:val="both"/>
        <w:rPr>
          <w:rFonts w:ascii="DM Sans" w:hAnsi="DM Sans"/>
          <w:lang w:val="en-GB"/>
        </w:rPr>
      </w:pPr>
      <w:r w:rsidRPr="006F45D9">
        <w:rPr>
          <w:rFonts w:ascii="DM Sans" w:hAnsi="DM Sans"/>
        </w:rPr>
        <w:t xml:space="preserve">You are responsible to </w:t>
      </w:r>
      <w:r w:rsidRPr="006F45D9">
        <w:rPr>
          <w:rFonts w:ascii="DM Sans" w:hAnsi="DM Sans"/>
          <w:b/>
          <w:bCs/>
        </w:rPr>
        <w:t>keep clean and tidy</w:t>
      </w:r>
      <w:r w:rsidRPr="006F45D9">
        <w:rPr>
          <w:rFonts w:ascii="DM Sans" w:hAnsi="DM Sans"/>
        </w:rPr>
        <w:t xml:space="preserve"> after you in all areas at ANA Futura!</w:t>
      </w:r>
    </w:p>
    <w:p w14:paraId="570BD0E1" w14:textId="7AF5A69B" w:rsidR="003010D6" w:rsidRPr="006F45D9" w:rsidRDefault="007A2708" w:rsidP="006F45D9">
      <w:pPr>
        <w:pStyle w:val="Liststycke"/>
        <w:numPr>
          <w:ilvl w:val="0"/>
          <w:numId w:val="6"/>
        </w:numPr>
        <w:spacing w:before="120" w:after="200"/>
        <w:ind w:left="426" w:right="-489" w:hanging="284"/>
        <w:jc w:val="both"/>
        <w:rPr>
          <w:rFonts w:ascii="DM Sans" w:hAnsi="DM Sans"/>
        </w:rPr>
      </w:pPr>
      <w:r w:rsidRPr="006F45D9">
        <w:rPr>
          <w:rFonts w:ascii="DM Sans" w:hAnsi="DM Sans"/>
        </w:rPr>
        <w:t>Corridors and evacuation routes should be always free.</w:t>
      </w:r>
    </w:p>
    <w:p w14:paraId="4468EA37" w14:textId="3C9F4025" w:rsidR="006B47E4" w:rsidRPr="006F45D9" w:rsidRDefault="006B47E4" w:rsidP="004410EC">
      <w:pPr>
        <w:spacing w:after="120"/>
        <w:ind w:left="-284" w:right="-489"/>
        <w:rPr>
          <w:rFonts w:ascii="DM Sans" w:eastAsia="Times New Roman" w:hAnsi="DM Sans"/>
          <w:lang w:eastAsia="sv-SE"/>
        </w:rPr>
      </w:pPr>
      <w:r w:rsidRPr="006F45D9">
        <w:rPr>
          <w:rFonts w:ascii="DM Sans" w:hAnsi="DM Sans"/>
        </w:rPr>
        <w:t xml:space="preserve">As an employee at Karolinska </w:t>
      </w:r>
      <w:r w:rsidR="007C2735" w:rsidRPr="006F45D9">
        <w:rPr>
          <w:rFonts w:ascii="DM Sans" w:hAnsi="DM Sans"/>
        </w:rPr>
        <w:t>Institute</w:t>
      </w:r>
      <w:r w:rsidR="001B75DB" w:rsidRPr="006F45D9">
        <w:rPr>
          <w:rFonts w:ascii="DM Sans" w:hAnsi="DM Sans"/>
        </w:rPr>
        <w:t>,</w:t>
      </w:r>
      <w:r w:rsidRPr="006F45D9">
        <w:rPr>
          <w:rFonts w:ascii="DM Sans" w:hAnsi="DM Sans"/>
        </w:rPr>
        <w:t xml:space="preserve"> also including scholarship-funded doctoral and post-doctoral students, </w:t>
      </w:r>
      <w:r w:rsidRPr="006F45D9">
        <w:rPr>
          <w:rFonts w:ascii="DM Sans" w:eastAsia="Times New Roman" w:hAnsi="DM Sans"/>
        </w:rPr>
        <w:t xml:space="preserve">you can receive </w:t>
      </w:r>
      <w:r w:rsidRPr="006F45D9">
        <w:rPr>
          <w:rFonts w:ascii="DM Sans" w:eastAsia="Times New Roman" w:hAnsi="DM Sans"/>
          <w:b/>
          <w:bCs/>
        </w:rPr>
        <w:t>medical consultation</w:t>
      </w:r>
      <w:r w:rsidRPr="006F45D9">
        <w:rPr>
          <w:rFonts w:ascii="DM Sans" w:eastAsia="Times New Roman" w:hAnsi="DM Sans"/>
        </w:rPr>
        <w:t xml:space="preserve"> for work-related issues from </w:t>
      </w:r>
      <w:r w:rsidRPr="006F45D9">
        <w:rPr>
          <w:rFonts w:ascii="DM Sans" w:hAnsi="DM Sans"/>
        </w:rPr>
        <w:t xml:space="preserve">the occupational health service </w:t>
      </w:r>
      <w:proofErr w:type="spellStart"/>
      <w:r w:rsidR="001C6771" w:rsidRPr="006F45D9">
        <w:rPr>
          <w:rFonts w:ascii="DM Sans" w:hAnsi="DM Sans"/>
        </w:rPr>
        <w:t>Avonova</w:t>
      </w:r>
      <w:proofErr w:type="spellEnd"/>
      <w:r w:rsidR="00AD7D14" w:rsidRPr="006F45D9">
        <w:rPr>
          <w:rFonts w:ascii="DM Sans" w:hAnsi="DM Sans"/>
        </w:rPr>
        <w:t>.</w:t>
      </w:r>
    </w:p>
    <w:p w14:paraId="7437D2A9" w14:textId="745420FF" w:rsidR="001C6771" w:rsidRPr="006F45D9" w:rsidRDefault="003E2F46" w:rsidP="004410EC">
      <w:pPr>
        <w:spacing w:after="120"/>
        <w:ind w:left="-284" w:right="-489"/>
        <w:rPr>
          <w:rFonts w:ascii="DM Sans" w:eastAsia="Times New Roman" w:hAnsi="DM Sans"/>
          <w:lang w:eastAsia="sv-SE"/>
        </w:rPr>
      </w:pPr>
      <w:hyperlink r:id="rId16">
        <w:r w:rsidR="001C6771" w:rsidRPr="006F45D9">
          <w:rPr>
            <w:rStyle w:val="Hyperlnk"/>
            <w:rFonts w:ascii="DM Sans" w:eastAsia="Times New Roman" w:hAnsi="DM Sans"/>
          </w:rPr>
          <w:t>https://staff.ki.se/occupational-health-service-for-employees</w:t>
        </w:r>
      </w:hyperlink>
    </w:p>
    <w:p w14:paraId="13ED7C14" w14:textId="03BD4353" w:rsidR="009055D5" w:rsidRPr="006F45D9" w:rsidRDefault="006B47E4" w:rsidP="004410EC">
      <w:pPr>
        <w:spacing w:after="120"/>
        <w:ind w:left="-284" w:right="-489"/>
        <w:rPr>
          <w:rFonts w:ascii="DM Sans" w:eastAsia="Times New Roman" w:hAnsi="DM Sans"/>
          <w:lang w:eastAsia="sv-SE"/>
        </w:rPr>
      </w:pPr>
      <w:r w:rsidRPr="006F45D9">
        <w:rPr>
          <w:rFonts w:ascii="DM Sans" w:hAnsi="DM Sans"/>
        </w:rPr>
        <w:t xml:space="preserve">As an employee at Karolinska </w:t>
      </w:r>
      <w:r w:rsidR="009055D5" w:rsidRPr="006F45D9">
        <w:rPr>
          <w:rFonts w:ascii="DM Sans" w:hAnsi="DM Sans"/>
        </w:rPr>
        <w:t>Institute</w:t>
      </w:r>
      <w:r w:rsidRPr="006F45D9">
        <w:rPr>
          <w:rFonts w:ascii="DM Sans" w:hAnsi="DM Sans"/>
        </w:rPr>
        <w:t xml:space="preserve"> also including scholarship-funded doctoral and post-doctoral students, you can contact </w:t>
      </w:r>
      <w:r w:rsidRPr="006F45D9">
        <w:rPr>
          <w:rFonts w:ascii="DM Sans" w:hAnsi="DM Sans"/>
          <w:b/>
          <w:bCs/>
        </w:rPr>
        <w:t>Staff support</w:t>
      </w:r>
      <w:r w:rsidRPr="006F45D9">
        <w:rPr>
          <w:rFonts w:ascii="DM Sans" w:hAnsi="DM Sans"/>
        </w:rPr>
        <w:t xml:space="preserve"> for counselling, who provides services with both work-related and private matters (</w:t>
      </w:r>
      <w:r w:rsidRPr="006F45D9">
        <w:rPr>
          <w:rFonts w:ascii="DM Sans" w:hAnsi="DM Sans"/>
          <w:u w:val="single"/>
        </w:rPr>
        <w:t>phone 0200-21 63 00</w:t>
      </w:r>
      <w:r w:rsidRPr="006F45D9">
        <w:rPr>
          <w:rFonts w:ascii="DM Sans" w:hAnsi="DM Sans"/>
        </w:rPr>
        <w:t xml:space="preserve">). </w:t>
      </w:r>
    </w:p>
    <w:p w14:paraId="07EE169A" w14:textId="3A275E86" w:rsidR="006B47E4" w:rsidRPr="006F45D9" w:rsidRDefault="003E2F46" w:rsidP="004410EC">
      <w:pPr>
        <w:spacing w:after="120"/>
        <w:ind w:left="-284" w:right="-489"/>
        <w:rPr>
          <w:rFonts w:ascii="DM Sans" w:hAnsi="DM Sans"/>
        </w:rPr>
      </w:pPr>
      <w:hyperlink r:id="rId17">
        <w:r w:rsidR="009055D5" w:rsidRPr="006F45D9">
          <w:rPr>
            <w:rStyle w:val="Hyperlnk"/>
            <w:rFonts w:ascii="DM Sans" w:hAnsi="DM Sans"/>
          </w:rPr>
          <w:t>https://staff.ki.se/staff-support-around-the-clock-telephone-counselling</w:t>
        </w:r>
      </w:hyperlink>
    </w:p>
    <w:p w14:paraId="53E5C485" w14:textId="05DEA0B7" w:rsidR="006B47E4" w:rsidRPr="006F45D9" w:rsidRDefault="006B47E4" w:rsidP="004410EC">
      <w:pPr>
        <w:spacing w:after="120"/>
        <w:ind w:left="-284" w:right="-489"/>
        <w:rPr>
          <w:rFonts w:ascii="DM Sans" w:hAnsi="DM Sans"/>
          <w:lang w:val="en"/>
        </w:rPr>
      </w:pPr>
      <w:r w:rsidRPr="006F45D9">
        <w:rPr>
          <w:rFonts w:ascii="DM Sans" w:hAnsi="DM Sans"/>
        </w:rPr>
        <w:lastRenderedPageBreak/>
        <w:t xml:space="preserve">Any laboratory work performed by </w:t>
      </w:r>
      <w:r w:rsidRPr="006F45D9">
        <w:rPr>
          <w:rFonts w:ascii="DM Sans" w:hAnsi="DM Sans"/>
          <w:b/>
          <w:bCs/>
        </w:rPr>
        <w:t>pregnant</w:t>
      </w:r>
      <w:r w:rsidRPr="006F45D9">
        <w:rPr>
          <w:rFonts w:ascii="DM Sans" w:hAnsi="DM Sans"/>
        </w:rPr>
        <w:t xml:space="preserve"> women should be discussed with a superior after an individual risk assessment of their work environment (</w:t>
      </w:r>
      <w:hyperlink r:id="rId18">
        <w:r w:rsidRPr="006F45D9">
          <w:rPr>
            <w:rStyle w:val="Hyperlnk"/>
            <w:rFonts w:ascii="DM Sans" w:hAnsi="DM Sans"/>
            <w:color w:val="3704DA"/>
          </w:rPr>
          <w:t>https://ki.se/en/staff/pregnant-and-breastfeeding-co-workers</w:t>
        </w:r>
      </w:hyperlink>
      <w:r w:rsidR="00A312DC" w:rsidRPr="006F45D9">
        <w:rPr>
          <w:rStyle w:val="Hyperlnk"/>
          <w:rFonts w:ascii="DM Sans" w:hAnsi="DM Sans"/>
          <w:color w:val="auto"/>
        </w:rPr>
        <w:t>)</w:t>
      </w:r>
      <w:r w:rsidRPr="006F45D9">
        <w:rPr>
          <w:rFonts w:ascii="DM Sans" w:hAnsi="DM Sans"/>
        </w:rPr>
        <w:t>.</w:t>
      </w:r>
      <w:r w:rsidR="003E2F46">
        <w:rPr>
          <w:rFonts w:ascii="DM Sans" w:hAnsi="DM Sans"/>
        </w:rPr>
        <w:br/>
      </w:r>
    </w:p>
    <w:p w14:paraId="30B11376" w14:textId="21656521" w:rsidR="006B47E4" w:rsidRPr="006F45D9" w:rsidRDefault="006B47E4" w:rsidP="004410EC">
      <w:pPr>
        <w:spacing w:after="120"/>
        <w:ind w:left="-284" w:right="-489"/>
        <w:rPr>
          <w:rFonts w:ascii="DM Sans" w:eastAsia="Times New Roman" w:hAnsi="DM Sans"/>
          <w:lang w:eastAsia="sv-SE"/>
        </w:rPr>
      </w:pPr>
      <w:r w:rsidRPr="006F45D9">
        <w:rPr>
          <w:rFonts w:ascii="DM Sans" w:eastAsia="Times New Roman" w:hAnsi="DM Sans"/>
        </w:rPr>
        <w:t xml:space="preserve">All laboratory </w:t>
      </w:r>
      <w:r w:rsidRPr="006F45D9">
        <w:rPr>
          <w:rFonts w:ascii="DM Sans" w:eastAsia="Times New Roman" w:hAnsi="DM Sans"/>
          <w:b/>
          <w:bCs/>
        </w:rPr>
        <w:t>incidents and accidents</w:t>
      </w:r>
      <w:r w:rsidRPr="006F45D9">
        <w:rPr>
          <w:rFonts w:ascii="DM Sans" w:eastAsia="Times New Roman" w:hAnsi="DM Sans"/>
        </w:rPr>
        <w:t xml:space="preserve">, with or without bodily injury, have to be reported </w:t>
      </w:r>
      <w:r w:rsidR="0F05E831" w:rsidRPr="006F45D9">
        <w:rPr>
          <w:rFonts w:ascii="DM Sans" w:eastAsia="Times New Roman" w:hAnsi="DM Sans"/>
        </w:rPr>
        <w:t xml:space="preserve">to your </w:t>
      </w:r>
      <w:r w:rsidR="0C8106D2" w:rsidRPr="006F45D9">
        <w:rPr>
          <w:rFonts w:ascii="DM Sans" w:eastAsia="Times New Roman" w:hAnsi="DM Sans"/>
        </w:rPr>
        <w:t xml:space="preserve">supervisor and </w:t>
      </w:r>
      <w:r w:rsidRPr="006F45D9">
        <w:rPr>
          <w:rFonts w:ascii="DM Sans" w:eastAsia="Times New Roman" w:hAnsi="DM Sans"/>
        </w:rPr>
        <w:t>Karolinska Insti</w:t>
      </w:r>
      <w:r w:rsidR="780562F9" w:rsidRPr="006F45D9">
        <w:rPr>
          <w:rFonts w:ascii="DM Sans" w:eastAsia="Times New Roman" w:hAnsi="DM Sans"/>
        </w:rPr>
        <w:t>t</w:t>
      </w:r>
      <w:r w:rsidRPr="006F45D9">
        <w:rPr>
          <w:rFonts w:ascii="DM Sans" w:eastAsia="Times New Roman" w:hAnsi="DM Sans"/>
        </w:rPr>
        <w:t>ut</w:t>
      </w:r>
      <w:r w:rsidR="780562F9" w:rsidRPr="006F45D9">
        <w:rPr>
          <w:rFonts w:ascii="DM Sans" w:eastAsia="Times New Roman" w:hAnsi="DM Sans"/>
        </w:rPr>
        <w:t>et</w:t>
      </w:r>
      <w:r w:rsidRPr="006F45D9">
        <w:rPr>
          <w:rFonts w:ascii="DM Sans" w:eastAsia="Times New Roman" w:hAnsi="DM Sans"/>
        </w:rPr>
        <w:t xml:space="preserve"> internal incident reporting system (</w:t>
      </w:r>
      <w:hyperlink r:id="rId19">
        <w:r w:rsidR="0500C540" w:rsidRPr="006F45D9">
          <w:rPr>
            <w:rStyle w:val="Hyperlnk"/>
            <w:rFonts w:ascii="DM Sans" w:hAnsi="DM Sans"/>
          </w:rPr>
          <w:t>https://staff.ki.se/report-an-incident</w:t>
        </w:r>
      </w:hyperlink>
      <w:r w:rsidRPr="006F45D9">
        <w:rPr>
          <w:rFonts w:ascii="DM Sans" w:eastAsia="Times New Roman" w:hAnsi="DM Sans"/>
        </w:rPr>
        <w:t>)</w:t>
      </w:r>
      <w:r w:rsidR="0500C540" w:rsidRPr="006F45D9">
        <w:rPr>
          <w:rFonts w:ascii="DM Sans" w:eastAsia="Times New Roman" w:hAnsi="DM Sans"/>
        </w:rPr>
        <w:t xml:space="preserve"> </w:t>
      </w:r>
      <w:r w:rsidRPr="006F45D9">
        <w:rPr>
          <w:rFonts w:ascii="DM Sans" w:eastAsia="Times New Roman" w:hAnsi="DM Sans"/>
        </w:rPr>
        <w:t>and sometimes also to</w:t>
      </w:r>
      <w:r w:rsidRPr="006F45D9">
        <w:rPr>
          <w:rFonts w:ascii="DM Sans" w:hAnsi="DM Sans"/>
        </w:rPr>
        <w:t xml:space="preserve"> the Swedish Work Environment Authority (</w:t>
      </w:r>
      <w:r w:rsidRPr="006F45D9">
        <w:rPr>
          <w:rFonts w:ascii="DM Sans" w:hAnsi="DM Sans"/>
          <w:i/>
          <w:iCs/>
        </w:rPr>
        <w:t>Arbetsmiljöverket</w:t>
      </w:r>
      <w:r w:rsidRPr="006F45D9">
        <w:rPr>
          <w:rFonts w:ascii="DM Sans" w:hAnsi="DM Sans"/>
        </w:rPr>
        <w:t>) and/or to the Swedish Social Insurance Agency (</w:t>
      </w:r>
      <w:r w:rsidRPr="006F45D9">
        <w:rPr>
          <w:rFonts w:ascii="DM Sans" w:hAnsi="DM Sans"/>
          <w:i/>
          <w:iCs/>
        </w:rPr>
        <w:t>Försäkringskassan</w:t>
      </w:r>
      <w:r w:rsidRPr="006F45D9">
        <w:rPr>
          <w:rFonts w:ascii="DM Sans" w:hAnsi="DM Sans"/>
        </w:rPr>
        <w:t>)</w:t>
      </w:r>
      <w:r w:rsidRPr="006F45D9">
        <w:rPr>
          <w:rFonts w:ascii="DM Sans" w:eastAsia="Times New Roman" w:hAnsi="DM Sans"/>
        </w:rPr>
        <w:t xml:space="preserve"> (</w:t>
      </w:r>
      <w:hyperlink r:id="rId20">
        <w:r w:rsidRPr="006F45D9">
          <w:rPr>
            <w:rStyle w:val="Hyperlnk"/>
            <w:rFonts w:ascii="DM Sans" w:hAnsi="DM Sans"/>
            <w:color w:val="3704DA"/>
          </w:rPr>
          <w:t>www.anmalarbetsskada.se</w:t>
        </w:r>
      </w:hyperlink>
      <w:r w:rsidRPr="006F45D9">
        <w:rPr>
          <w:rFonts w:ascii="DM Sans" w:hAnsi="DM Sans"/>
        </w:rPr>
        <w:t>)</w:t>
      </w:r>
      <w:r w:rsidR="00644ED4">
        <w:rPr>
          <w:rFonts w:ascii="DM Sans" w:hAnsi="DM Sans"/>
        </w:rPr>
        <w:t>.</w:t>
      </w:r>
      <w:r w:rsidR="00644ED4">
        <w:rPr>
          <w:rFonts w:ascii="DM Sans" w:hAnsi="DM Sans"/>
        </w:rPr>
        <w:br/>
      </w:r>
    </w:p>
    <w:p w14:paraId="144453FC" w14:textId="413F4A74" w:rsidR="006B47E4" w:rsidRPr="006F45D9" w:rsidRDefault="006B47E4" w:rsidP="00DC26AE">
      <w:pPr>
        <w:ind w:left="-284" w:right="-489"/>
        <w:rPr>
          <w:rFonts w:ascii="DM Sans" w:hAnsi="DM Sans"/>
          <w:b/>
          <w:bCs/>
          <w:lang w:val="sv-SE"/>
        </w:rPr>
      </w:pPr>
      <w:r w:rsidRPr="006F45D9">
        <w:rPr>
          <w:rFonts w:ascii="DM Sans" w:hAnsi="DM Sans"/>
          <w:b/>
          <w:bCs/>
          <w:lang w:val="sv-SE"/>
        </w:rPr>
        <w:t xml:space="preserve">For </w:t>
      </w:r>
      <w:proofErr w:type="gramStart"/>
      <w:r w:rsidR="007C2735" w:rsidRPr="006F45D9">
        <w:rPr>
          <w:rFonts w:ascii="DM Sans" w:hAnsi="DM Sans"/>
          <w:b/>
          <w:bCs/>
          <w:lang w:val="sv-SE"/>
        </w:rPr>
        <w:t>general</w:t>
      </w:r>
      <w:r w:rsidR="006F45D9" w:rsidRPr="006F45D9">
        <w:rPr>
          <w:rFonts w:ascii="DM Sans" w:hAnsi="DM Sans"/>
          <w:b/>
          <w:bCs/>
          <w:lang w:val="sv-SE"/>
        </w:rPr>
        <w:t xml:space="preserve"> </w:t>
      </w:r>
      <w:r w:rsidR="007C2735" w:rsidRPr="006F45D9">
        <w:rPr>
          <w:rFonts w:ascii="DM Sans" w:hAnsi="DM Sans"/>
          <w:b/>
          <w:bCs/>
          <w:lang w:val="sv-SE"/>
        </w:rPr>
        <w:t>information</w:t>
      </w:r>
      <w:proofErr w:type="gramEnd"/>
      <w:r w:rsidRPr="006F45D9">
        <w:rPr>
          <w:rFonts w:ascii="DM Sans" w:hAnsi="DM Sans"/>
          <w:b/>
          <w:bCs/>
          <w:lang w:val="sv-SE"/>
        </w:rPr>
        <w:t xml:space="preserve">, </w:t>
      </w:r>
      <w:proofErr w:type="spellStart"/>
      <w:r w:rsidRPr="006F45D9">
        <w:rPr>
          <w:rFonts w:ascii="DM Sans" w:hAnsi="DM Sans"/>
          <w:b/>
          <w:bCs/>
          <w:lang w:val="sv-SE"/>
        </w:rPr>
        <w:t>please</w:t>
      </w:r>
      <w:proofErr w:type="spellEnd"/>
      <w:r w:rsidRPr="006F45D9">
        <w:rPr>
          <w:rFonts w:ascii="DM Sans" w:hAnsi="DM Sans"/>
          <w:b/>
          <w:bCs/>
          <w:lang w:val="sv-SE"/>
        </w:rPr>
        <w:t xml:space="preserve"> visit Karolinska Institutet </w:t>
      </w:r>
      <w:proofErr w:type="spellStart"/>
      <w:r w:rsidRPr="006F45D9">
        <w:rPr>
          <w:rFonts w:ascii="DM Sans" w:hAnsi="DM Sans"/>
          <w:b/>
          <w:bCs/>
          <w:lang w:val="sv-SE"/>
        </w:rPr>
        <w:t>int</w:t>
      </w:r>
      <w:r w:rsidR="00644ED4">
        <w:rPr>
          <w:rFonts w:ascii="DM Sans" w:hAnsi="DM Sans"/>
          <w:b/>
          <w:bCs/>
          <w:lang w:val="sv-SE"/>
        </w:rPr>
        <w:t>ernal</w:t>
      </w:r>
      <w:proofErr w:type="spellEnd"/>
      <w:r w:rsidR="00644ED4">
        <w:rPr>
          <w:rFonts w:ascii="DM Sans" w:hAnsi="DM Sans"/>
          <w:b/>
          <w:bCs/>
          <w:lang w:val="sv-SE"/>
        </w:rPr>
        <w:t xml:space="preserve"> web</w:t>
      </w:r>
      <w:r w:rsidRPr="006F45D9">
        <w:rPr>
          <w:rFonts w:ascii="DM Sans" w:hAnsi="DM Sans"/>
          <w:b/>
          <w:bCs/>
          <w:lang w:val="sv-SE"/>
        </w:rPr>
        <w:t>:</w:t>
      </w:r>
    </w:p>
    <w:p w14:paraId="6E124EBB" w14:textId="0C32C18D" w:rsidR="00592D62" w:rsidRPr="006F45D9" w:rsidRDefault="00592D62">
      <w:pPr>
        <w:pStyle w:val="Liststycke"/>
        <w:numPr>
          <w:ilvl w:val="1"/>
          <w:numId w:val="11"/>
        </w:numPr>
        <w:spacing w:line="276" w:lineRule="auto"/>
        <w:ind w:left="1134" w:right="-489" w:hanging="283"/>
        <w:rPr>
          <w:rFonts w:ascii="DM Sans" w:hAnsi="DM Sans"/>
        </w:rPr>
      </w:pPr>
      <w:r w:rsidRPr="006F45D9">
        <w:rPr>
          <w:rFonts w:ascii="DM Sans" w:hAnsi="DM Sans"/>
        </w:rPr>
        <w:t>ANA Futura website (</w:t>
      </w:r>
      <w:hyperlink r:id="rId21">
        <w:r w:rsidRPr="006F45D9">
          <w:rPr>
            <w:rStyle w:val="Hyperlnk"/>
            <w:rFonts w:ascii="DM Sans" w:hAnsi="DM Sans"/>
          </w:rPr>
          <w:t>https://ki.se/en/staff/ana-futura-for-staff</w:t>
        </w:r>
      </w:hyperlink>
      <w:r w:rsidRPr="006F45D9">
        <w:rPr>
          <w:rFonts w:ascii="DM Sans" w:hAnsi="DM Sans"/>
        </w:rPr>
        <w:t xml:space="preserve">) </w:t>
      </w:r>
    </w:p>
    <w:p w14:paraId="454ED771" w14:textId="47B27E43" w:rsidR="006B47E4" w:rsidRPr="006F45D9" w:rsidRDefault="006B47E4">
      <w:pPr>
        <w:pStyle w:val="Liststycke"/>
        <w:numPr>
          <w:ilvl w:val="1"/>
          <w:numId w:val="11"/>
        </w:numPr>
        <w:spacing w:line="276" w:lineRule="auto"/>
        <w:ind w:left="1134" w:right="-489" w:hanging="283"/>
        <w:rPr>
          <w:rFonts w:ascii="DM Sans" w:hAnsi="DM Sans"/>
        </w:rPr>
      </w:pPr>
      <w:r w:rsidRPr="006F45D9">
        <w:rPr>
          <w:rFonts w:ascii="DM Sans" w:hAnsi="DM Sans"/>
        </w:rPr>
        <w:t>Laboratory safety (</w:t>
      </w:r>
      <w:hyperlink r:id="rId22">
        <w:r w:rsidRPr="006F45D9">
          <w:rPr>
            <w:rStyle w:val="Hyperlnk"/>
            <w:rFonts w:ascii="DM Sans" w:hAnsi="DM Sans"/>
            <w:color w:val="3704DA"/>
          </w:rPr>
          <w:t>https://ki.se/en/staff/laboratory-safety</w:t>
        </w:r>
      </w:hyperlink>
      <w:r w:rsidRPr="006F45D9">
        <w:rPr>
          <w:rFonts w:ascii="DM Sans" w:hAnsi="DM Sans"/>
        </w:rPr>
        <w:t>)</w:t>
      </w:r>
    </w:p>
    <w:p w14:paraId="644F6E17" w14:textId="77777777" w:rsidR="005B0926" w:rsidRPr="006F45D9" w:rsidRDefault="4FF74206">
      <w:pPr>
        <w:pStyle w:val="Liststycke"/>
        <w:numPr>
          <w:ilvl w:val="1"/>
          <w:numId w:val="11"/>
        </w:numPr>
        <w:spacing w:line="276" w:lineRule="auto"/>
        <w:ind w:left="1134" w:right="-489" w:hanging="283"/>
        <w:rPr>
          <w:rStyle w:val="Hyperlnk"/>
          <w:rFonts w:ascii="DM Sans" w:hAnsi="DM Sans"/>
          <w:color w:val="auto"/>
          <w:u w:val="none"/>
        </w:rPr>
      </w:pPr>
      <w:r w:rsidRPr="006F45D9">
        <w:rPr>
          <w:rFonts w:ascii="DM Sans" w:hAnsi="DM Sans"/>
        </w:rPr>
        <w:t>If something happens;</w:t>
      </w:r>
      <w:r w:rsidR="006C35D8" w:rsidRPr="006F45D9">
        <w:rPr>
          <w:rFonts w:ascii="DM Sans" w:hAnsi="DM Sans"/>
        </w:rPr>
        <w:t xml:space="preserve"> </w:t>
      </w:r>
      <w:hyperlink r:id="rId23" w:history="1">
        <w:r w:rsidR="006C35D8" w:rsidRPr="006F45D9">
          <w:rPr>
            <w:rStyle w:val="Hyperlnk"/>
            <w:rFonts w:ascii="DM Sans" w:hAnsi="DM Sans"/>
          </w:rPr>
          <w:t>https://staff.ki.se/if-something-happens</w:t>
        </w:r>
      </w:hyperlink>
    </w:p>
    <w:p w14:paraId="31BC56EB" w14:textId="1836556D" w:rsidR="00353E34" w:rsidRPr="006F45D9" w:rsidRDefault="009D69B2" w:rsidP="006F45D9">
      <w:pPr>
        <w:pStyle w:val="Liststycke"/>
        <w:spacing w:line="276" w:lineRule="auto"/>
        <w:ind w:left="1134" w:right="-489"/>
        <w:rPr>
          <w:rStyle w:val="Hyperlnk"/>
          <w:rFonts w:ascii="DM Sans" w:hAnsi="DM Sans"/>
          <w:color w:val="auto"/>
          <w:u w:val="none"/>
        </w:rPr>
      </w:pPr>
      <w:r w:rsidRPr="006F45D9">
        <w:rPr>
          <w:rFonts w:ascii="DM Sans" w:hAnsi="DM Sans"/>
        </w:rPr>
        <w:t>o</w:t>
      </w:r>
      <w:r w:rsidR="00353E34" w:rsidRPr="006F45D9">
        <w:rPr>
          <w:rFonts w:ascii="DM Sans" w:hAnsi="DM Sans"/>
        </w:rPr>
        <w:t>r</w:t>
      </w:r>
      <w:r w:rsidRPr="006F45D9">
        <w:rPr>
          <w:rFonts w:ascii="DM Sans" w:hAnsi="DM Sans"/>
        </w:rPr>
        <w:t xml:space="preserve"> </w:t>
      </w:r>
      <w:hyperlink r:id="rId24" w:history="1">
        <w:r w:rsidRPr="006F45D9">
          <w:rPr>
            <w:rStyle w:val="Hyperlnk"/>
            <w:rFonts w:ascii="DM Sans" w:hAnsi="DM Sans"/>
          </w:rPr>
          <w:t>https://ki.se/media/186944/download</w:t>
        </w:r>
      </w:hyperlink>
      <w:r w:rsidR="006F45D9">
        <w:rPr>
          <w:rStyle w:val="Hyperlnk"/>
          <w:rFonts w:ascii="DM Sans" w:hAnsi="DM Sans"/>
        </w:rPr>
        <w:br/>
      </w:r>
    </w:p>
    <w:p w14:paraId="0370C4B0" w14:textId="77777777" w:rsidR="006F45D9" w:rsidRPr="00644ED4" w:rsidRDefault="006F45D9" w:rsidP="00644ED4">
      <w:pPr>
        <w:spacing w:line="276" w:lineRule="auto"/>
        <w:ind w:left="-142" w:right="-489" w:hanging="142"/>
        <w:rPr>
          <w:rFonts w:ascii="DM Sans" w:hAnsi="DM Sans"/>
        </w:rPr>
      </w:pPr>
      <w:r w:rsidRPr="00644ED4">
        <w:rPr>
          <w:rFonts w:ascii="DM Sans" w:hAnsi="DM Sans"/>
          <w:b/>
          <w:bCs/>
        </w:rPr>
        <w:t>Security guard</w:t>
      </w:r>
      <w:r w:rsidRPr="00644ED4">
        <w:rPr>
          <w:rFonts w:ascii="DM Sans" w:hAnsi="DM Sans"/>
        </w:rPr>
        <w:t xml:space="preserve"> at Campus </w:t>
      </w:r>
      <w:proofErr w:type="spellStart"/>
      <w:r w:rsidRPr="00644ED4">
        <w:rPr>
          <w:rFonts w:ascii="DM Sans" w:hAnsi="DM Sans"/>
        </w:rPr>
        <w:t>Flemingsberg</w:t>
      </w:r>
      <w:proofErr w:type="spellEnd"/>
      <w:r w:rsidRPr="00644ED4">
        <w:rPr>
          <w:rFonts w:ascii="DM Sans" w:hAnsi="DM Sans"/>
        </w:rPr>
        <w:t xml:space="preserve"> 08-524 86060</w:t>
      </w:r>
    </w:p>
    <w:p w14:paraId="069B7876" w14:textId="77777777" w:rsidR="006F45D9" w:rsidRPr="006F45D9" w:rsidRDefault="006F45D9" w:rsidP="006F45D9">
      <w:pPr>
        <w:pStyle w:val="Liststycke"/>
        <w:spacing w:line="276" w:lineRule="auto"/>
        <w:ind w:left="1134" w:right="-489"/>
        <w:rPr>
          <w:rFonts w:ascii="DM Sans" w:hAnsi="DM Sans"/>
        </w:rPr>
      </w:pPr>
    </w:p>
    <w:p w14:paraId="4FE29448" w14:textId="30630120" w:rsidR="7ABE9982" w:rsidRPr="006F45D9" w:rsidRDefault="7ABE9982" w:rsidP="00355A09">
      <w:pPr>
        <w:ind w:right="-489"/>
        <w:rPr>
          <w:rFonts w:ascii="DM Sans" w:hAnsi="DM Sans"/>
          <w:i/>
          <w:iCs/>
          <w:sz w:val="22"/>
          <w:szCs w:val="22"/>
        </w:rPr>
      </w:pPr>
    </w:p>
    <w:p w14:paraId="18D70124" w14:textId="693672AC" w:rsidR="00EE7744" w:rsidRPr="006F45D9" w:rsidRDefault="00EE7744" w:rsidP="43D5BF29">
      <w:pPr>
        <w:ind w:left="-284" w:right="-489"/>
        <w:rPr>
          <w:rFonts w:ascii="DM Sans" w:hAnsi="DM Sans"/>
          <w:i/>
          <w:iCs/>
          <w:sz w:val="22"/>
          <w:szCs w:val="22"/>
        </w:rPr>
      </w:pPr>
      <w:r w:rsidRPr="006F45D9">
        <w:rPr>
          <w:rFonts w:ascii="DM Sans" w:hAnsi="DM Sans"/>
          <w:i/>
          <w:iCs/>
          <w:sz w:val="22"/>
          <w:szCs w:val="22"/>
        </w:rPr>
        <w:t xml:space="preserve">I hereby confirm that I have been introduced to the </w:t>
      </w:r>
      <w:r w:rsidR="007C2735" w:rsidRPr="006F45D9">
        <w:rPr>
          <w:rFonts w:ascii="DM Sans" w:hAnsi="DM Sans"/>
          <w:i/>
          <w:iCs/>
          <w:sz w:val="22"/>
          <w:szCs w:val="22"/>
        </w:rPr>
        <w:t>above-described</w:t>
      </w:r>
      <w:r w:rsidRPr="006F45D9">
        <w:rPr>
          <w:rFonts w:ascii="DM Sans" w:hAnsi="DM Sans"/>
          <w:i/>
          <w:iCs/>
          <w:sz w:val="22"/>
          <w:szCs w:val="22"/>
        </w:rPr>
        <w:t xml:space="preserve"> rules, that I have understood these rules and that I will follow them during my work </w:t>
      </w:r>
      <w:r w:rsidR="009D26C0" w:rsidRPr="006F45D9">
        <w:rPr>
          <w:rFonts w:ascii="DM Sans" w:hAnsi="DM Sans"/>
          <w:i/>
          <w:iCs/>
          <w:sz w:val="22"/>
          <w:szCs w:val="22"/>
        </w:rPr>
        <w:t xml:space="preserve">in the </w:t>
      </w:r>
      <w:r w:rsidR="006B47E4" w:rsidRPr="006F45D9">
        <w:rPr>
          <w:rFonts w:ascii="DM Sans" w:hAnsi="DM Sans"/>
          <w:i/>
          <w:iCs/>
          <w:sz w:val="22"/>
          <w:szCs w:val="22"/>
        </w:rPr>
        <w:t>ANA</w:t>
      </w:r>
      <w:r w:rsidR="00610EDC" w:rsidRPr="006F45D9">
        <w:rPr>
          <w:rFonts w:ascii="DM Sans" w:hAnsi="DM Sans"/>
          <w:i/>
          <w:iCs/>
          <w:sz w:val="22"/>
          <w:szCs w:val="22"/>
        </w:rPr>
        <w:t xml:space="preserve"> Futura</w:t>
      </w:r>
      <w:r w:rsidR="006B47E4" w:rsidRPr="006F45D9">
        <w:rPr>
          <w:rFonts w:ascii="DM Sans" w:hAnsi="DM Sans"/>
          <w:i/>
          <w:iCs/>
          <w:sz w:val="22"/>
          <w:szCs w:val="22"/>
        </w:rPr>
        <w:t xml:space="preserve"> laboratories</w:t>
      </w:r>
      <w:r w:rsidR="009D26C0" w:rsidRPr="006F45D9">
        <w:rPr>
          <w:rFonts w:ascii="DM Sans" w:hAnsi="DM Sans"/>
          <w:i/>
          <w:iCs/>
          <w:sz w:val="22"/>
          <w:szCs w:val="22"/>
        </w:rPr>
        <w:t>.</w:t>
      </w:r>
    </w:p>
    <w:p w14:paraId="0B539208" w14:textId="77777777" w:rsidR="00EE7744" w:rsidRPr="006F45D9" w:rsidRDefault="00EE7744" w:rsidP="00A83513">
      <w:pPr>
        <w:ind w:left="-284" w:right="-489"/>
        <w:rPr>
          <w:rFonts w:ascii="DM Sans" w:hAnsi="DM Sans"/>
        </w:rPr>
      </w:pPr>
    </w:p>
    <w:p w14:paraId="26AD80E1" w14:textId="272C8532" w:rsidR="00C815C3" w:rsidRPr="006F45D9" w:rsidRDefault="00EE7744" w:rsidP="43D5BF29">
      <w:pPr>
        <w:ind w:left="-284" w:right="-489"/>
        <w:rPr>
          <w:rFonts w:ascii="DM Sans" w:hAnsi="DM Sans"/>
          <w:b/>
          <w:bCs/>
          <w:sz w:val="22"/>
          <w:szCs w:val="22"/>
        </w:rPr>
      </w:pPr>
      <w:r w:rsidRPr="006F45D9">
        <w:rPr>
          <w:rFonts w:ascii="DM Sans" w:hAnsi="DM Sans"/>
          <w:b/>
          <w:bCs/>
          <w:sz w:val="22"/>
          <w:szCs w:val="22"/>
        </w:rPr>
        <w:t>Date</w:t>
      </w:r>
      <w:r w:rsidR="0056382B" w:rsidRPr="006F45D9">
        <w:rPr>
          <w:rFonts w:ascii="DM Sans" w:hAnsi="DM Sans"/>
          <w:b/>
          <w:bCs/>
          <w:sz w:val="22"/>
          <w:szCs w:val="22"/>
        </w:rPr>
        <w:t xml:space="preserve"> </w:t>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p>
    <w:sdt>
      <w:sdtPr>
        <w:rPr>
          <w:rFonts w:ascii="DM Sans" w:hAnsi="DM Sans" w:cstheme="minorHAnsi"/>
          <w:b/>
          <w:sz w:val="22"/>
        </w:rPr>
        <w:id w:val="-1556693232"/>
        <w:placeholder>
          <w:docPart w:val="B1524DBC425B4F62BF51D62698DBFCD1"/>
        </w:placeholder>
        <w:showingPlcHdr/>
        <w:date>
          <w:dateFormat w:val="yyyy-MM-dd"/>
          <w:lid w:val="sv-SE"/>
          <w:storeMappedDataAs w:val="dateTime"/>
          <w:calendar w:val="gregorian"/>
        </w:date>
      </w:sdtPr>
      <w:sdtEndPr/>
      <w:sdtContent>
        <w:p w14:paraId="571151AF" w14:textId="6CBAD68C" w:rsidR="00C815C3" w:rsidRPr="006F45D9" w:rsidRDefault="00C815C3" w:rsidP="43D5BF29">
          <w:pPr>
            <w:ind w:left="-284" w:right="-489"/>
            <w:rPr>
              <w:rFonts w:ascii="DM Sans" w:hAnsi="DM Sans"/>
              <w:b/>
              <w:bCs/>
              <w:sz w:val="22"/>
              <w:szCs w:val="22"/>
            </w:rPr>
          </w:pPr>
          <w:r w:rsidRPr="006F45D9">
            <w:rPr>
              <w:rStyle w:val="Platshllartext"/>
              <w:rFonts w:ascii="DM Sans" w:hAnsi="DM Sans"/>
            </w:rPr>
            <w:t>Choose date.</w:t>
          </w:r>
        </w:p>
      </w:sdtContent>
    </w:sdt>
    <w:p w14:paraId="5918F918" w14:textId="77777777" w:rsidR="00C815C3" w:rsidRPr="006F45D9" w:rsidRDefault="00C815C3" w:rsidP="43D5BF29">
      <w:pPr>
        <w:ind w:left="-284" w:right="-489"/>
        <w:rPr>
          <w:rFonts w:ascii="DM Sans" w:hAnsi="DM Sans"/>
          <w:b/>
          <w:bCs/>
          <w:sz w:val="22"/>
          <w:szCs w:val="22"/>
        </w:rPr>
      </w:pPr>
    </w:p>
    <w:p w14:paraId="3729C0B2" w14:textId="77777777" w:rsidR="00C815C3" w:rsidRPr="006F45D9" w:rsidRDefault="00C815C3" w:rsidP="43D5BF29">
      <w:pPr>
        <w:ind w:left="-284" w:right="-489"/>
        <w:rPr>
          <w:rFonts w:ascii="DM Sans" w:hAnsi="DM Sans"/>
          <w:b/>
          <w:bCs/>
          <w:sz w:val="22"/>
          <w:szCs w:val="22"/>
        </w:rPr>
      </w:pPr>
    </w:p>
    <w:p w14:paraId="237C7332" w14:textId="1DE6ADC9" w:rsidR="00A420D8" w:rsidRPr="006F45D9" w:rsidRDefault="00A420D8" w:rsidP="43D5BF29">
      <w:pPr>
        <w:ind w:left="-284" w:right="-489"/>
        <w:rPr>
          <w:rFonts w:ascii="DM Sans" w:hAnsi="DM Sans"/>
          <w:b/>
          <w:bCs/>
          <w:sz w:val="22"/>
          <w:szCs w:val="22"/>
        </w:rPr>
      </w:pPr>
      <w:r w:rsidRPr="006F45D9">
        <w:rPr>
          <w:rFonts w:ascii="DM Sans" w:hAnsi="DM Sans"/>
          <w:b/>
          <w:bCs/>
          <w:sz w:val="22"/>
          <w:szCs w:val="22"/>
        </w:rPr>
        <w:t>Signature</w:t>
      </w:r>
      <w:r w:rsidR="00C815C3" w:rsidRPr="006F45D9">
        <w:rPr>
          <w:rFonts w:ascii="DM Sans" w:hAnsi="DM Sans"/>
          <w:b/>
          <w:bCs/>
          <w:sz w:val="22"/>
          <w:szCs w:val="22"/>
        </w:rPr>
        <w:t xml:space="preserve"> </w:t>
      </w:r>
      <w:r w:rsidR="00C815C3" w:rsidRPr="006F45D9">
        <w:rPr>
          <w:rFonts w:ascii="DM Sans" w:hAnsi="DM Sans"/>
          <w:sz w:val="22"/>
          <w:szCs w:val="22"/>
        </w:rPr>
        <w:t>(employee)</w:t>
      </w:r>
      <w:r w:rsidRPr="006F45D9">
        <w:rPr>
          <w:rFonts w:ascii="DM Sans" w:hAnsi="DM Sans"/>
        </w:rPr>
        <w:tab/>
      </w:r>
      <w:r w:rsidRPr="006F45D9">
        <w:rPr>
          <w:rFonts w:ascii="DM Sans" w:hAnsi="DM Sans"/>
        </w:rPr>
        <w:tab/>
      </w:r>
      <w:r w:rsidRPr="006F45D9">
        <w:rPr>
          <w:rFonts w:ascii="DM Sans" w:hAnsi="DM Sans"/>
        </w:rPr>
        <w:tab/>
      </w:r>
      <w:r w:rsidR="00C815C3" w:rsidRPr="006F45D9">
        <w:rPr>
          <w:rFonts w:ascii="DM Sans" w:hAnsi="DM Sans"/>
          <w:b/>
          <w:bCs/>
          <w:sz w:val="22"/>
          <w:szCs w:val="22"/>
        </w:rPr>
        <w:t>Signature</w:t>
      </w:r>
      <w:r w:rsidR="00C815C3" w:rsidRPr="006F45D9">
        <w:rPr>
          <w:rFonts w:ascii="DM Sans" w:hAnsi="DM Sans"/>
          <w:sz w:val="22"/>
          <w:szCs w:val="22"/>
        </w:rPr>
        <w:t xml:space="preserve"> (group leader)</w:t>
      </w:r>
    </w:p>
    <w:p w14:paraId="766D184D" w14:textId="524A3284" w:rsidR="0056382B" w:rsidRPr="006F45D9" w:rsidRDefault="0056382B" w:rsidP="43D5BF29">
      <w:pPr>
        <w:ind w:left="-284" w:right="-489"/>
        <w:rPr>
          <w:rFonts w:ascii="DM Sans" w:hAnsi="DM Sans"/>
          <w:sz w:val="22"/>
          <w:szCs w:val="22"/>
        </w:rPr>
      </w:pPr>
    </w:p>
    <w:p w14:paraId="0380C534" w14:textId="7E1A07CC" w:rsidR="0056382B" w:rsidRPr="006F45D9" w:rsidRDefault="0056382B" w:rsidP="43D5BF29">
      <w:pPr>
        <w:ind w:left="-284" w:right="-489"/>
        <w:rPr>
          <w:rFonts w:ascii="DM Sans" w:hAnsi="DM Sans"/>
        </w:rPr>
      </w:pPr>
    </w:p>
    <w:p w14:paraId="47AA07E2" w14:textId="60FD3CCB" w:rsidR="0056382B" w:rsidRPr="006F45D9" w:rsidRDefault="0056382B" w:rsidP="43D5BF29">
      <w:pPr>
        <w:ind w:left="-284" w:right="-489"/>
        <w:rPr>
          <w:rFonts w:ascii="DM Sans" w:hAnsi="DM Sans"/>
        </w:rPr>
      </w:pPr>
    </w:p>
    <w:p w14:paraId="6E1233D3" w14:textId="766DE3A6" w:rsidR="0056382B" w:rsidRPr="006F45D9" w:rsidRDefault="0056382B" w:rsidP="43D5BF29">
      <w:pPr>
        <w:ind w:left="-284" w:right="-489"/>
        <w:rPr>
          <w:rFonts w:ascii="DM Sans" w:hAnsi="DM Sans"/>
        </w:rPr>
      </w:pPr>
      <w:r w:rsidRPr="006F45D9">
        <w:rPr>
          <w:rFonts w:ascii="DM Sans" w:hAnsi="DM Sans"/>
        </w:rPr>
        <w:t>……………………</w:t>
      </w:r>
      <w:r w:rsidR="00C815C3" w:rsidRPr="006F45D9">
        <w:rPr>
          <w:rFonts w:ascii="DM Sans" w:hAnsi="DM Sans"/>
        </w:rPr>
        <w:t>…………….</w:t>
      </w:r>
      <w:r w:rsidRPr="006F45D9">
        <w:rPr>
          <w:rFonts w:ascii="DM Sans" w:hAnsi="DM Sans"/>
        </w:rPr>
        <w:tab/>
      </w:r>
      <w:r w:rsidR="006F45D9">
        <w:rPr>
          <w:rFonts w:ascii="DM Sans" w:hAnsi="DM Sans"/>
        </w:rPr>
        <w:tab/>
      </w:r>
      <w:r w:rsidR="006F45D9">
        <w:rPr>
          <w:rFonts w:ascii="DM Sans" w:hAnsi="DM Sans"/>
        </w:rPr>
        <w:tab/>
      </w:r>
      <w:r w:rsidR="00C815C3" w:rsidRPr="006F45D9">
        <w:rPr>
          <w:rFonts w:ascii="DM Sans" w:hAnsi="DM Sans"/>
        </w:rPr>
        <w:t>…………………………….</w:t>
      </w:r>
      <w:r w:rsidRPr="006F45D9">
        <w:rPr>
          <w:rFonts w:ascii="DM Sans" w:hAnsi="DM Sans"/>
        </w:rPr>
        <w:br/>
      </w:r>
      <w:sdt>
        <w:sdtPr>
          <w:rPr>
            <w:rFonts w:ascii="DM Sans" w:hAnsi="DM Sans"/>
          </w:rPr>
          <w:id w:val="599437932"/>
          <w:placeholder>
            <w:docPart w:val="CAFF9623580D4C728120510EDB32D4A9"/>
          </w:placeholder>
          <w:showingPlcHdr/>
        </w:sdtPr>
        <w:sdtEndPr/>
        <w:sdtContent>
          <w:r w:rsidR="00C815C3" w:rsidRPr="006F45D9">
            <w:rPr>
              <w:rStyle w:val="Platshllartext"/>
              <w:rFonts w:ascii="DM Sans" w:hAnsi="DM Sans"/>
            </w:rPr>
            <w:t>Name in block letters.</w:t>
          </w:r>
        </w:sdtContent>
      </w:sdt>
      <w:r w:rsidRPr="006F45D9">
        <w:rPr>
          <w:rFonts w:ascii="DM Sans" w:hAnsi="DM Sans"/>
        </w:rPr>
        <w:tab/>
      </w:r>
      <w:r w:rsidRPr="006F45D9">
        <w:rPr>
          <w:rFonts w:ascii="DM Sans" w:hAnsi="DM Sans"/>
        </w:rPr>
        <w:tab/>
      </w:r>
      <w:r w:rsidRPr="006F45D9">
        <w:rPr>
          <w:rFonts w:ascii="DM Sans" w:hAnsi="DM Sans"/>
        </w:rPr>
        <w:tab/>
      </w:r>
      <w:sdt>
        <w:sdtPr>
          <w:rPr>
            <w:rFonts w:ascii="DM Sans" w:hAnsi="DM Sans"/>
          </w:rPr>
          <w:id w:val="8632754"/>
          <w:placeholder>
            <w:docPart w:val="00CA7D790AC04582A139EAB16FA15F81"/>
          </w:placeholder>
          <w:showingPlcHdr/>
        </w:sdtPr>
        <w:sdtEndPr/>
        <w:sdtContent>
          <w:r w:rsidR="00C815C3" w:rsidRPr="006F45D9">
            <w:rPr>
              <w:rStyle w:val="Platshllartext"/>
              <w:rFonts w:ascii="DM Sans" w:hAnsi="DM Sans"/>
            </w:rPr>
            <w:t>Name in block letters.</w:t>
          </w:r>
        </w:sdtContent>
      </w:sdt>
    </w:p>
    <w:sectPr w:rsidR="0056382B" w:rsidRPr="006F45D9" w:rsidSect="008D318D">
      <w:headerReference w:type="even" r:id="rId25"/>
      <w:headerReference w:type="default" r:id="rId26"/>
      <w:footerReference w:type="default" r:id="rId2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C8BF" w14:textId="77777777" w:rsidR="00E331A7" w:rsidRDefault="00E331A7" w:rsidP="00A664C6">
      <w:r>
        <w:separator/>
      </w:r>
    </w:p>
  </w:endnote>
  <w:endnote w:type="continuationSeparator" w:id="0">
    <w:p w14:paraId="6A85A70E" w14:textId="77777777" w:rsidR="00E331A7" w:rsidRDefault="00E331A7" w:rsidP="00A664C6">
      <w:r>
        <w:continuationSeparator/>
      </w:r>
    </w:p>
  </w:endnote>
  <w:endnote w:type="continuationNotice" w:id="1">
    <w:p w14:paraId="1379F418" w14:textId="77777777" w:rsidR="00E331A7" w:rsidRDefault="00E33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DM Sans">
    <w:altName w:val="Calibri"/>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38059"/>
      <w:docPartObj>
        <w:docPartGallery w:val="Page Numbers (Bottom of Page)"/>
        <w:docPartUnique/>
      </w:docPartObj>
    </w:sdtPr>
    <w:sdtEndPr/>
    <w:sdtContent>
      <w:p w14:paraId="63E128A5" w14:textId="0E37E830" w:rsidR="00A420D8" w:rsidRDefault="00A420D8">
        <w:pPr>
          <w:pStyle w:val="Sidfot"/>
          <w:jc w:val="center"/>
        </w:pPr>
        <w:r>
          <w:fldChar w:fldCharType="begin"/>
        </w:r>
        <w:r>
          <w:instrText>PAGE   \* MERGEFORMAT</w:instrText>
        </w:r>
        <w:r>
          <w:fldChar w:fldCharType="separate"/>
        </w:r>
        <w:r w:rsidR="43D5BF29">
          <w:t>2</w:t>
        </w:r>
        <w:r>
          <w:fldChar w:fldCharType="end"/>
        </w:r>
      </w:p>
    </w:sdtContent>
  </w:sdt>
  <w:p w14:paraId="238119C1" w14:textId="77777777" w:rsidR="00A420D8" w:rsidRDefault="00A420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2E2C" w14:textId="77777777" w:rsidR="00E331A7" w:rsidRDefault="00E331A7" w:rsidP="00A664C6">
      <w:r>
        <w:separator/>
      </w:r>
    </w:p>
  </w:footnote>
  <w:footnote w:type="continuationSeparator" w:id="0">
    <w:p w14:paraId="52C5DF9B" w14:textId="77777777" w:rsidR="00E331A7" w:rsidRDefault="00E331A7" w:rsidP="00A664C6">
      <w:r>
        <w:continuationSeparator/>
      </w:r>
    </w:p>
  </w:footnote>
  <w:footnote w:type="continuationNotice" w:id="1">
    <w:p w14:paraId="4A356FA9" w14:textId="77777777" w:rsidR="00E331A7" w:rsidRDefault="00E33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AEA0" w14:textId="76A4D73C" w:rsidR="00D37134" w:rsidRDefault="003E2F46">
    <w:pPr>
      <w:pStyle w:val="Sidhuvud"/>
    </w:pPr>
    <w:sdt>
      <w:sdtPr>
        <w:id w:val="171999623"/>
        <w:placeholder>
          <w:docPart w:val="414E84B3910F104DB0DB8960760BA1BF"/>
        </w:placeholder>
        <w:temporary/>
        <w:showingPlcHdr/>
      </w:sdtPr>
      <w:sdtEndPr/>
      <w:sdtContent>
        <w:r w:rsidR="43D5BF29">
          <w:t>[Type text]</w:t>
        </w:r>
      </w:sdtContent>
    </w:sdt>
    <w:r w:rsidR="00D37134">
      <w:ptab w:relativeTo="margin" w:alignment="center" w:leader="none"/>
    </w:r>
    <w:sdt>
      <w:sdtPr>
        <w:id w:val="171999624"/>
        <w:placeholder>
          <w:docPart w:val="3246CAED55C80D47A9CF4032A0AE5F88"/>
        </w:placeholder>
        <w:temporary/>
        <w:showingPlcHdr/>
      </w:sdtPr>
      <w:sdtEndPr/>
      <w:sdtContent>
        <w:r w:rsidR="43D5BF29">
          <w:t>[Type text]</w:t>
        </w:r>
      </w:sdtContent>
    </w:sdt>
    <w:r w:rsidR="00D37134">
      <w:ptab w:relativeTo="margin" w:alignment="right" w:leader="none"/>
    </w:r>
    <w:sdt>
      <w:sdtPr>
        <w:id w:val="171999625"/>
        <w:placeholder>
          <w:docPart w:val="CCAC3A5DC52FA24FAB331C08D1ED961B"/>
        </w:placeholder>
        <w:temporary/>
        <w:showingPlcHdr/>
      </w:sdtPr>
      <w:sdtEndPr/>
      <w:sdtContent>
        <w:r w:rsidR="43D5BF29">
          <w:t>[Type text]</w:t>
        </w:r>
      </w:sdtContent>
    </w:sdt>
  </w:p>
  <w:p w14:paraId="1A07DBD0" w14:textId="77777777" w:rsidR="00D37134" w:rsidRDefault="00D371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AD08" w14:textId="46494829" w:rsidR="0056382B" w:rsidRDefault="0056382B">
    <w:pPr>
      <w:pStyle w:val="Sidhuvud"/>
    </w:pPr>
    <w:r>
      <w:rPr>
        <w:noProof/>
        <w:lang w:val="sv-SE" w:eastAsia="sv-SE"/>
      </w:rPr>
      <w:drawing>
        <wp:anchor distT="0" distB="0" distL="114300" distR="114300" simplePos="0" relativeHeight="251658240" behindDoc="0" locked="0" layoutInCell="1" allowOverlap="1" wp14:anchorId="1135CC14" wp14:editId="1C04C0EA">
          <wp:simplePos x="0" y="0"/>
          <wp:positionH relativeFrom="column">
            <wp:posOffset>4324350</wp:posOffset>
          </wp:positionH>
          <wp:positionV relativeFrom="paragraph">
            <wp:posOffset>-261620</wp:posOffset>
          </wp:positionV>
          <wp:extent cx="1714500" cy="717291"/>
          <wp:effectExtent l="0" t="0" r="0" b="698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_logo_196x82.gif"/>
                  <pic:cNvPicPr/>
                </pic:nvPicPr>
                <pic:blipFill>
                  <a:blip r:embed="rId1"/>
                  <a:stretch>
                    <a:fillRect/>
                  </a:stretch>
                </pic:blipFill>
                <pic:spPr>
                  <a:xfrm>
                    <a:off x="0" y="0"/>
                    <a:ext cx="1714500" cy="717291"/>
                  </a:xfrm>
                  <a:prstGeom prst="rect">
                    <a:avLst/>
                  </a:prstGeom>
                </pic:spPr>
              </pic:pic>
            </a:graphicData>
          </a:graphic>
          <wp14:sizeRelH relativeFrom="margin">
            <wp14:pctWidth>0</wp14:pctWidth>
          </wp14:sizeRelH>
          <wp14:sizeRelV relativeFrom="margin">
            <wp14:pctHeight>0</wp14:pctHeight>
          </wp14:sizeRelV>
        </wp:anchor>
      </w:drawing>
    </w:r>
  </w:p>
  <w:p w14:paraId="071A86B8" w14:textId="77777777" w:rsidR="0056382B" w:rsidRDefault="005638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43C"/>
    <w:multiLevelType w:val="hybridMultilevel"/>
    <w:tmpl w:val="409C0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5A7B1B"/>
    <w:multiLevelType w:val="hybridMultilevel"/>
    <w:tmpl w:val="1BACFDFA"/>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 w15:restartNumberingAfterBreak="0">
    <w:nsid w:val="38BF31FB"/>
    <w:multiLevelType w:val="hybridMultilevel"/>
    <w:tmpl w:val="6D5CD9C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A33403"/>
    <w:multiLevelType w:val="hybridMultilevel"/>
    <w:tmpl w:val="23B058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D802D5"/>
    <w:multiLevelType w:val="hybridMultilevel"/>
    <w:tmpl w:val="EF7C0E3E"/>
    <w:lvl w:ilvl="0" w:tplc="041D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44A81EF7"/>
    <w:multiLevelType w:val="hybridMultilevel"/>
    <w:tmpl w:val="6748ADB8"/>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3">
      <w:start w:val="1"/>
      <w:numFmt w:val="bullet"/>
      <w:lvlText w:val="o"/>
      <w:lvlJc w:val="left"/>
      <w:pPr>
        <w:ind w:left="1876" w:hanging="360"/>
      </w:pPr>
      <w:rPr>
        <w:rFonts w:ascii="Courier New" w:hAnsi="Courier New" w:cs="Courier New"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6" w15:restartNumberingAfterBreak="0">
    <w:nsid w:val="4DC3797D"/>
    <w:multiLevelType w:val="hybridMultilevel"/>
    <w:tmpl w:val="1A5245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7" w15:restartNumberingAfterBreak="0">
    <w:nsid w:val="5BE94EA5"/>
    <w:multiLevelType w:val="hybridMultilevel"/>
    <w:tmpl w:val="5154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352799"/>
    <w:multiLevelType w:val="hybridMultilevel"/>
    <w:tmpl w:val="8DEE5B8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9E3B26"/>
    <w:multiLevelType w:val="hybridMultilevel"/>
    <w:tmpl w:val="A91C4B9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296A2E"/>
    <w:multiLevelType w:val="hybridMultilevel"/>
    <w:tmpl w:val="7F94EB02"/>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1" w15:restartNumberingAfterBreak="0">
    <w:nsid w:val="7EE155F3"/>
    <w:multiLevelType w:val="hybridMultilevel"/>
    <w:tmpl w:val="1850FE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num w:numId="1" w16cid:durableId="1031566483">
    <w:abstractNumId w:val="6"/>
  </w:num>
  <w:num w:numId="2" w16cid:durableId="1410032961">
    <w:abstractNumId w:val="1"/>
  </w:num>
  <w:num w:numId="3" w16cid:durableId="198931754">
    <w:abstractNumId w:val="10"/>
  </w:num>
  <w:num w:numId="4" w16cid:durableId="2078941742">
    <w:abstractNumId w:val="5"/>
  </w:num>
  <w:num w:numId="5" w16cid:durableId="749233554">
    <w:abstractNumId w:val="11"/>
  </w:num>
  <w:num w:numId="6" w16cid:durableId="2029676555">
    <w:abstractNumId w:val="8"/>
  </w:num>
  <w:num w:numId="7" w16cid:durableId="823813177">
    <w:abstractNumId w:val="3"/>
  </w:num>
  <w:num w:numId="8" w16cid:durableId="746077188">
    <w:abstractNumId w:val="0"/>
  </w:num>
  <w:num w:numId="9" w16cid:durableId="1616907630">
    <w:abstractNumId w:val="4"/>
  </w:num>
  <w:num w:numId="10" w16cid:durableId="1378428207">
    <w:abstractNumId w:val="7"/>
  </w:num>
  <w:num w:numId="11" w16cid:durableId="958805453">
    <w:abstractNumId w:val="2"/>
  </w:num>
  <w:num w:numId="12" w16cid:durableId="7173218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C6"/>
    <w:rsid w:val="000126A7"/>
    <w:rsid w:val="00020691"/>
    <w:rsid w:val="00022FD7"/>
    <w:rsid w:val="00025373"/>
    <w:rsid w:val="000352CD"/>
    <w:rsid w:val="00050985"/>
    <w:rsid w:val="00065979"/>
    <w:rsid w:val="000749D0"/>
    <w:rsid w:val="00090A30"/>
    <w:rsid w:val="0009193F"/>
    <w:rsid w:val="000A2F90"/>
    <w:rsid w:val="000B1DEA"/>
    <w:rsid w:val="000B434A"/>
    <w:rsid w:val="000D0164"/>
    <w:rsid w:val="000E40E2"/>
    <w:rsid w:val="000E6B35"/>
    <w:rsid w:val="00124664"/>
    <w:rsid w:val="0013066A"/>
    <w:rsid w:val="0013252F"/>
    <w:rsid w:val="00133485"/>
    <w:rsid w:val="0015047F"/>
    <w:rsid w:val="001534E7"/>
    <w:rsid w:val="0015445B"/>
    <w:rsid w:val="001545BF"/>
    <w:rsid w:val="001555C5"/>
    <w:rsid w:val="0015562F"/>
    <w:rsid w:val="001578D8"/>
    <w:rsid w:val="001605CF"/>
    <w:rsid w:val="00160A59"/>
    <w:rsid w:val="001679C5"/>
    <w:rsid w:val="001A174A"/>
    <w:rsid w:val="001A7007"/>
    <w:rsid w:val="001B71FE"/>
    <w:rsid w:val="001B75DB"/>
    <w:rsid w:val="001C5E79"/>
    <w:rsid w:val="001C6771"/>
    <w:rsid w:val="001E66E5"/>
    <w:rsid w:val="001F2A9A"/>
    <w:rsid w:val="00200F16"/>
    <w:rsid w:val="002247A2"/>
    <w:rsid w:val="002267E0"/>
    <w:rsid w:val="00227E87"/>
    <w:rsid w:val="0023083F"/>
    <w:rsid w:val="002310DA"/>
    <w:rsid w:val="0023700E"/>
    <w:rsid w:val="0024356B"/>
    <w:rsid w:val="00243785"/>
    <w:rsid w:val="00246D74"/>
    <w:rsid w:val="002478AC"/>
    <w:rsid w:val="00247921"/>
    <w:rsid w:val="002554E2"/>
    <w:rsid w:val="00261B08"/>
    <w:rsid w:val="002762C3"/>
    <w:rsid w:val="00283AA7"/>
    <w:rsid w:val="0028600B"/>
    <w:rsid w:val="00292C21"/>
    <w:rsid w:val="002973C0"/>
    <w:rsid w:val="00297FEA"/>
    <w:rsid w:val="002A1532"/>
    <w:rsid w:val="002B2F61"/>
    <w:rsid w:val="002B4834"/>
    <w:rsid w:val="002B7871"/>
    <w:rsid w:val="002C52A2"/>
    <w:rsid w:val="002D3664"/>
    <w:rsid w:val="002E69CE"/>
    <w:rsid w:val="002E7492"/>
    <w:rsid w:val="002F0A79"/>
    <w:rsid w:val="002F5381"/>
    <w:rsid w:val="003010D6"/>
    <w:rsid w:val="0031424E"/>
    <w:rsid w:val="00325FD3"/>
    <w:rsid w:val="003262BE"/>
    <w:rsid w:val="00337332"/>
    <w:rsid w:val="003402CD"/>
    <w:rsid w:val="00345DE9"/>
    <w:rsid w:val="00346390"/>
    <w:rsid w:val="00351460"/>
    <w:rsid w:val="00353DCD"/>
    <w:rsid w:val="00353E34"/>
    <w:rsid w:val="00355A09"/>
    <w:rsid w:val="00357D8A"/>
    <w:rsid w:val="00361C39"/>
    <w:rsid w:val="00363664"/>
    <w:rsid w:val="003643D4"/>
    <w:rsid w:val="003668E6"/>
    <w:rsid w:val="00373B51"/>
    <w:rsid w:val="0037536D"/>
    <w:rsid w:val="00386FF2"/>
    <w:rsid w:val="00387BA9"/>
    <w:rsid w:val="0039129B"/>
    <w:rsid w:val="00392B17"/>
    <w:rsid w:val="003A229B"/>
    <w:rsid w:val="003A26D7"/>
    <w:rsid w:val="003A3208"/>
    <w:rsid w:val="003A43A5"/>
    <w:rsid w:val="003A49D6"/>
    <w:rsid w:val="003A720C"/>
    <w:rsid w:val="003C3A65"/>
    <w:rsid w:val="003D0AD1"/>
    <w:rsid w:val="003D7F75"/>
    <w:rsid w:val="003E1603"/>
    <w:rsid w:val="003E2F46"/>
    <w:rsid w:val="003E51FF"/>
    <w:rsid w:val="003F0100"/>
    <w:rsid w:val="003F4EFC"/>
    <w:rsid w:val="0040044C"/>
    <w:rsid w:val="00406B9C"/>
    <w:rsid w:val="004141CA"/>
    <w:rsid w:val="00416B26"/>
    <w:rsid w:val="00421762"/>
    <w:rsid w:val="00424614"/>
    <w:rsid w:val="00424D37"/>
    <w:rsid w:val="00434169"/>
    <w:rsid w:val="00434F0D"/>
    <w:rsid w:val="004410EC"/>
    <w:rsid w:val="00441410"/>
    <w:rsid w:val="00452E59"/>
    <w:rsid w:val="004638C7"/>
    <w:rsid w:val="00465679"/>
    <w:rsid w:val="0046669F"/>
    <w:rsid w:val="0047006A"/>
    <w:rsid w:val="00476F46"/>
    <w:rsid w:val="00492C5F"/>
    <w:rsid w:val="00493FF9"/>
    <w:rsid w:val="00494CC6"/>
    <w:rsid w:val="004A0156"/>
    <w:rsid w:val="004A2D61"/>
    <w:rsid w:val="004A7C3D"/>
    <w:rsid w:val="004D2F76"/>
    <w:rsid w:val="004D34CB"/>
    <w:rsid w:val="004D6634"/>
    <w:rsid w:val="004E3F34"/>
    <w:rsid w:val="004E7F16"/>
    <w:rsid w:val="004F196D"/>
    <w:rsid w:val="004F3537"/>
    <w:rsid w:val="004F68CC"/>
    <w:rsid w:val="005003FE"/>
    <w:rsid w:val="00503E44"/>
    <w:rsid w:val="00535DDA"/>
    <w:rsid w:val="00536FF0"/>
    <w:rsid w:val="00542820"/>
    <w:rsid w:val="00556229"/>
    <w:rsid w:val="0056382B"/>
    <w:rsid w:val="0056406B"/>
    <w:rsid w:val="00564E14"/>
    <w:rsid w:val="00576FDA"/>
    <w:rsid w:val="005823A2"/>
    <w:rsid w:val="00583833"/>
    <w:rsid w:val="00583C85"/>
    <w:rsid w:val="00590699"/>
    <w:rsid w:val="00592D62"/>
    <w:rsid w:val="0059413C"/>
    <w:rsid w:val="005A0E3C"/>
    <w:rsid w:val="005B0926"/>
    <w:rsid w:val="005C6201"/>
    <w:rsid w:val="005D4575"/>
    <w:rsid w:val="005D60B1"/>
    <w:rsid w:val="005D6343"/>
    <w:rsid w:val="005D74E9"/>
    <w:rsid w:val="005D7AF5"/>
    <w:rsid w:val="005F11C2"/>
    <w:rsid w:val="005F2EC9"/>
    <w:rsid w:val="005F7092"/>
    <w:rsid w:val="00600BF7"/>
    <w:rsid w:val="00601EB6"/>
    <w:rsid w:val="00604386"/>
    <w:rsid w:val="00610A68"/>
    <w:rsid w:val="00610EDC"/>
    <w:rsid w:val="006142D4"/>
    <w:rsid w:val="00617F39"/>
    <w:rsid w:val="006271D4"/>
    <w:rsid w:val="00644ED4"/>
    <w:rsid w:val="00645BD5"/>
    <w:rsid w:val="0064611F"/>
    <w:rsid w:val="00657854"/>
    <w:rsid w:val="00662BBC"/>
    <w:rsid w:val="00664CD7"/>
    <w:rsid w:val="006672E2"/>
    <w:rsid w:val="00671A56"/>
    <w:rsid w:val="0067270B"/>
    <w:rsid w:val="006748CE"/>
    <w:rsid w:val="006805AB"/>
    <w:rsid w:val="006816C1"/>
    <w:rsid w:val="006823E2"/>
    <w:rsid w:val="00682756"/>
    <w:rsid w:val="00683FBA"/>
    <w:rsid w:val="00690BB6"/>
    <w:rsid w:val="006A4A01"/>
    <w:rsid w:val="006A4D42"/>
    <w:rsid w:val="006A7887"/>
    <w:rsid w:val="006B3E5C"/>
    <w:rsid w:val="006B465B"/>
    <w:rsid w:val="006B47E4"/>
    <w:rsid w:val="006C35D8"/>
    <w:rsid w:val="006E483F"/>
    <w:rsid w:val="006E66FB"/>
    <w:rsid w:val="006F027D"/>
    <w:rsid w:val="006F16FC"/>
    <w:rsid w:val="006F45D9"/>
    <w:rsid w:val="006F4D22"/>
    <w:rsid w:val="007001CC"/>
    <w:rsid w:val="00701C66"/>
    <w:rsid w:val="00702CAA"/>
    <w:rsid w:val="00707046"/>
    <w:rsid w:val="00715210"/>
    <w:rsid w:val="00724D7F"/>
    <w:rsid w:val="00724FD5"/>
    <w:rsid w:val="00727591"/>
    <w:rsid w:val="007338B6"/>
    <w:rsid w:val="0073417C"/>
    <w:rsid w:val="0074030E"/>
    <w:rsid w:val="00746AB6"/>
    <w:rsid w:val="00750FAD"/>
    <w:rsid w:val="007518FD"/>
    <w:rsid w:val="00760ACA"/>
    <w:rsid w:val="007734EB"/>
    <w:rsid w:val="0077410D"/>
    <w:rsid w:val="00780B80"/>
    <w:rsid w:val="0079068F"/>
    <w:rsid w:val="00791E3C"/>
    <w:rsid w:val="007937F4"/>
    <w:rsid w:val="00797DAB"/>
    <w:rsid w:val="007A2708"/>
    <w:rsid w:val="007B448B"/>
    <w:rsid w:val="007C1C98"/>
    <w:rsid w:val="007C2735"/>
    <w:rsid w:val="007C7581"/>
    <w:rsid w:val="007D09DA"/>
    <w:rsid w:val="007D485F"/>
    <w:rsid w:val="007D672C"/>
    <w:rsid w:val="007F2AC4"/>
    <w:rsid w:val="007F329E"/>
    <w:rsid w:val="00807CA6"/>
    <w:rsid w:val="00821389"/>
    <w:rsid w:val="00823EED"/>
    <w:rsid w:val="00825D9D"/>
    <w:rsid w:val="0083686C"/>
    <w:rsid w:val="0084122D"/>
    <w:rsid w:val="008449CC"/>
    <w:rsid w:val="008465BD"/>
    <w:rsid w:val="008514CC"/>
    <w:rsid w:val="00863025"/>
    <w:rsid w:val="00874C46"/>
    <w:rsid w:val="00880832"/>
    <w:rsid w:val="00883368"/>
    <w:rsid w:val="00883E1C"/>
    <w:rsid w:val="008932DC"/>
    <w:rsid w:val="008938E6"/>
    <w:rsid w:val="008A58D6"/>
    <w:rsid w:val="008C1278"/>
    <w:rsid w:val="008C4154"/>
    <w:rsid w:val="008C645F"/>
    <w:rsid w:val="008D21E2"/>
    <w:rsid w:val="008D318D"/>
    <w:rsid w:val="008D3980"/>
    <w:rsid w:val="008D43D5"/>
    <w:rsid w:val="008D46DF"/>
    <w:rsid w:val="008F2338"/>
    <w:rsid w:val="00901959"/>
    <w:rsid w:val="00901F04"/>
    <w:rsid w:val="0090369C"/>
    <w:rsid w:val="009055D5"/>
    <w:rsid w:val="00906476"/>
    <w:rsid w:val="00911979"/>
    <w:rsid w:val="00911C5B"/>
    <w:rsid w:val="00912A8D"/>
    <w:rsid w:val="009301E8"/>
    <w:rsid w:val="00931E8F"/>
    <w:rsid w:val="00932419"/>
    <w:rsid w:val="00936D9F"/>
    <w:rsid w:val="00943D30"/>
    <w:rsid w:val="0094440E"/>
    <w:rsid w:val="00945ACA"/>
    <w:rsid w:val="00952CE6"/>
    <w:rsid w:val="00952DFF"/>
    <w:rsid w:val="009538C8"/>
    <w:rsid w:val="009659CE"/>
    <w:rsid w:val="00970944"/>
    <w:rsid w:val="009753D7"/>
    <w:rsid w:val="00975B75"/>
    <w:rsid w:val="00983C2F"/>
    <w:rsid w:val="009941AC"/>
    <w:rsid w:val="009965FD"/>
    <w:rsid w:val="009A110A"/>
    <w:rsid w:val="009A3D9A"/>
    <w:rsid w:val="009A78E8"/>
    <w:rsid w:val="009B0126"/>
    <w:rsid w:val="009B3DAB"/>
    <w:rsid w:val="009C149A"/>
    <w:rsid w:val="009C5028"/>
    <w:rsid w:val="009C59FF"/>
    <w:rsid w:val="009C7E07"/>
    <w:rsid w:val="009D26C0"/>
    <w:rsid w:val="009D69B2"/>
    <w:rsid w:val="009F055F"/>
    <w:rsid w:val="009F1421"/>
    <w:rsid w:val="009F5E0B"/>
    <w:rsid w:val="00A1324E"/>
    <w:rsid w:val="00A17722"/>
    <w:rsid w:val="00A1D6E1"/>
    <w:rsid w:val="00A20D0F"/>
    <w:rsid w:val="00A312DC"/>
    <w:rsid w:val="00A35E06"/>
    <w:rsid w:val="00A3743E"/>
    <w:rsid w:val="00A420D8"/>
    <w:rsid w:val="00A45B5D"/>
    <w:rsid w:val="00A47F0C"/>
    <w:rsid w:val="00A53139"/>
    <w:rsid w:val="00A55927"/>
    <w:rsid w:val="00A60453"/>
    <w:rsid w:val="00A64809"/>
    <w:rsid w:val="00A664C6"/>
    <w:rsid w:val="00A82A1F"/>
    <w:rsid w:val="00A83513"/>
    <w:rsid w:val="00A85D6E"/>
    <w:rsid w:val="00A85F87"/>
    <w:rsid w:val="00A9571C"/>
    <w:rsid w:val="00A96148"/>
    <w:rsid w:val="00AA1710"/>
    <w:rsid w:val="00AB47DA"/>
    <w:rsid w:val="00AB6D5E"/>
    <w:rsid w:val="00AC4E0F"/>
    <w:rsid w:val="00AD2B3D"/>
    <w:rsid w:val="00AD389E"/>
    <w:rsid w:val="00AD4608"/>
    <w:rsid w:val="00AD7D14"/>
    <w:rsid w:val="00AE1535"/>
    <w:rsid w:val="00AE4A29"/>
    <w:rsid w:val="00AE5B79"/>
    <w:rsid w:val="00AF7B6B"/>
    <w:rsid w:val="00B02080"/>
    <w:rsid w:val="00B0211A"/>
    <w:rsid w:val="00B100A3"/>
    <w:rsid w:val="00B109BD"/>
    <w:rsid w:val="00B13CAD"/>
    <w:rsid w:val="00B174B2"/>
    <w:rsid w:val="00B2048F"/>
    <w:rsid w:val="00B25D66"/>
    <w:rsid w:val="00B44860"/>
    <w:rsid w:val="00B44E57"/>
    <w:rsid w:val="00B452F7"/>
    <w:rsid w:val="00B531AE"/>
    <w:rsid w:val="00B61A73"/>
    <w:rsid w:val="00B636B1"/>
    <w:rsid w:val="00B649B7"/>
    <w:rsid w:val="00B80188"/>
    <w:rsid w:val="00B9084A"/>
    <w:rsid w:val="00B921DB"/>
    <w:rsid w:val="00BA2900"/>
    <w:rsid w:val="00BA45DF"/>
    <w:rsid w:val="00BA76BB"/>
    <w:rsid w:val="00BC586C"/>
    <w:rsid w:val="00BC74DF"/>
    <w:rsid w:val="00BD1FFA"/>
    <w:rsid w:val="00BD4A14"/>
    <w:rsid w:val="00BD67EB"/>
    <w:rsid w:val="00BD6F60"/>
    <w:rsid w:val="00BE2BAD"/>
    <w:rsid w:val="00BE5D10"/>
    <w:rsid w:val="00BF06DC"/>
    <w:rsid w:val="00BF7D72"/>
    <w:rsid w:val="00C01EF3"/>
    <w:rsid w:val="00C02301"/>
    <w:rsid w:val="00C135A4"/>
    <w:rsid w:val="00C17406"/>
    <w:rsid w:val="00C23521"/>
    <w:rsid w:val="00C24D5F"/>
    <w:rsid w:val="00C25097"/>
    <w:rsid w:val="00C27662"/>
    <w:rsid w:val="00C342E9"/>
    <w:rsid w:val="00C45416"/>
    <w:rsid w:val="00C4543A"/>
    <w:rsid w:val="00C465B5"/>
    <w:rsid w:val="00C729CC"/>
    <w:rsid w:val="00C76836"/>
    <w:rsid w:val="00C815C3"/>
    <w:rsid w:val="00C8756C"/>
    <w:rsid w:val="00C911B8"/>
    <w:rsid w:val="00C92A24"/>
    <w:rsid w:val="00C92DD4"/>
    <w:rsid w:val="00C966C3"/>
    <w:rsid w:val="00C97F38"/>
    <w:rsid w:val="00CA2B70"/>
    <w:rsid w:val="00CA770B"/>
    <w:rsid w:val="00CB1E32"/>
    <w:rsid w:val="00CB3984"/>
    <w:rsid w:val="00CE20B8"/>
    <w:rsid w:val="00CE5527"/>
    <w:rsid w:val="00CE7F3D"/>
    <w:rsid w:val="00CF314D"/>
    <w:rsid w:val="00CF4C82"/>
    <w:rsid w:val="00D0433A"/>
    <w:rsid w:val="00D04BEC"/>
    <w:rsid w:val="00D0671B"/>
    <w:rsid w:val="00D13991"/>
    <w:rsid w:val="00D20BC5"/>
    <w:rsid w:val="00D214EF"/>
    <w:rsid w:val="00D24CE3"/>
    <w:rsid w:val="00D32E7A"/>
    <w:rsid w:val="00D35E8B"/>
    <w:rsid w:val="00D36D28"/>
    <w:rsid w:val="00D37134"/>
    <w:rsid w:val="00D4713A"/>
    <w:rsid w:val="00D47784"/>
    <w:rsid w:val="00D562D0"/>
    <w:rsid w:val="00D65B0C"/>
    <w:rsid w:val="00D65B41"/>
    <w:rsid w:val="00D84AC8"/>
    <w:rsid w:val="00DA12E2"/>
    <w:rsid w:val="00DA199B"/>
    <w:rsid w:val="00DA1C1F"/>
    <w:rsid w:val="00DA44BB"/>
    <w:rsid w:val="00DB4077"/>
    <w:rsid w:val="00DB5EFA"/>
    <w:rsid w:val="00DB663D"/>
    <w:rsid w:val="00DB6DAE"/>
    <w:rsid w:val="00DC26AE"/>
    <w:rsid w:val="00DD0E2E"/>
    <w:rsid w:val="00DD39B7"/>
    <w:rsid w:val="00DD67DD"/>
    <w:rsid w:val="00DE1260"/>
    <w:rsid w:val="00DE2D39"/>
    <w:rsid w:val="00DF6795"/>
    <w:rsid w:val="00E0081F"/>
    <w:rsid w:val="00E01558"/>
    <w:rsid w:val="00E02A6A"/>
    <w:rsid w:val="00E06214"/>
    <w:rsid w:val="00E11AAB"/>
    <w:rsid w:val="00E16FB1"/>
    <w:rsid w:val="00E24B00"/>
    <w:rsid w:val="00E3237B"/>
    <w:rsid w:val="00E331A7"/>
    <w:rsid w:val="00E62682"/>
    <w:rsid w:val="00E656E0"/>
    <w:rsid w:val="00E702C2"/>
    <w:rsid w:val="00E82044"/>
    <w:rsid w:val="00E963D0"/>
    <w:rsid w:val="00EA7C4E"/>
    <w:rsid w:val="00EB1F73"/>
    <w:rsid w:val="00EB499C"/>
    <w:rsid w:val="00EC3F69"/>
    <w:rsid w:val="00EC4C22"/>
    <w:rsid w:val="00EC5C6A"/>
    <w:rsid w:val="00EC6BC4"/>
    <w:rsid w:val="00EC6DB5"/>
    <w:rsid w:val="00EE025C"/>
    <w:rsid w:val="00EE37EB"/>
    <w:rsid w:val="00EE7744"/>
    <w:rsid w:val="00EF2C92"/>
    <w:rsid w:val="00EF5847"/>
    <w:rsid w:val="00F12F84"/>
    <w:rsid w:val="00F16C1B"/>
    <w:rsid w:val="00F225E3"/>
    <w:rsid w:val="00F250C5"/>
    <w:rsid w:val="00F30F6D"/>
    <w:rsid w:val="00F50BE7"/>
    <w:rsid w:val="00F535A0"/>
    <w:rsid w:val="00F56A12"/>
    <w:rsid w:val="00F579AD"/>
    <w:rsid w:val="00F603E1"/>
    <w:rsid w:val="00F60F5A"/>
    <w:rsid w:val="00F61341"/>
    <w:rsid w:val="00F65D5A"/>
    <w:rsid w:val="00F67CCE"/>
    <w:rsid w:val="00F712AD"/>
    <w:rsid w:val="00F74C81"/>
    <w:rsid w:val="00F83710"/>
    <w:rsid w:val="00F87E6E"/>
    <w:rsid w:val="00F94A41"/>
    <w:rsid w:val="00F96F63"/>
    <w:rsid w:val="00FA389D"/>
    <w:rsid w:val="00FB3661"/>
    <w:rsid w:val="00FC1013"/>
    <w:rsid w:val="00FC36E3"/>
    <w:rsid w:val="00FC5E0C"/>
    <w:rsid w:val="00FD358E"/>
    <w:rsid w:val="00FD52C5"/>
    <w:rsid w:val="00FD60E0"/>
    <w:rsid w:val="00FD6842"/>
    <w:rsid w:val="00FD7918"/>
    <w:rsid w:val="00FF042D"/>
    <w:rsid w:val="00FF222F"/>
    <w:rsid w:val="00FF265C"/>
    <w:rsid w:val="00FF2D08"/>
    <w:rsid w:val="00FF67D1"/>
    <w:rsid w:val="0500C540"/>
    <w:rsid w:val="078AE64C"/>
    <w:rsid w:val="0AFD6050"/>
    <w:rsid w:val="0BC60EDD"/>
    <w:rsid w:val="0C8106D2"/>
    <w:rsid w:val="0F05E831"/>
    <w:rsid w:val="170522A8"/>
    <w:rsid w:val="1D250D5F"/>
    <w:rsid w:val="341295B0"/>
    <w:rsid w:val="39EB9D32"/>
    <w:rsid w:val="3BB16D90"/>
    <w:rsid w:val="4356A4FF"/>
    <w:rsid w:val="43D5BF29"/>
    <w:rsid w:val="468E45C1"/>
    <w:rsid w:val="478028D3"/>
    <w:rsid w:val="4FF74206"/>
    <w:rsid w:val="51BDDD9C"/>
    <w:rsid w:val="5251DBC7"/>
    <w:rsid w:val="565D0CBB"/>
    <w:rsid w:val="57CFCD75"/>
    <w:rsid w:val="5B6A3EB3"/>
    <w:rsid w:val="5E184CB2"/>
    <w:rsid w:val="6F277EFF"/>
    <w:rsid w:val="75AA92DD"/>
    <w:rsid w:val="780562F9"/>
    <w:rsid w:val="7ABE9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C3218"/>
  <w14:defaultImageDpi w14:val="300"/>
  <w15:docId w15:val="{14A18BA6-004A-49C1-85B2-03757A41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D5BF29"/>
  </w:style>
  <w:style w:type="paragraph" w:styleId="Rubrik1">
    <w:name w:val="heading 1"/>
    <w:basedOn w:val="Normal"/>
    <w:next w:val="Normal"/>
    <w:link w:val="Rubrik1Char"/>
    <w:uiPriority w:val="9"/>
    <w:qFormat/>
    <w:rsid w:val="43D5BF29"/>
    <w:pPr>
      <w:keepNext/>
      <w:spacing w:before="480"/>
      <w:outlineLvl w:val="0"/>
    </w:pPr>
    <w:rPr>
      <w:rFonts w:asciiTheme="majorHAnsi" w:eastAsiaTheme="majorEastAsia" w:hAnsiTheme="majorHAnsi" w:cstheme="majorBidi"/>
      <w:b/>
      <w:bCs/>
      <w:color w:val="5F0039"/>
      <w:sz w:val="32"/>
      <w:szCs w:val="32"/>
    </w:rPr>
  </w:style>
  <w:style w:type="paragraph" w:styleId="Rubrik2">
    <w:name w:val="heading 2"/>
    <w:basedOn w:val="Normal"/>
    <w:next w:val="Normal"/>
    <w:link w:val="Rubrik2Char"/>
    <w:uiPriority w:val="9"/>
    <w:unhideWhenUsed/>
    <w:qFormat/>
    <w:rsid w:val="43D5BF29"/>
    <w:pPr>
      <w:keepNext/>
      <w:spacing w:before="200"/>
      <w:outlineLvl w:val="1"/>
    </w:pPr>
    <w:rPr>
      <w:rFonts w:asciiTheme="majorHAnsi" w:eastAsiaTheme="majorEastAsia" w:hAnsiTheme="majorHAnsi" w:cstheme="majorBidi"/>
      <w:b/>
      <w:bCs/>
      <w:color w:val="870052" w:themeColor="accent1"/>
      <w:sz w:val="26"/>
      <w:szCs w:val="26"/>
    </w:rPr>
  </w:style>
  <w:style w:type="paragraph" w:styleId="Rubrik3">
    <w:name w:val="heading 3"/>
    <w:basedOn w:val="Normal"/>
    <w:next w:val="Normal"/>
    <w:link w:val="Rubrik3Char"/>
    <w:uiPriority w:val="9"/>
    <w:unhideWhenUsed/>
    <w:qFormat/>
    <w:rsid w:val="43D5BF29"/>
    <w:pPr>
      <w:keepNext/>
      <w:spacing w:before="200"/>
      <w:outlineLvl w:val="2"/>
    </w:pPr>
    <w:rPr>
      <w:rFonts w:asciiTheme="majorHAnsi" w:eastAsiaTheme="majorEastAsia" w:hAnsiTheme="majorHAnsi" w:cstheme="majorBidi"/>
      <w:b/>
      <w:bCs/>
      <w:color w:val="870052" w:themeColor="accent1"/>
    </w:rPr>
  </w:style>
  <w:style w:type="paragraph" w:styleId="Rubrik4">
    <w:name w:val="heading 4"/>
    <w:basedOn w:val="Normal"/>
    <w:next w:val="Normal"/>
    <w:link w:val="Rubrik4Char"/>
    <w:uiPriority w:val="9"/>
    <w:unhideWhenUsed/>
    <w:qFormat/>
    <w:rsid w:val="43D5BF29"/>
    <w:pPr>
      <w:keepNext/>
      <w:spacing w:before="40"/>
      <w:outlineLvl w:val="3"/>
    </w:pPr>
    <w:rPr>
      <w:rFonts w:asciiTheme="majorHAnsi" w:eastAsiaTheme="majorEastAsia" w:hAnsiTheme="majorHAnsi" w:cstheme="majorBidi"/>
      <w:i/>
      <w:iCs/>
      <w:color w:val="65003C" w:themeColor="accent1" w:themeShade="BF"/>
    </w:rPr>
  </w:style>
  <w:style w:type="paragraph" w:styleId="Rubrik5">
    <w:name w:val="heading 5"/>
    <w:basedOn w:val="Normal"/>
    <w:next w:val="Normal"/>
    <w:link w:val="Rubrik5Char"/>
    <w:uiPriority w:val="9"/>
    <w:unhideWhenUsed/>
    <w:qFormat/>
    <w:rsid w:val="43D5BF29"/>
    <w:pPr>
      <w:keepNext/>
      <w:spacing w:before="40"/>
      <w:outlineLvl w:val="4"/>
    </w:pPr>
    <w:rPr>
      <w:rFonts w:asciiTheme="majorHAnsi" w:eastAsiaTheme="majorEastAsia" w:hAnsiTheme="majorHAnsi" w:cstheme="majorBidi"/>
      <w:color w:val="65003C" w:themeColor="accent1" w:themeShade="BF"/>
    </w:rPr>
  </w:style>
  <w:style w:type="paragraph" w:styleId="Rubrik6">
    <w:name w:val="heading 6"/>
    <w:basedOn w:val="Normal"/>
    <w:next w:val="Normal"/>
    <w:link w:val="Rubrik6Char"/>
    <w:uiPriority w:val="9"/>
    <w:unhideWhenUsed/>
    <w:qFormat/>
    <w:rsid w:val="43D5BF29"/>
    <w:pPr>
      <w:keepNext/>
      <w:spacing w:before="40"/>
      <w:outlineLvl w:val="5"/>
    </w:pPr>
    <w:rPr>
      <w:rFonts w:asciiTheme="majorHAnsi" w:eastAsiaTheme="majorEastAsia" w:hAnsiTheme="majorHAnsi" w:cstheme="majorBidi"/>
      <w:color w:val="430028" w:themeColor="accent1" w:themeShade="80"/>
    </w:rPr>
  </w:style>
  <w:style w:type="paragraph" w:styleId="Rubrik7">
    <w:name w:val="heading 7"/>
    <w:basedOn w:val="Normal"/>
    <w:next w:val="Normal"/>
    <w:link w:val="Rubrik7Char"/>
    <w:uiPriority w:val="9"/>
    <w:unhideWhenUsed/>
    <w:qFormat/>
    <w:rsid w:val="43D5BF29"/>
    <w:pPr>
      <w:keepNext/>
      <w:spacing w:before="40"/>
      <w:outlineLvl w:val="6"/>
    </w:pPr>
    <w:rPr>
      <w:rFonts w:asciiTheme="majorHAnsi" w:eastAsiaTheme="majorEastAsia" w:hAnsiTheme="majorHAnsi" w:cstheme="majorBidi"/>
      <w:i/>
      <w:iCs/>
      <w:color w:val="430028" w:themeColor="accent1" w:themeShade="80"/>
    </w:rPr>
  </w:style>
  <w:style w:type="paragraph" w:styleId="Rubrik8">
    <w:name w:val="heading 8"/>
    <w:basedOn w:val="Normal"/>
    <w:next w:val="Normal"/>
    <w:link w:val="Rubrik8Char"/>
    <w:uiPriority w:val="9"/>
    <w:unhideWhenUsed/>
    <w:qFormat/>
    <w:rsid w:val="43D5BF29"/>
    <w:pPr>
      <w:keepNext/>
      <w:spacing w:before="4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43D5BF29"/>
    <w:pPr>
      <w:keepNext/>
      <w:spacing w:before="4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43D5BF29"/>
    <w:pPr>
      <w:tabs>
        <w:tab w:val="center" w:pos="4320"/>
        <w:tab w:val="right" w:pos="8640"/>
      </w:tabs>
    </w:pPr>
  </w:style>
  <w:style w:type="character" w:customStyle="1" w:styleId="SidhuvudChar">
    <w:name w:val="Sidhuvud Char"/>
    <w:basedOn w:val="Standardstycketeckensnitt"/>
    <w:link w:val="Sidhuvud"/>
    <w:uiPriority w:val="99"/>
    <w:rsid w:val="43D5BF29"/>
    <w:rPr>
      <w:noProof w:val="0"/>
      <w:lang w:val="en-US"/>
    </w:rPr>
  </w:style>
  <w:style w:type="paragraph" w:styleId="Sidfot">
    <w:name w:val="footer"/>
    <w:basedOn w:val="Normal"/>
    <w:link w:val="SidfotChar"/>
    <w:uiPriority w:val="99"/>
    <w:unhideWhenUsed/>
    <w:rsid w:val="43D5BF29"/>
    <w:pPr>
      <w:tabs>
        <w:tab w:val="center" w:pos="4320"/>
        <w:tab w:val="right" w:pos="8640"/>
      </w:tabs>
    </w:pPr>
  </w:style>
  <w:style w:type="character" w:customStyle="1" w:styleId="SidfotChar">
    <w:name w:val="Sidfot Char"/>
    <w:basedOn w:val="Standardstycketeckensnitt"/>
    <w:link w:val="Sidfot"/>
    <w:uiPriority w:val="99"/>
    <w:rsid w:val="43D5BF29"/>
    <w:rPr>
      <w:noProof w:val="0"/>
      <w:lang w:val="en-US"/>
    </w:rPr>
  </w:style>
  <w:style w:type="paragraph" w:styleId="Rubrik">
    <w:name w:val="Title"/>
    <w:basedOn w:val="Normal"/>
    <w:next w:val="Normal"/>
    <w:link w:val="RubrikChar"/>
    <w:uiPriority w:val="10"/>
    <w:qFormat/>
    <w:rsid w:val="43D5BF29"/>
    <w:pPr>
      <w:spacing w:after="300"/>
      <w:contextualSpacing/>
    </w:pPr>
    <w:rPr>
      <w:rFonts w:asciiTheme="majorHAnsi" w:eastAsiaTheme="majorEastAsia" w:hAnsiTheme="majorHAnsi" w:cstheme="majorBidi"/>
      <w:color w:val="000000" w:themeColor="accent4"/>
      <w:sz w:val="52"/>
      <w:szCs w:val="52"/>
    </w:rPr>
  </w:style>
  <w:style w:type="character" w:customStyle="1" w:styleId="RubrikChar">
    <w:name w:val="Rubrik Char"/>
    <w:basedOn w:val="Standardstycketeckensnitt"/>
    <w:link w:val="Rubrik"/>
    <w:uiPriority w:val="10"/>
    <w:rsid w:val="43D5BF29"/>
    <w:rPr>
      <w:rFonts w:asciiTheme="majorHAnsi" w:eastAsiaTheme="majorEastAsia" w:hAnsiTheme="majorHAnsi" w:cstheme="majorBidi"/>
      <w:noProof w:val="0"/>
      <w:color w:val="000000" w:themeColor="accent4"/>
      <w:sz w:val="52"/>
      <w:szCs w:val="52"/>
      <w:lang w:val="en-US"/>
    </w:rPr>
  </w:style>
  <w:style w:type="character" w:customStyle="1" w:styleId="Rubrik2Char">
    <w:name w:val="Rubrik 2 Char"/>
    <w:basedOn w:val="Standardstycketeckensnitt"/>
    <w:link w:val="Rubrik2"/>
    <w:uiPriority w:val="9"/>
    <w:rsid w:val="43D5BF29"/>
    <w:rPr>
      <w:rFonts w:asciiTheme="majorHAnsi" w:eastAsiaTheme="majorEastAsia" w:hAnsiTheme="majorHAnsi" w:cstheme="majorBidi"/>
      <w:b/>
      <w:bCs/>
      <w:noProof w:val="0"/>
      <w:color w:val="870052" w:themeColor="accent1"/>
      <w:sz w:val="26"/>
      <w:szCs w:val="26"/>
      <w:lang w:val="en-US"/>
    </w:rPr>
  </w:style>
  <w:style w:type="character" w:customStyle="1" w:styleId="Rubrik1Char">
    <w:name w:val="Rubrik 1 Char"/>
    <w:basedOn w:val="Standardstycketeckensnitt"/>
    <w:link w:val="Rubrik1"/>
    <w:uiPriority w:val="9"/>
    <w:rsid w:val="43D5BF29"/>
    <w:rPr>
      <w:rFonts w:asciiTheme="majorHAnsi" w:eastAsiaTheme="majorEastAsia" w:hAnsiTheme="majorHAnsi" w:cstheme="majorBidi"/>
      <w:b/>
      <w:bCs/>
      <w:noProof w:val="0"/>
      <w:color w:val="5F0039"/>
      <w:sz w:val="32"/>
      <w:szCs w:val="32"/>
      <w:lang w:val="en-US"/>
    </w:rPr>
  </w:style>
  <w:style w:type="paragraph" w:styleId="Liststycke">
    <w:name w:val="List Paragraph"/>
    <w:basedOn w:val="Normal"/>
    <w:uiPriority w:val="34"/>
    <w:qFormat/>
    <w:rsid w:val="43D5BF29"/>
    <w:pPr>
      <w:ind w:left="720"/>
      <w:contextualSpacing/>
    </w:pPr>
  </w:style>
  <w:style w:type="character" w:customStyle="1" w:styleId="Rubrik3Char">
    <w:name w:val="Rubrik 3 Char"/>
    <w:basedOn w:val="Standardstycketeckensnitt"/>
    <w:link w:val="Rubrik3"/>
    <w:uiPriority w:val="9"/>
    <w:rsid w:val="43D5BF29"/>
    <w:rPr>
      <w:rFonts w:asciiTheme="majorHAnsi" w:eastAsiaTheme="majorEastAsia" w:hAnsiTheme="majorHAnsi" w:cstheme="majorBidi"/>
      <w:b/>
      <w:bCs/>
      <w:noProof w:val="0"/>
      <w:color w:val="870052" w:themeColor="accent1"/>
      <w:lang w:val="en-US"/>
    </w:rPr>
  </w:style>
  <w:style w:type="character" w:styleId="Kommentarsreferens">
    <w:name w:val="annotation reference"/>
    <w:basedOn w:val="Standardstycketeckensnitt"/>
    <w:uiPriority w:val="99"/>
    <w:semiHidden/>
    <w:unhideWhenUsed/>
    <w:rsid w:val="002B7871"/>
    <w:rPr>
      <w:sz w:val="18"/>
      <w:szCs w:val="18"/>
    </w:rPr>
  </w:style>
  <w:style w:type="paragraph" w:styleId="Kommentarer">
    <w:name w:val="annotation text"/>
    <w:basedOn w:val="Normal"/>
    <w:link w:val="KommentarerChar"/>
    <w:uiPriority w:val="99"/>
    <w:unhideWhenUsed/>
    <w:rsid w:val="43D5BF29"/>
  </w:style>
  <w:style w:type="character" w:customStyle="1" w:styleId="KommentarerChar">
    <w:name w:val="Kommentarer Char"/>
    <w:basedOn w:val="Standardstycketeckensnitt"/>
    <w:link w:val="Kommentarer"/>
    <w:uiPriority w:val="99"/>
    <w:rsid w:val="43D5BF29"/>
    <w:rPr>
      <w:noProof w:val="0"/>
      <w:lang w:val="en-US"/>
    </w:rPr>
  </w:style>
  <w:style w:type="paragraph" w:styleId="Kommentarsmne">
    <w:name w:val="annotation subject"/>
    <w:basedOn w:val="Kommentarer"/>
    <w:next w:val="Kommentarer"/>
    <w:link w:val="KommentarsmneChar"/>
    <w:uiPriority w:val="99"/>
    <w:semiHidden/>
    <w:unhideWhenUsed/>
    <w:rsid w:val="43D5BF29"/>
    <w:rPr>
      <w:b/>
      <w:bCs/>
      <w:sz w:val="20"/>
      <w:szCs w:val="20"/>
    </w:rPr>
  </w:style>
  <w:style w:type="character" w:customStyle="1" w:styleId="KommentarsmneChar">
    <w:name w:val="Kommentarsämne Char"/>
    <w:basedOn w:val="KommentarerChar"/>
    <w:link w:val="Kommentarsmne"/>
    <w:uiPriority w:val="99"/>
    <w:semiHidden/>
    <w:rsid w:val="43D5BF29"/>
    <w:rPr>
      <w:b/>
      <w:bCs/>
      <w:noProof w:val="0"/>
      <w:sz w:val="20"/>
      <w:szCs w:val="20"/>
      <w:lang w:val="en-US"/>
    </w:rPr>
  </w:style>
  <w:style w:type="paragraph" w:styleId="Ballongtext">
    <w:name w:val="Balloon Text"/>
    <w:basedOn w:val="Normal"/>
    <w:link w:val="BallongtextChar"/>
    <w:uiPriority w:val="99"/>
    <w:semiHidden/>
    <w:unhideWhenUsed/>
    <w:rsid w:val="43D5BF2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43D5BF29"/>
    <w:rPr>
      <w:rFonts w:ascii="Lucida Grande" w:eastAsiaTheme="minorEastAsia" w:hAnsi="Lucida Grande" w:cs="Lucida Grande"/>
      <w:noProof w:val="0"/>
      <w:sz w:val="18"/>
      <w:szCs w:val="18"/>
      <w:lang w:val="en-US"/>
    </w:rPr>
  </w:style>
  <w:style w:type="paragraph" w:customStyle="1" w:styleId="Default">
    <w:name w:val="Default"/>
    <w:rsid w:val="00FF042D"/>
    <w:pPr>
      <w:autoSpaceDE w:val="0"/>
      <w:autoSpaceDN w:val="0"/>
      <w:adjustRightInd w:val="0"/>
    </w:pPr>
    <w:rPr>
      <w:rFonts w:eastAsia="Times New Roman" w:cs="Times New Roman"/>
      <w:color w:val="000000"/>
    </w:rPr>
  </w:style>
  <w:style w:type="table" w:styleId="Tabellrutnt">
    <w:name w:val="Table Grid"/>
    <w:basedOn w:val="Normaltabell"/>
    <w:uiPriority w:val="59"/>
    <w:rsid w:val="0007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07046"/>
    <w:rPr>
      <w:color w:val="D40963" w:themeColor="hyperlink"/>
      <w:u w:val="single"/>
    </w:rPr>
  </w:style>
  <w:style w:type="character" w:customStyle="1" w:styleId="shorttext">
    <w:name w:val="short_text"/>
    <w:basedOn w:val="Standardstycketeckensnitt"/>
    <w:rsid w:val="00C02301"/>
  </w:style>
  <w:style w:type="character" w:styleId="Platshllartext">
    <w:name w:val="Placeholder Text"/>
    <w:basedOn w:val="Standardstycketeckensnitt"/>
    <w:uiPriority w:val="99"/>
    <w:semiHidden/>
    <w:rsid w:val="00C815C3"/>
    <w:rPr>
      <w:color w:val="808080"/>
    </w:rPr>
  </w:style>
  <w:style w:type="character" w:customStyle="1" w:styleId="Olstomnmnande1">
    <w:name w:val="Olöst omnämnande1"/>
    <w:basedOn w:val="Standardstycketeckensnitt"/>
    <w:uiPriority w:val="99"/>
    <w:semiHidden/>
    <w:unhideWhenUsed/>
    <w:rsid w:val="00FF67D1"/>
    <w:rPr>
      <w:color w:val="605E5C"/>
      <w:shd w:val="clear" w:color="auto" w:fill="E1DFDD"/>
    </w:rPr>
  </w:style>
  <w:style w:type="character" w:styleId="AnvndHyperlnk">
    <w:name w:val="FollowedHyperlink"/>
    <w:basedOn w:val="Standardstycketeckensnitt"/>
    <w:uiPriority w:val="99"/>
    <w:semiHidden/>
    <w:unhideWhenUsed/>
    <w:rsid w:val="00FF67D1"/>
    <w:rPr>
      <w:color w:val="CBCBCB" w:themeColor="followedHyperlink"/>
      <w:u w:val="single"/>
    </w:rPr>
  </w:style>
  <w:style w:type="character" w:styleId="Olstomnmnande">
    <w:name w:val="Unresolved Mention"/>
    <w:basedOn w:val="Standardstycketeckensnitt"/>
    <w:uiPriority w:val="99"/>
    <w:semiHidden/>
    <w:unhideWhenUsed/>
    <w:rsid w:val="001C6771"/>
    <w:rPr>
      <w:color w:val="605E5C"/>
      <w:shd w:val="clear" w:color="auto" w:fill="E1DFDD"/>
    </w:rPr>
  </w:style>
  <w:style w:type="paragraph" w:styleId="Normalwebb">
    <w:name w:val="Normal (Web)"/>
    <w:basedOn w:val="Normal"/>
    <w:uiPriority w:val="99"/>
    <w:unhideWhenUsed/>
    <w:rsid w:val="43D5BF29"/>
    <w:pPr>
      <w:spacing w:beforeAutospacing="1" w:afterAutospacing="1"/>
    </w:pPr>
    <w:rPr>
      <w:rFonts w:eastAsia="Times New Roman" w:cs="Times New Roman"/>
      <w:lang w:val="sv-SE" w:eastAsia="sv-SE"/>
    </w:rPr>
  </w:style>
  <w:style w:type="character" w:styleId="Betoning">
    <w:name w:val="Emphasis"/>
    <w:basedOn w:val="Standardstycketeckensnitt"/>
    <w:uiPriority w:val="20"/>
    <w:qFormat/>
    <w:rsid w:val="009C5028"/>
    <w:rPr>
      <w:i/>
      <w:iCs/>
    </w:rPr>
  </w:style>
  <w:style w:type="paragraph" w:styleId="Underrubrik">
    <w:name w:val="Subtitle"/>
    <w:basedOn w:val="Normal"/>
    <w:next w:val="Normal"/>
    <w:link w:val="UnderrubrikChar"/>
    <w:uiPriority w:val="11"/>
    <w:qFormat/>
    <w:rsid w:val="43D5BF29"/>
    <w:rPr>
      <w:color w:val="5A5A5A"/>
    </w:rPr>
  </w:style>
  <w:style w:type="paragraph" w:styleId="Citat">
    <w:name w:val="Quote"/>
    <w:basedOn w:val="Normal"/>
    <w:next w:val="Normal"/>
    <w:link w:val="CitatChar"/>
    <w:uiPriority w:val="29"/>
    <w:qFormat/>
    <w:rsid w:val="43D5BF29"/>
    <w:pPr>
      <w:spacing w:before="200"/>
      <w:ind w:left="864" w:right="864"/>
      <w:jc w:val="center"/>
    </w:pPr>
    <w:rPr>
      <w:i/>
      <w:iCs/>
      <w:color w:val="404040" w:themeColor="background2" w:themeShade="80"/>
    </w:rPr>
  </w:style>
  <w:style w:type="paragraph" w:styleId="Starktcitat">
    <w:name w:val="Intense Quote"/>
    <w:basedOn w:val="Normal"/>
    <w:next w:val="Normal"/>
    <w:link w:val="StarktcitatChar"/>
    <w:uiPriority w:val="30"/>
    <w:qFormat/>
    <w:rsid w:val="43D5BF29"/>
    <w:pPr>
      <w:spacing w:before="360" w:after="360"/>
      <w:ind w:left="864" w:right="864"/>
      <w:jc w:val="center"/>
    </w:pPr>
    <w:rPr>
      <w:i/>
      <w:iCs/>
      <w:color w:val="870052" w:themeColor="accent1"/>
    </w:rPr>
  </w:style>
  <w:style w:type="character" w:customStyle="1" w:styleId="Rubrik4Char">
    <w:name w:val="Rubrik 4 Char"/>
    <w:basedOn w:val="Standardstycketeckensnitt"/>
    <w:link w:val="Rubrik4"/>
    <w:uiPriority w:val="9"/>
    <w:rsid w:val="43D5BF29"/>
    <w:rPr>
      <w:rFonts w:asciiTheme="majorHAnsi" w:eastAsiaTheme="majorEastAsia" w:hAnsiTheme="majorHAnsi" w:cstheme="majorBidi"/>
      <w:i/>
      <w:iCs/>
      <w:noProof w:val="0"/>
      <w:color w:val="65003C" w:themeColor="accent1" w:themeShade="BF"/>
      <w:lang w:val="en-US"/>
    </w:rPr>
  </w:style>
  <w:style w:type="character" w:customStyle="1" w:styleId="Rubrik5Char">
    <w:name w:val="Rubrik 5 Char"/>
    <w:basedOn w:val="Standardstycketeckensnitt"/>
    <w:link w:val="Rubrik5"/>
    <w:uiPriority w:val="9"/>
    <w:rsid w:val="43D5BF29"/>
    <w:rPr>
      <w:rFonts w:asciiTheme="majorHAnsi" w:eastAsiaTheme="majorEastAsia" w:hAnsiTheme="majorHAnsi" w:cstheme="majorBidi"/>
      <w:noProof w:val="0"/>
      <w:color w:val="65003C" w:themeColor="accent1" w:themeShade="BF"/>
      <w:lang w:val="en-US"/>
    </w:rPr>
  </w:style>
  <w:style w:type="character" w:customStyle="1" w:styleId="Rubrik6Char">
    <w:name w:val="Rubrik 6 Char"/>
    <w:basedOn w:val="Standardstycketeckensnitt"/>
    <w:link w:val="Rubrik6"/>
    <w:uiPriority w:val="9"/>
    <w:rsid w:val="43D5BF29"/>
    <w:rPr>
      <w:rFonts w:asciiTheme="majorHAnsi" w:eastAsiaTheme="majorEastAsia" w:hAnsiTheme="majorHAnsi" w:cstheme="majorBidi"/>
      <w:noProof w:val="0"/>
      <w:color w:val="430028" w:themeColor="accent1" w:themeShade="80"/>
      <w:lang w:val="en-US"/>
    </w:rPr>
  </w:style>
  <w:style w:type="character" w:customStyle="1" w:styleId="Rubrik7Char">
    <w:name w:val="Rubrik 7 Char"/>
    <w:basedOn w:val="Standardstycketeckensnitt"/>
    <w:link w:val="Rubrik7"/>
    <w:uiPriority w:val="9"/>
    <w:rsid w:val="43D5BF29"/>
    <w:rPr>
      <w:rFonts w:asciiTheme="majorHAnsi" w:eastAsiaTheme="majorEastAsia" w:hAnsiTheme="majorHAnsi" w:cstheme="majorBidi"/>
      <w:i/>
      <w:iCs/>
      <w:noProof w:val="0"/>
      <w:color w:val="430028" w:themeColor="accent1" w:themeShade="80"/>
      <w:lang w:val="en-US"/>
    </w:rPr>
  </w:style>
  <w:style w:type="character" w:customStyle="1" w:styleId="Rubrik8Char">
    <w:name w:val="Rubrik 8 Char"/>
    <w:basedOn w:val="Standardstycketeckensnitt"/>
    <w:link w:val="Rubrik8"/>
    <w:uiPriority w:val="9"/>
    <w:rsid w:val="43D5BF29"/>
    <w:rPr>
      <w:rFonts w:asciiTheme="majorHAnsi" w:eastAsiaTheme="majorEastAsia" w:hAnsiTheme="majorHAnsi" w:cstheme="majorBidi"/>
      <w:noProof w:val="0"/>
      <w:color w:val="272727"/>
      <w:sz w:val="21"/>
      <w:szCs w:val="21"/>
      <w:lang w:val="en-US"/>
    </w:rPr>
  </w:style>
  <w:style w:type="character" w:customStyle="1" w:styleId="Rubrik9Char">
    <w:name w:val="Rubrik 9 Char"/>
    <w:basedOn w:val="Standardstycketeckensnitt"/>
    <w:link w:val="Rubrik9"/>
    <w:uiPriority w:val="9"/>
    <w:rsid w:val="43D5BF29"/>
    <w:rPr>
      <w:rFonts w:asciiTheme="majorHAnsi" w:eastAsiaTheme="majorEastAsia" w:hAnsiTheme="majorHAnsi" w:cstheme="majorBidi"/>
      <w:i/>
      <w:iCs/>
      <w:noProof w:val="0"/>
      <w:color w:val="272727"/>
      <w:sz w:val="21"/>
      <w:szCs w:val="21"/>
      <w:lang w:val="en-US"/>
    </w:rPr>
  </w:style>
  <w:style w:type="character" w:customStyle="1" w:styleId="UnderrubrikChar">
    <w:name w:val="Underrubrik Char"/>
    <w:basedOn w:val="Standardstycketeckensnitt"/>
    <w:link w:val="Underrubrik"/>
    <w:uiPriority w:val="11"/>
    <w:rsid w:val="43D5BF29"/>
    <w:rPr>
      <w:noProof w:val="0"/>
      <w:color w:val="5A5A5A"/>
      <w:lang w:val="en-US"/>
    </w:rPr>
  </w:style>
  <w:style w:type="character" w:customStyle="1" w:styleId="CitatChar">
    <w:name w:val="Citat Char"/>
    <w:basedOn w:val="Standardstycketeckensnitt"/>
    <w:link w:val="Citat"/>
    <w:uiPriority w:val="29"/>
    <w:rsid w:val="43D5BF29"/>
    <w:rPr>
      <w:i/>
      <w:iCs/>
      <w:noProof w:val="0"/>
      <w:color w:val="404040" w:themeColor="background2" w:themeShade="80"/>
      <w:lang w:val="en-US"/>
    </w:rPr>
  </w:style>
  <w:style w:type="character" w:customStyle="1" w:styleId="StarktcitatChar">
    <w:name w:val="Starkt citat Char"/>
    <w:basedOn w:val="Standardstycketeckensnitt"/>
    <w:link w:val="Starktcitat"/>
    <w:uiPriority w:val="30"/>
    <w:rsid w:val="43D5BF29"/>
    <w:rPr>
      <w:i/>
      <w:iCs/>
      <w:noProof w:val="0"/>
      <w:color w:val="870052" w:themeColor="accent1"/>
      <w:lang w:val="en-US"/>
    </w:rPr>
  </w:style>
  <w:style w:type="paragraph" w:styleId="Innehll1">
    <w:name w:val="toc 1"/>
    <w:basedOn w:val="Normal"/>
    <w:next w:val="Normal"/>
    <w:uiPriority w:val="39"/>
    <w:unhideWhenUsed/>
    <w:rsid w:val="43D5BF29"/>
    <w:pPr>
      <w:spacing w:after="100"/>
    </w:pPr>
  </w:style>
  <w:style w:type="paragraph" w:styleId="Innehll2">
    <w:name w:val="toc 2"/>
    <w:basedOn w:val="Normal"/>
    <w:next w:val="Normal"/>
    <w:uiPriority w:val="39"/>
    <w:unhideWhenUsed/>
    <w:rsid w:val="43D5BF29"/>
    <w:pPr>
      <w:spacing w:after="100"/>
      <w:ind w:left="220"/>
    </w:pPr>
  </w:style>
  <w:style w:type="paragraph" w:styleId="Innehll3">
    <w:name w:val="toc 3"/>
    <w:basedOn w:val="Normal"/>
    <w:next w:val="Normal"/>
    <w:uiPriority w:val="39"/>
    <w:unhideWhenUsed/>
    <w:rsid w:val="43D5BF29"/>
    <w:pPr>
      <w:spacing w:after="100"/>
      <w:ind w:left="440"/>
    </w:pPr>
  </w:style>
  <w:style w:type="paragraph" w:styleId="Innehll4">
    <w:name w:val="toc 4"/>
    <w:basedOn w:val="Normal"/>
    <w:next w:val="Normal"/>
    <w:uiPriority w:val="39"/>
    <w:unhideWhenUsed/>
    <w:rsid w:val="43D5BF29"/>
    <w:pPr>
      <w:spacing w:after="100"/>
      <w:ind w:left="660"/>
    </w:pPr>
  </w:style>
  <w:style w:type="paragraph" w:styleId="Innehll5">
    <w:name w:val="toc 5"/>
    <w:basedOn w:val="Normal"/>
    <w:next w:val="Normal"/>
    <w:uiPriority w:val="39"/>
    <w:unhideWhenUsed/>
    <w:rsid w:val="43D5BF29"/>
    <w:pPr>
      <w:spacing w:after="100"/>
      <w:ind w:left="880"/>
    </w:pPr>
  </w:style>
  <w:style w:type="paragraph" w:styleId="Innehll6">
    <w:name w:val="toc 6"/>
    <w:basedOn w:val="Normal"/>
    <w:next w:val="Normal"/>
    <w:uiPriority w:val="39"/>
    <w:unhideWhenUsed/>
    <w:rsid w:val="43D5BF29"/>
    <w:pPr>
      <w:spacing w:after="100"/>
      <w:ind w:left="1100"/>
    </w:pPr>
  </w:style>
  <w:style w:type="paragraph" w:styleId="Innehll7">
    <w:name w:val="toc 7"/>
    <w:basedOn w:val="Normal"/>
    <w:next w:val="Normal"/>
    <w:uiPriority w:val="39"/>
    <w:unhideWhenUsed/>
    <w:rsid w:val="43D5BF29"/>
    <w:pPr>
      <w:spacing w:after="100"/>
      <w:ind w:left="1320"/>
    </w:pPr>
  </w:style>
  <w:style w:type="paragraph" w:styleId="Innehll8">
    <w:name w:val="toc 8"/>
    <w:basedOn w:val="Normal"/>
    <w:next w:val="Normal"/>
    <w:uiPriority w:val="39"/>
    <w:unhideWhenUsed/>
    <w:rsid w:val="43D5BF29"/>
    <w:pPr>
      <w:spacing w:after="100"/>
      <w:ind w:left="1540"/>
    </w:pPr>
  </w:style>
  <w:style w:type="paragraph" w:styleId="Innehll9">
    <w:name w:val="toc 9"/>
    <w:basedOn w:val="Normal"/>
    <w:next w:val="Normal"/>
    <w:uiPriority w:val="39"/>
    <w:unhideWhenUsed/>
    <w:rsid w:val="43D5BF29"/>
    <w:pPr>
      <w:spacing w:after="100"/>
      <w:ind w:left="1760"/>
    </w:pPr>
  </w:style>
  <w:style w:type="paragraph" w:styleId="Slutnotstext">
    <w:name w:val="endnote text"/>
    <w:basedOn w:val="Normal"/>
    <w:link w:val="SlutnotstextChar"/>
    <w:uiPriority w:val="99"/>
    <w:semiHidden/>
    <w:unhideWhenUsed/>
    <w:rsid w:val="43D5BF29"/>
    <w:rPr>
      <w:sz w:val="20"/>
      <w:szCs w:val="20"/>
    </w:rPr>
  </w:style>
  <w:style w:type="character" w:customStyle="1" w:styleId="SlutnotstextChar">
    <w:name w:val="Slutnotstext Char"/>
    <w:basedOn w:val="Standardstycketeckensnitt"/>
    <w:link w:val="Slutnotstext"/>
    <w:uiPriority w:val="99"/>
    <w:semiHidden/>
    <w:rsid w:val="43D5BF29"/>
    <w:rPr>
      <w:noProof w:val="0"/>
      <w:sz w:val="20"/>
      <w:szCs w:val="20"/>
      <w:lang w:val="en-US"/>
    </w:rPr>
  </w:style>
  <w:style w:type="paragraph" w:styleId="Fotnotstext">
    <w:name w:val="footnote text"/>
    <w:basedOn w:val="Normal"/>
    <w:link w:val="FotnotstextChar"/>
    <w:uiPriority w:val="99"/>
    <w:semiHidden/>
    <w:unhideWhenUsed/>
    <w:rsid w:val="43D5BF29"/>
    <w:rPr>
      <w:sz w:val="20"/>
      <w:szCs w:val="20"/>
    </w:rPr>
  </w:style>
  <w:style w:type="character" w:customStyle="1" w:styleId="FotnotstextChar">
    <w:name w:val="Fotnotstext Char"/>
    <w:basedOn w:val="Standardstycketeckensnitt"/>
    <w:link w:val="Fotnotstext"/>
    <w:uiPriority w:val="99"/>
    <w:semiHidden/>
    <w:rsid w:val="43D5BF29"/>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364">
      <w:bodyDiv w:val="1"/>
      <w:marLeft w:val="0"/>
      <w:marRight w:val="0"/>
      <w:marTop w:val="0"/>
      <w:marBottom w:val="0"/>
      <w:divBdr>
        <w:top w:val="none" w:sz="0" w:space="0" w:color="auto"/>
        <w:left w:val="none" w:sz="0" w:space="0" w:color="auto"/>
        <w:bottom w:val="none" w:sz="0" w:space="0" w:color="auto"/>
        <w:right w:val="none" w:sz="0" w:space="0" w:color="auto"/>
      </w:divBdr>
      <w:divsChild>
        <w:div w:id="267465177">
          <w:marLeft w:val="0"/>
          <w:marRight w:val="0"/>
          <w:marTop w:val="0"/>
          <w:marBottom w:val="0"/>
          <w:divBdr>
            <w:top w:val="none" w:sz="0" w:space="0" w:color="auto"/>
            <w:left w:val="none" w:sz="0" w:space="0" w:color="auto"/>
            <w:bottom w:val="none" w:sz="0" w:space="0" w:color="auto"/>
            <w:right w:val="none" w:sz="0" w:space="0" w:color="auto"/>
          </w:divBdr>
        </w:div>
        <w:div w:id="571889002">
          <w:marLeft w:val="0"/>
          <w:marRight w:val="0"/>
          <w:marTop w:val="0"/>
          <w:marBottom w:val="0"/>
          <w:divBdr>
            <w:top w:val="none" w:sz="0" w:space="0" w:color="auto"/>
            <w:left w:val="none" w:sz="0" w:space="0" w:color="auto"/>
            <w:bottom w:val="none" w:sz="0" w:space="0" w:color="auto"/>
            <w:right w:val="none" w:sz="0" w:space="0" w:color="auto"/>
          </w:divBdr>
        </w:div>
        <w:div w:id="1050961067">
          <w:marLeft w:val="0"/>
          <w:marRight w:val="0"/>
          <w:marTop w:val="0"/>
          <w:marBottom w:val="0"/>
          <w:divBdr>
            <w:top w:val="none" w:sz="0" w:space="0" w:color="auto"/>
            <w:left w:val="none" w:sz="0" w:space="0" w:color="auto"/>
            <w:bottom w:val="none" w:sz="0" w:space="0" w:color="auto"/>
            <w:right w:val="none" w:sz="0" w:space="0" w:color="auto"/>
          </w:divBdr>
        </w:div>
        <w:div w:id="1555462279">
          <w:marLeft w:val="0"/>
          <w:marRight w:val="0"/>
          <w:marTop w:val="0"/>
          <w:marBottom w:val="0"/>
          <w:divBdr>
            <w:top w:val="none" w:sz="0" w:space="0" w:color="auto"/>
            <w:left w:val="none" w:sz="0" w:space="0" w:color="auto"/>
            <w:bottom w:val="none" w:sz="0" w:space="0" w:color="auto"/>
            <w:right w:val="none" w:sz="0" w:space="0" w:color="auto"/>
          </w:divBdr>
        </w:div>
        <w:div w:id="1609389874">
          <w:marLeft w:val="0"/>
          <w:marRight w:val="0"/>
          <w:marTop w:val="0"/>
          <w:marBottom w:val="0"/>
          <w:divBdr>
            <w:top w:val="none" w:sz="0" w:space="0" w:color="auto"/>
            <w:left w:val="none" w:sz="0" w:space="0" w:color="auto"/>
            <w:bottom w:val="none" w:sz="0" w:space="0" w:color="auto"/>
            <w:right w:val="none" w:sz="0" w:space="0" w:color="auto"/>
          </w:divBdr>
        </w:div>
        <w:div w:id="1910338559">
          <w:marLeft w:val="0"/>
          <w:marRight w:val="0"/>
          <w:marTop w:val="0"/>
          <w:marBottom w:val="0"/>
          <w:divBdr>
            <w:top w:val="none" w:sz="0" w:space="0" w:color="auto"/>
            <w:left w:val="none" w:sz="0" w:space="0" w:color="auto"/>
            <w:bottom w:val="none" w:sz="0" w:space="0" w:color="auto"/>
            <w:right w:val="none" w:sz="0" w:space="0" w:color="auto"/>
          </w:divBdr>
        </w:div>
        <w:div w:id="1964723761">
          <w:marLeft w:val="0"/>
          <w:marRight w:val="0"/>
          <w:marTop w:val="0"/>
          <w:marBottom w:val="0"/>
          <w:divBdr>
            <w:top w:val="none" w:sz="0" w:space="0" w:color="auto"/>
            <w:left w:val="none" w:sz="0" w:space="0" w:color="auto"/>
            <w:bottom w:val="none" w:sz="0" w:space="0" w:color="auto"/>
            <w:right w:val="none" w:sz="0" w:space="0" w:color="auto"/>
          </w:divBdr>
        </w:div>
        <w:div w:id="2026638223">
          <w:marLeft w:val="0"/>
          <w:marRight w:val="0"/>
          <w:marTop w:val="0"/>
          <w:marBottom w:val="0"/>
          <w:divBdr>
            <w:top w:val="none" w:sz="0" w:space="0" w:color="auto"/>
            <w:left w:val="none" w:sz="0" w:space="0" w:color="auto"/>
            <w:bottom w:val="none" w:sz="0" w:space="0" w:color="auto"/>
            <w:right w:val="none" w:sz="0" w:space="0" w:color="auto"/>
          </w:divBdr>
        </w:div>
      </w:divsChild>
    </w:div>
    <w:div w:id="1127819957">
      <w:bodyDiv w:val="1"/>
      <w:marLeft w:val="0"/>
      <w:marRight w:val="0"/>
      <w:marTop w:val="0"/>
      <w:marBottom w:val="0"/>
      <w:divBdr>
        <w:top w:val="none" w:sz="0" w:space="0" w:color="auto"/>
        <w:left w:val="none" w:sz="0" w:space="0" w:color="auto"/>
        <w:bottom w:val="none" w:sz="0" w:space="0" w:color="auto"/>
        <w:right w:val="none" w:sz="0" w:space="0" w:color="auto"/>
      </w:divBdr>
    </w:div>
    <w:div w:id="1220282574">
      <w:bodyDiv w:val="1"/>
      <w:marLeft w:val="0"/>
      <w:marRight w:val="0"/>
      <w:marTop w:val="0"/>
      <w:marBottom w:val="0"/>
      <w:divBdr>
        <w:top w:val="none" w:sz="0" w:space="0" w:color="auto"/>
        <w:left w:val="none" w:sz="0" w:space="0" w:color="auto"/>
        <w:bottom w:val="none" w:sz="0" w:space="0" w:color="auto"/>
        <w:right w:val="none" w:sz="0" w:space="0" w:color="auto"/>
      </w:divBdr>
      <w:divsChild>
        <w:div w:id="3826233">
          <w:marLeft w:val="0"/>
          <w:marRight w:val="0"/>
          <w:marTop w:val="0"/>
          <w:marBottom w:val="0"/>
          <w:divBdr>
            <w:top w:val="none" w:sz="0" w:space="0" w:color="auto"/>
            <w:left w:val="none" w:sz="0" w:space="0" w:color="auto"/>
            <w:bottom w:val="none" w:sz="0" w:space="0" w:color="auto"/>
            <w:right w:val="none" w:sz="0" w:space="0" w:color="auto"/>
          </w:divBdr>
        </w:div>
        <w:div w:id="90861257">
          <w:marLeft w:val="0"/>
          <w:marRight w:val="0"/>
          <w:marTop w:val="0"/>
          <w:marBottom w:val="0"/>
          <w:divBdr>
            <w:top w:val="none" w:sz="0" w:space="0" w:color="auto"/>
            <w:left w:val="none" w:sz="0" w:space="0" w:color="auto"/>
            <w:bottom w:val="none" w:sz="0" w:space="0" w:color="auto"/>
            <w:right w:val="none" w:sz="0" w:space="0" w:color="auto"/>
          </w:divBdr>
        </w:div>
        <w:div w:id="111242577">
          <w:marLeft w:val="0"/>
          <w:marRight w:val="0"/>
          <w:marTop w:val="0"/>
          <w:marBottom w:val="0"/>
          <w:divBdr>
            <w:top w:val="none" w:sz="0" w:space="0" w:color="auto"/>
            <w:left w:val="none" w:sz="0" w:space="0" w:color="auto"/>
            <w:bottom w:val="none" w:sz="0" w:space="0" w:color="auto"/>
            <w:right w:val="none" w:sz="0" w:space="0" w:color="auto"/>
          </w:divBdr>
        </w:div>
        <w:div w:id="695735331">
          <w:marLeft w:val="0"/>
          <w:marRight w:val="0"/>
          <w:marTop w:val="0"/>
          <w:marBottom w:val="0"/>
          <w:divBdr>
            <w:top w:val="none" w:sz="0" w:space="0" w:color="auto"/>
            <w:left w:val="none" w:sz="0" w:space="0" w:color="auto"/>
            <w:bottom w:val="none" w:sz="0" w:space="0" w:color="auto"/>
            <w:right w:val="none" w:sz="0" w:space="0" w:color="auto"/>
          </w:divBdr>
        </w:div>
        <w:div w:id="901717456">
          <w:marLeft w:val="0"/>
          <w:marRight w:val="0"/>
          <w:marTop w:val="0"/>
          <w:marBottom w:val="0"/>
          <w:divBdr>
            <w:top w:val="none" w:sz="0" w:space="0" w:color="auto"/>
            <w:left w:val="none" w:sz="0" w:space="0" w:color="auto"/>
            <w:bottom w:val="none" w:sz="0" w:space="0" w:color="auto"/>
            <w:right w:val="none" w:sz="0" w:space="0" w:color="auto"/>
          </w:divBdr>
        </w:div>
        <w:div w:id="1291739800">
          <w:marLeft w:val="0"/>
          <w:marRight w:val="0"/>
          <w:marTop w:val="0"/>
          <w:marBottom w:val="0"/>
          <w:divBdr>
            <w:top w:val="none" w:sz="0" w:space="0" w:color="auto"/>
            <w:left w:val="none" w:sz="0" w:space="0" w:color="auto"/>
            <w:bottom w:val="none" w:sz="0" w:space="0" w:color="auto"/>
            <w:right w:val="none" w:sz="0" w:space="0" w:color="auto"/>
          </w:divBdr>
        </w:div>
        <w:div w:id="1694988503">
          <w:marLeft w:val="0"/>
          <w:marRight w:val="0"/>
          <w:marTop w:val="0"/>
          <w:marBottom w:val="0"/>
          <w:divBdr>
            <w:top w:val="none" w:sz="0" w:space="0" w:color="auto"/>
            <w:left w:val="none" w:sz="0" w:space="0" w:color="auto"/>
            <w:bottom w:val="none" w:sz="0" w:space="0" w:color="auto"/>
            <w:right w:val="none" w:sz="0" w:space="0" w:color="auto"/>
          </w:divBdr>
        </w:div>
      </w:divsChild>
    </w:div>
    <w:div w:id="1554391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port.se/alphaquest/app_kikem/pcmain.cfm" TargetMode="External"/><Relationship Id="rId18" Type="http://schemas.openxmlformats.org/officeDocument/2006/relationships/hyperlink" Target="https://ki.se/en/staff/pregnant-and-breastfeeding-co-worker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i.se/en/staff/ana-futura-for-staff" TargetMode="External"/><Relationship Id="rId7" Type="http://schemas.openxmlformats.org/officeDocument/2006/relationships/settings" Target="settings.xml"/><Relationship Id="rId12" Type="http://schemas.openxmlformats.org/officeDocument/2006/relationships/hyperlink" Target="https://secure.port.se/alphaquest/app_kiboka/inc.cfm?fil=../aqdok2/bokstat/stat_frame&amp;pv=36&amp;pf=&amp;lang=1&amp;menid=91" TargetMode="External"/><Relationship Id="rId17" Type="http://schemas.openxmlformats.org/officeDocument/2006/relationships/hyperlink" Target="https://staff.ki.se/staff-support-around-the-clock-telephone-counsell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ki.se/occupational-health-service-for-employees" TargetMode="External"/><Relationship Id="rId20" Type="http://schemas.openxmlformats.org/officeDocument/2006/relationships/hyperlink" Target="http://www.anmalarbetsskada.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ki.se/kis-laboratory-safety-introduction" TargetMode="External"/><Relationship Id="rId24" Type="http://schemas.openxmlformats.org/officeDocument/2006/relationships/hyperlink" Target="https://ki.se/media/186944/download" TargetMode="External"/><Relationship Id="rId5" Type="http://schemas.openxmlformats.org/officeDocument/2006/relationships/numbering" Target="numbering.xml"/><Relationship Id="rId15" Type="http://schemas.openxmlformats.org/officeDocument/2006/relationships/hyperlink" Target="https://staff.ki.se/laboratory-waste" TargetMode="External"/><Relationship Id="rId23" Type="http://schemas.openxmlformats.org/officeDocument/2006/relationships/hyperlink" Target="https://staff.ki.se/if-something-happe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ff.ki.se/report-an-in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se/en/staff/cellculture-and-blood-handling" TargetMode="External"/><Relationship Id="rId22" Type="http://schemas.openxmlformats.org/officeDocument/2006/relationships/hyperlink" Target="https://ki.se/en/staff/laboratory-safet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E84B3910F104DB0DB8960760BA1BF"/>
        <w:category>
          <w:name w:val="General"/>
          <w:gallery w:val="placeholder"/>
        </w:category>
        <w:types>
          <w:type w:val="bbPlcHdr"/>
        </w:types>
        <w:behaviors>
          <w:behavior w:val="content"/>
        </w:behaviors>
        <w:guid w:val="{10D56516-3116-DE41-BBD1-642EEEF6CDD3}"/>
      </w:docPartPr>
      <w:docPartBody>
        <w:p w:rsidR="00083A46" w:rsidRDefault="00A85D6E" w:rsidP="00083A46">
          <w:pPr>
            <w:pStyle w:val="414E84B3910F104DB0DB8960760BA1BF"/>
          </w:pPr>
          <w:r>
            <w:t>[Type text]</w:t>
          </w:r>
        </w:p>
      </w:docPartBody>
    </w:docPart>
    <w:docPart>
      <w:docPartPr>
        <w:name w:val="3246CAED55C80D47A9CF4032A0AE5F88"/>
        <w:category>
          <w:name w:val="General"/>
          <w:gallery w:val="placeholder"/>
        </w:category>
        <w:types>
          <w:type w:val="bbPlcHdr"/>
        </w:types>
        <w:behaviors>
          <w:behavior w:val="content"/>
        </w:behaviors>
        <w:guid w:val="{69CE0104-08DA-DB41-8F65-3943EB07ED21}"/>
      </w:docPartPr>
      <w:docPartBody>
        <w:p w:rsidR="00083A46" w:rsidRDefault="00A85D6E" w:rsidP="00083A46">
          <w:pPr>
            <w:pStyle w:val="3246CAED55C80D47A9CF4032A0AE5F88"/>
          </w:pPr>
          <w:r>
            <w:t>[Type text]</w:t>
          </w:r>
        </w:p>
      </w:docPartBody>
    </w:docPart>
    <w:docPart>
      <w:docPartPr>
        <w:name w:val="CCAC3A5DC52FA24FAB331C08D1ED961B"/>
        <w:category>
          <w:name w:val="General"/>
          <w:gallery w:val="placeholder"/>
        </w:category>
        <w:types>
          <w:type w:val="bbPlcHdr"/>
        </w:types>
        <w:behaviors>
          <w:behavior w:val="content"/>
        </w:behaviors>
        <w:guid w:val="{58818292-AFC5-5546-86EF-59B53BF1671B}"/>
      </w:docPartPr>
      <w:docPartBody>
        <w:p w:rsidR="00083A46" w:rsidRDefault="00A85D6E" w:rsidP="00083A46">
          <w:pPr>
            <w:pStyle w:val="CCAC3A5DC52FA24FAB331C08D1ED961B"/>
          </w:pPr>
          <w:r>
            <w:t>[Type text]</w:t>
          </w:r>
        </w:p>
      </w:docPartBody>
    </w:docPart>
    <w:docPart>
      <w:docPartPr>
        <w:name w:val="CAFF9623580D4C728120510EDB32D4A9"/>
        <w:category>
          <w:name w:val="Allmänt"/>
          <w:gallery w:val="placeholder"/>
        </w:category>
        <w:types>
          <w:type w:val="bbPlcHdr"/>
        </w:types>
        <w:behaviors>
          <w:behavior w:val="content"/>
        </w:behaviors>
        <w:guid w:val="{74852E1B-26B8-4F23-A527-EE20D53D70CE}"/>
      </w:docPartPr>
      <w:docPartBody>
        <w:p w:rsidR="00DC576C" w:rsidRDefault="00A85D6E" w:rsidP="00A85D6E">
          <w:pPr>
            <w:pStyle w:val="CAFF9623580D4C728120510EDB32D4A91"/>
          </w:pPr>
          <w:r>
            <w:rPr>
              <w:rStyle w:val="Platshllartext"/>
              <w:lang w:val="sv-SE"/>
            </w:rPr>
            <w:t>Name in block letters</w:t>
          </w:r>
          <w:r w:rsidRPr="00C815C3">
            <w:rPr>
              <w:rStyle w:val="Platshllartext"/>
              <w:lang w:val="sv-SE"/>
            </w:rPr>
            <w:t>.</w:t>
          </w:r>
        </w:p>
      </w:docPartBody>
    </w:docPart>
    <w:docPart>
      <w:docPartPr>
        <w:name w:val="B1524DBC425B4F62BF51D62698DBFCD1"/>
        <w:category>
          <w:name w:val="Allmänt"/>
          <w:gallery w:val="placeholder"/>
        </w:category>
        <w:types>
          <w:type w:val="bbPlcHdr"/>
        </w:types>
        <w:behaviors>
          <w:behavior w:val="content"/>
        </w:behaviors>
        <w:guid w:val="{B1961F30-9DD9-4EEB-817D-4AA9188B0E62}"/>
      </w:docPartPr>
      <w:docPartBody>
        <w:p w:rsidR="00DC576C" w:rsidRDefault="00A85D6E" w:rsidP="00A85D6E">
          <w:pPr>
            <w:pStyle w:val="B1524DBC425B4F62BF51D62698DBFCD1"/>
          </w:pPr>
          <w:r>
            <w:rPr>
              <w:rStyle w:val="Platshllartext"/>
              <w:lang w:val="sv-SE"/>
            </w:rPr>
            <w:t>Choose date</w:t>
          </w:r>
          <w:r w:rsidRPr="00C815C3">
            <w:rPr>
              <w:rStyle w:val="Platshllartext"/>
              <w:lang w:val="sv-SE"/>
            </w:rPr>
            <w:t>.</w:t>
          </w:r>
        </w:p>
      </w:docPartBody>
    </w:docPart>
    <w:docPart>
      <w:docPartPr>
        <w:name w:val="00CA7D790AC04582A139EAB16FA15F81"/>
        <w:category>
          <w:name w:val="Allmänt"/>
          <w:gallery w:val="placeholder"/>
        </w:category>
        <w:types>
          <w:type w:val="bbPlcHdr"/>
        </w:types>
        <w:behaviors>
          <w:behavior w:val="content"/>
        </w:behaviors>
        <w:guid w:val="{3B061545-489E-4BF7-A3A2-17329B4DBC17}"/>
      </w:docPartPr>
      <w:docPartBody>
        <w:p w:rsidR="00DC576C" w:rsidRDefault="00A85D6E" w:rsidP="00A85D6E">
          <w:pPr>
            <w:pStyle w:val="00CA7D790AC04582A139EAB16FA15F81"/>
          </w:pPr>
          <w:r>
            <w:rPr>
              <w:rStyle w:val="Platshllartext"/>
              <w:lang w:val="sv-SE"/>
            </w:rPr>
            <w:t>Name in block letters</w:t>
          </w:r>
          <w:r w:rsidRPr="00C815C3">
            <w:rPr>
              <w:rStyle w:val="Platshllartext"/>
              <w:lang w:val="sv-S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DM Sans">
    <w:altName w:val="Calibri"/>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A46"/>
    <w:rsid w:val="00017747"/>
    <w:rsid w:val="00017C0F"/>
    <w:rsid w:val="0006620E"/>
    <w:rsid w:val="00083A46"/>
    <w:rsid w:val="00236FBA"/>
    <w:rsid w:val="00270A93"/>
    <w:rsid w:val="002F7C8A"/>
    <w:rsid w:val="00306CDC"/>
    <w:rsid w:val="00317935"/>
    <w:rsid w:val="00385BAE"/>
    <w:rsid w:val="00386AA4"/>
    <w:rsid w:val="00392157"/>
    <w:rsid w:val="00496DED"/>
    <w:rsid w:val="004D6099"/>
    <w:rsid w:val="005A1B63"/>
    <w:rsid w:val="005C3096"/>
    <w:rsid w:val="005E2780"/>
    <w:rsid w:val="006C4889"/>
    <w:rsid w:val="006E3C6E"/>
    <w:rsid w:val="00766DD6"/>
    <w:rsid w:val="00776829"/>
    <w:rsid w:val="00797089"/>
    <w:rsid w:val="007A3263"/>
    <w:rsid w:val="007A60F7"/>
    <w:rsid w:val="007F42B1"/>
    <w:rsid w:val="008042DA"/>
    <w:rsid w:val="008120B7"/>
    <w:rsid w:val="008C5541"/>
    <w:rsid w:val="008D7E61"/>
    <w:rsid w:val="00917118"/>
    <w:rsid w:val="00953E45"/>
    <w:rsid w:val="009F282C"/>
    <w:rsid w:val="00A85D6E"/>
    <w:rsid w:val="00B13E7A"/>
    <w:rsid w:val="00C1238C"/>
    <w:rsid w:val="00D23A2D"/>
    <w:rsid w:val="00DC576C"/>
    <w:rsid w:val="00E73BA8"/>
    <w:rsid w:val="00EB4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4E84B3910F104DB0DB8960760BA1BF">
    <w:name w:val="414E84B3910F104DB0DB8960760BA1BF"/>
    <w:rsid w:val="00083A46"/>
  </w:style>
  <w:style w:type="paragraph" w:customStyle="1" w:styleId="3246CAED55C80D47A9CF4032A0AE5F88">
    <w:name w:val="3246CAED55C80D47A9CF4032A0AE5F88"/>
    <w:rsid w:val="00083A46"/>
  </w:style>
  <w:style w:type="paragraph" w:customStyle="1" w:styleId="CCAC3A5DC52FA24FAB331C08D1ED961B">
    <w:name w:val="CCAC3A5DC52FA24FAB331C08D1ED961B"/>
    <w:rsid w:val="00083A46"/>
  </w:style>
  <w:style w:type="character" w:styleId="Platshllartext">
    <w:name w:val="Placeholder Text"/>
    <w:basedOn w:val="Standardstycketeckensnitt"/>
    <w:uiPriority w:val="99"/>
    <w:semiHidden/>
    <w:rsid w:val="00A85D6E"/>
    <w:rPr>
      <w:color w:val="808080"/>
    </w:rPr>
  </w:style>
  <w:style w:type="paragraph" w:customStyle="1" w:styleId="B1524DBC425B4F62BF51D62698DBFCD1">
    <w:name w:val="B1524DBC425B4F62BF51D62698DBFCD1"/>
    <w:rsid w:val="00A85D6E"/>
    <w:rPr>
      <w:rFonts w:ascii="Times New Roman" w:hAnsi="Times New Roman"/>
      <w:lang w:eastAsia="en-US"/>
    </w:rPr>
  </w:style>
  <w:style w:type="paragraph" w:customStyle="1" w:styleId="CAFF9623580D4C728120510EDB32D4A91">
    <w:name w:val="CAFF9623580D4C728120510EDB32D4A91"/>
    <w:rsid w:val="00A85D6E"/>
    <w:rPr>
      <w:rFonts w:ascii="Times New Roman" w:hAnsi="Times New Roman"/>
      <w:lang w:eastAsia="en-US"/>
    </w:rPr>
  </w:style>
  <w:style w:type="paragraph" w:customStyle="1" w:styleId="00CA7D790AC04582A139EAB16FA15F81">
    <w:name w:val="00CA7D790AC04582A139EAB16FA15F81"/>
    <w:rsid w:val="00A85D6E"/>
    <w:rPr>
      <w:rFonts w:ascii="Times New Roman" w:hAnsi="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i_template_white_eng">
  <a:themeElements>
    <a:clrScheme name="">
      <a:dk1>
        <a:srgbClr val="000000"/>
      </a:dk1>
      <a:lt1>
        <a:srgbClr val="FFFFFF"/>
      </a:lt1>
      <a:dk2>
        <a:srgbClr val="000000"/>
      </a:dk2>
      <a:lt2>
        <a:srgbClr val="808080"/>
      </a:lt2>
      <a:accent1>
        <a:srgbClr val="870052"/>
      </a:accent1>
      <a:accent2>
        <a:srgbClr val="9FE6E9"/>
      </a:accent2>
      <a:accent3>
        <a:srgbClr val="FFFFFF"/>
      </a:accent3>
      <a:accent4>
        <a:srgbClr val="000000"/>
      </a:accent4>
      <a:accent5>
        <a:srgbClr val="C3AAB3"/>
      </a:accent5>
      <a:accent6>
        <a:srgbClr val="90D0D3"/>
      </a:accent6>
      <a:hlink>
        <a:srgbClr val="D40963"/>
      </a:hlink>
      <a:folHlink>
        <a:srgbClr val="CBCBCB"/>
      </a:folHlink>
    </a:clrScheme>
    <a:fontScheme name="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pitchFamily="18" charset="0"/>
          </a:defRPr>
        </a:defPPr>
      </a:lstStyle>
    </a:lnDef>
  </a:objectDefaults>
  <a:extraClrSchemeLst>
    <a:extraClrScheme>
      <a:clrScheme name="Presentation 1">
        <a:dk1>
          <a:srgbClr val="000000"/>
        </a:dk1>
        <a:lt1>
          <a:srgbClr val="FFFFFF"/>
        </a:lt1>
        <a:dk2>
          <a:srgbClr val="000000"/>
        </a:dk2>
        <a:lt2>
          <a:srgbClr val="808080"/>
        </a:lt2>
        <a:accent1>
          <a:srgbClr val="761B54"/>
        </a:accent1>
        <a:accent2>
          <a:srgbClr val="97D8DA"/>
        </a:accent2>
        <a:accent3>
          <a:srgbClr val="FFFFFF"/>
        </a:accent3>
        <a:accent4>
          <a:srgbClr val="000000"/>
        </a:accent4>
        <a:accent5>
          <a:srgbClr val="BDABB3"/>
        </a:accent5>
        <a:accent6>
          <a:srgbClr val="88C4C5"/>
        </a:accent6>
        <a:hlink>
          <a:srgbClr val="CF0063"/>
        </a:hlink>
        <a:folHlink>
          <a:srgbClr val="CBCBC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a07367-bd7d-484a-a5d7-ee9603348750">
      <UserInfo>
        <DisplayName>Christina Sundqvist</DisplayName>
        <AccountId>17</AccountId>
        <AccountType/>
      </UserInfo>
      <UserInfo>
        <DisplayName>Marjan Amiri</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A16BCDBE279841B046BA9C2381F618" ma:contentTypeVersion="4" ma:contentTypeDescription="Skapa ett nytt dokument." ma:contentTypeScope="" ma:versionID="7286eca6e8013f8c1add25873f5848d8">
  <xsd:schema xmlns:xsd="http://www.w3.org/2001/XMLSchema" xmlns:xs="http://www.w3.org/2001/XMLSchema" xmlns:p="http://schemas.microsoft.com/office/2006/metadata/properties" xmlns:ns2="f1d6c457-93f0-4bed-8b0c-d0cbd138ad80" xmlns:ns3="ada07367-bd7d-484a-a5d7-ee9603348750" targetNamespace="http://schemas.microsoft.com/office/2006/metadata/properties" ma:root="true" ma:fieldsID="f36942cba8052038809dc0a46e88b249" ns2:_="" ns3:_="">
    <xsd:import namespace="f1d6c457-93f0-4bed-8b0c-d0cbd138ad80"/>
    <xsd:import namespace="ada07367-bd7d-484a-a5d7-ee9603348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c457-93f0-4bed-8b0c-d0cbd138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07367-bd7d-484a-a5d7-ee960334875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651F0-301A-4B4D-9798-593B4FCBBDF4}">
  <ds:schemaRefs>
    <ds:schemaRef ds:uri="http://schemas.openxmlformats.org/officeDocument/2006/bibliography"/>
  </ds:schemaRefs>
</ds:datastoreItem>
</file>

<file path=customXml/itemProps2.xml><?xml version="1.0" encoding="utf-8"?>
<ds:datastoreItem xmlns:ds="http://schemas.openxmlformats.org/officeDocument/2006/customXml" ds:itemID="{2A80E7C5-2E95-4FF7-977E-023B09178E03}">
  <ds:schemaRefs>
    <ds:schemaRef ds:uri="http://schemas.microsoft.com/sharepoint/v3/contenttype/forms"/>
  </ds:schemaRefs>
</ds:datastoreItem>
</file>

<file path=customXml/itemProps3.xml><?xml version="1.0" encoding="utf-8"?>
<ds:datastoreItem xmlns:ds="http://schemas.openxmlformats.org/officeDocument/2006/customXml" ds:itemID="{CF4A3E3F-11B5-4459-AB00-187E47DA01AA}">
  <ds:schemaRefs>
    <ds:schemaRef ds:uri="http://schemas.microsoft.com/office/2006/metadata/properties"/>
    <ds:schemaRef ds:uri="http://schemas.microsoft.com/office/infopath/2007/PartnerControls"/>
    <ds:schemaRef ds:uri="ada07367-bd7d-484a-a5d7-ee9603348750"/>
  </ds:schemaRefs>
</ds:datastoreItem>
</file>

<file path=customXml/itemProps4.xml><?xml version="1.0" encoding="utf-8"?>
<ds:datastoreItem xmlns:ds="http://schemas.openxmlformats.org/officeDocument/2006/customXml" ds:itemID="{E5AA4433-2E26-49E1-A9CA-5BE8CBE3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c457-93f0-4bed-8b0c-d0cbd138ad80"/>
    <ds:schemaRef ds:uri="ada07367-bd7d-484a-a5d7-ee960334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1712</Words>
  <Characters>9076</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Snäll</dc:creator>
  <cp:keywords/>
  <dc:description/>
  <cp:lastModifiedBy>Christina Sundqvist</cp:lastModifiedBy>
  <cp:revision>5</cp:revision>
  <cp:lastPrinted>2019-01-25T00:16:00Z</cp:lastPrinted>
  <dcterms:created xsi:type="dcterms:W3CDTF">2023-02-28T07:47:00Z</dcterms:created>
  <dcterms:modified xsi:type="dcterms:W3CDTF">2023-02-28T08:10:00Z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0x010100A6A16BCDBE279841B046BA9C2381F618</vt:lpwstr>
  </property>
</Properties>
</file>