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13" w:type="dxa"/>
        <w:tblInd w:w="-2" w:type="dxa"/>
        <w:tblLook w:val="01E0" w:firstRow="1" w:lastRow="1" w:firstColumn="1" w:lastColumn="1" w:noHBand="0" w:noVBand="0"/>
      </w:tblPr>
      <w:tblGrid>
        <w:gridCol w:w="4048"/>
        <w:gridCol w:w="4365"/>
      </w:tblGrid>
      <w:tr w:rsidR="005B40D3" w:rsidRPr="00522500" w14:paraId="49FE3DA5" w14:textId="77777777" w:rsidTr="005B40D3">
        <w:trPr>
          <w:trHeight w:val="136"/>
        </w:trPr>
        <w:tc>
          <w:tcPr>
            <w:tcW w:w="4048" w:type="dxa"/>
          </w:tcPr>
          <w:p w14:paraId="00D48CCA" w14:textId="77777777" w:rsidR="005B40D3" w:rsidRPr="00522500" w:rsidRDefault="005B40D3" w:rsidP="00522500">
            <w:pPr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365" w:type="dxa"/>
          </w:tcPr>
          <w:p w14:paraId="7529D8AD" w14:textId="77777777" w:rsidR="005B40D3" w:rsidRPr="00522500" w:rsidRDefault="005B40D3" w:rsidP="005B40D3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14:paraId="616A66FF" w14:textId="77777777" w:rsidR="005B40D3" w:rsidRPr="00522500" w:rsidRDefault="005B40D3" w:rsidP="005B40D3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</w:tr>
    </w:tbl>
    <w:p w14:paraId="398FCA31" w14:textId="77777777" w:rsidR="004C77D7" w:rsidRDefault="004C77D7" w:rsidP="004C77D7">
      <w:pPr>
        <w:jc w:val="both"/>
      </w:pPr>
      <w:r>
        <w:t xml:space="preserve">Datum: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C4C9F2D" w14:textId="77777777" w:rsidR="004C77D7" w:rsidRDefault="004C77D7" w:rsidP="005B40D3">
      <w:pPr>
        <w:jc w:val="both"/>
      </w:pPr>
      <w:r w:rsidRPr="0043658C">
        <w:rPr>
          <w:b/>
        </w:rPr>
        <w:t>Nuvarande placering: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n på institution el. motsvarande, samt namn på enhe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Namn på institution el. motsvarande, samt namn på enhet</w:t>
      </w:r>
      <w:r>
        <w:fldChar w:fldCharType="end"/>
      </w:r>
      <w:r>
        <w:tab/>
      </w:r>
    </w:p>
    <w:p w14:paraId="02837856" w14:textId="77777777" w:rsidR="005B40D3" w:rsidRPr="005B40D3" w:rsidRDefault="005B40D3" w:rsidP="005B40D3">
      <w:pPr>
        <w:jc w:val="both"/>
      </w:pPr>
      <w:r w:rsidRPr="005B40D3">
        <w:t>Karolinska Institutet har beslutat att placera</w:t>
      </w:r>
      <w:r w:rsidR="005A6770">
        <w:t xml:space="preserve"> </w:t>
      </w:r>
      <w:r w:rsidR="005A6770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A6770">
        <w:instrText xml:space="preserve"> FORMTEXT </w:instrText>
      </w:r>
      <w:r w:rsidR="005A6770">
        <w:fldChar w:fldCharType="separate"/>
      </w:r>
      <w:r w:rsidR="00522500">
        <w:t>N</w:t>
      </w:r>
      <w:r w:rsidR="005A6770">
        <w:rPr>
          <w:noProof/>
        </w:rPr>
        <w:t>amn</w:t>
      </w:r>
      <w:r w:rsidR="005A6770">
        <w:fldChar w:fldCharType="end"/>
      </w:r>
      <w:bookmarkEnd w:id="1"/>
      <w:r>
        <w:t xml:space="preserve"> </w:t>
      </w:r>
      <w:r w:rsidR="005A6770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6770">
        <w:instrText xml:space="preserve"> FORMTEXT </w:instrText>
      </w:r>
      <w:r w:rsidR="005A6770">
        <w:fldChar w:fldCharType="separate"/>
      </w:r>
      <w:r w:rsidR="00522500">
        <w:t>E</w:t>
      </w:r>
      <w:r w:rsidR="007C088C">
        <w:rPr>
          <w:noProof/>
        </w:rPr>
        <w:t>fternamn</w:t>
      </w:r>
      <w:r w:rsidR="005A6770">
        <w:fldChar w:fldCharType="end"/>
      </w:r>
      <w:bookmarkEnd w:id="2"/>
      <w:r w:rsidR="005A6770">
        <w:t>,</w:t>
      </w:r>
      <w:r w:rsidRPr="005B40D3">
        <w:t xml:space="preserve"> </w:t>
      </w:r>
      <w:r w:rsidR="005A6770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A6770">
        <w:instrText xml:space="preserve"> FORMTEXT </w:instrText>
      </w:r>
      <w:r w:rsidR="005A6770">
        <w:fldChar w:fldCharType="separate"/>
      </w:r>
      <w:r w:rsidR="007C088C">
        <w:rPr>
          <w:noProof/>
        </w:rPr>
        <w:t>personnummer</w:t>
      </w:r>
      <w:r w:rsidR="005A6770">
        <w:fldChar w:fldCharType="end"/>
      </w:r>
      <w:bookmarkEnd w:id="3"/>
      <w:r w:rsidR="005A6770">
        <w:t>,</w:t>
      </w:r>
      <w:r w:rsidR="00530D69">
        <w:t xml:space="preserve"> </w:t>
      </w:r>
      <w:r w:rsidR="00530D69"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 w:rsidR="00530D69">
        <w:instrText xml:space="preserve"> FORMTEXT </w:instrText>
      </w:r>
      <w:r w:rsidR="00530D69">
        <w:fldChar w:fldCharType="separate"/>
      </w:r>
      <w:r w:rsidR="00530D69">
        <w:rPr>
          <w:noProof/>
        </w:rPr>
        <w:t>Befattning</w:t>
      </w:r>
      <w:r w:rsidR="00530D69">
        <w:fldChar w:fldCharType="end"/>
      </w:r>
      <w:r w:rsidR="005A6770">
        <w:t xml:space="preserve"> </w:t>
      </w:r>
      <w:r w:rsidRPr="005B40D3">
        <w:t>enligt nedan</w:t>
      </w:r>
      <w:r>
        <w:t>ståend</w:t>
      </w:r>
      <w:r w:rsidR="001079A9">
        <w:t>e</w:t>
      </w:r>
      <w:r w:rsidR="001B0EFD">
        <w:t>:</w:t>
      </w:r>
    </w:p>
    <w:p w14:paraId="08AC3FCE" w14:textId="77777777" w:rsidR="009A11E8" w:rsidRDefault="009A11E8" w:rsidP="009A11E8">
      <w:pPr>
        <w:pBdr>
          <w:bottom w:val="single" w:sz="4" w:space="1" w:color="auto"/>
        </w:pBdr>
        <w:jc w:val="both"/>
      </w:pPr>
    </w:p>
    <w:p w14:paraId="53187D08" w14:textId="77777777" w:rsidR="005B40D3" w:rsidRDefault="009A11E8" w:rsidP="005B40D3">
      <w:pPr>
        <w:jc w:val="both"/>
      </w:pPr>
      <w:r>
        <w:br/>
      </w:r>
      <w:r w:rsidR="00214D7E" w:rsidRPr="00405E72">
        <w:rPr>
          <w:b/>
        </w:rPr>
        <w:t>Ny</w:t>
      </w:r>
      <w:r w:rsidR="000430A9" w:rsidRPr="00405E72">
        <w:rPr>
          <w:b/>
        </w:rPr>
        <w:t xml:space="preserve"> p</w:t>
      </w:r>
      <w:r w:rsidR="005B40D3" w:rsidRPr="00405E72">
        <w:rPr>
          <w:b/>
        </w:rPr>
        <w:t>lacering:</w:t>
      </w:r>
      <w:r w:rsidR="005B40D3">
        <w:t xml:space="preserve"> </w:t>
      </w:r>
      <w:r w:rsidR="00586C84">
        <w:fldChar w:fldCharType="begin">
          <w:ffData>
            <w:name w:val="Text4"/>
            <w:enabled/>
            <w:calcOnExit w:val="0"/>
            <w:textInput>
              <w:default w:val="Namn på institution el. motsvarande, samt namn på organisatorisk enhet"/>
            </w:textInput>
          </w:ffData>
        </w:fldChar>
      </w:r>
      <w:bookmarkStart w:id="4" w:name="Text4"/>
      <w:r w:rsidR="00586C84">
        <w:instrText xml:space="preserve"> FORMTEXT </w:instrText>
      </w:r>
      <w:r w:rsidR="00586C84">
        <w:fldChar w:fldCharType="separate"/>
      </w:r>
      <w:r w:rsidR="00586C84">
        <w:rPr>
          <w:noProof/>
        </w:rPr>
        <w:t>Namn på institution el. motsvarande, samt namn på organisatorisk enhet</w:t>
      </w:r>
      <w:r w:rsidR="00586C84">
        <w:fldChar w:fldCharType="end"/>
      </w:r>
      <w:bookmarkEnd w:id="4"/>
    </w:p>
    <w:p w14:paraId="6D817968" w14:textId="77777777" w:rsidR="005B40D3" w:rsidRDefault="00BD322F" w:rsidP="005B40D3">
      <w:pPr>
        <w:jc w:val="both"/>
      </w:pPr>
      <w:r>
        <w:t>Start</w:t>
      </w:r>
      <w:r w:rsidR="005B40D3">
        <w:t>datum</w:t>
      </w:r>
      <w:r>
        <w:t xml:space="preserve"> för ny placering</w:t>
      </w:r>
      <w:r w:rsidR="005B40D3">
        <w:t>:</w:t>
      </w:r>
      <w:r w:rsidR="005A6770">
        <w:t xml:space="preserve"> </w:t>
      </w:r>
      <w:r w:rsidR="005A6770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A6770">
        <w:instrText xml:space="preserve"> FORMTEXT </w:instrText>
      </w:r>
      <w:r w:rsidR="005A6770">
        <w:fldChar w:fldCharType="separate"/>
      </w:r>
      <w:r w:rsidR="005A6770">
        <w:rPr>
          <w:noProof/>
        </w:rPr>
        <w:t> </w:t>
      </w:r>
      <w:r w:rsidR="005A6770">
        <w:rPr>
          <w:noProof/>
        </w:rPr>
        <w:t> </w:t>
      </w:r>
      <w:r w:rsidR="005A6770">
        <w:rPr>
          <w:noProof/>
        </w:rPr>
        <w:t> </w:t>
      </w:r>
      <w:r w:rsidR="005A6770">
        <w:rPr>
          <w:noProof/>
        </w:rPr>
        <w:t> </w:t>
      </w:r>
      <w:r w:rsidR="005A6770">
        <w:rPr>
          <w:noProof/>
        </w:rPr>
        <w:t> </w:t>
      </w:r>
      <w:r w:rsidR="005A6770">
        <w:fldChar w:fldCharType="end"/>
      </w:r>
      <w:bookmarkEnd w:id="5"/>
    </w:p>
    <w:p w14:paraId="1B1B6FB6" w14:textId="77777777" w:rsidR="00F87E6C" w:rsidRPr="00FB2054" w:rsidRDefault="00F87E6C" w:rsidP="005B40D3">
      <w:pPr>
        <w:jc w:val="both"/>
        <w:rPr>
          <w:b/>
        </w:rPr>
      </w:pPr>
      <w:r>
        <w:br/>
      </w:r>
      <w:r w:rsidR="005B40D3" w:rsidRPr="00FB2054">
        <w:rPr>
          <w:b/>
        </w:rPr>
        <w:t>Giltighet</w:t>
      </w:r>
      <w:r w:rsidR="00DB634B" w:rsidRPr="00FB2054">
        <w:rPr>
          <w:b/>
        </w:rPr>
        <w:t>:</w:t>
      </w:r>
      <w:r w:rsidR="001221FF" w:rsidRPr="00FB2054">
        <w:rPr>
          <w:b/>
        </w:rPr>
        <w:t xml:space="preserve"> </w:t>
      </w:r>
      <w:r w:rsidR="00EC5D51">
        <w:rPr>
          <w:b/>
        </w:rPr>
        <w:br/>
      </w:r>
      <w:r w:rsidR="00EC5D51" w:rsidRPr="00BD0121">
        <w:rPr>
          <w:i/>
          <w:sz w:val="22"/>
          <w:szCs w:val="22"/>
        </w:rPr>
        <w:t>(Notera att detta beslut endast gäller medarbetarens placering)</w:t>
      </w:r>
    </w:p>
    <w:p w14:paraId="636802ED" w14:textId="77777777" w:rsidR="00915D2F" w:rsidRDefault="00033146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br/>
      </w:r>
      <w:r w:rsidR="00A13E6D">
        <w:rPr>
          <w:rFonts w:ascii="MS Gothic" w:eastAsia="MS Gothic" w:hAnsi="MS Gothic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1"/>
      <w:r w:rsidR="00A13E6D">
        <w:rPr>
          <w:rFonts w:ascii="MS Gothic" w:eastAsia="MS Gothic" w:hAnsi="MS Gothic"/>
        </w:rPr>
        <w:instrText xml:space="preserve"> FORMCHECKBOX </w:instrText>
      </w:r>
      <w:r w:rsidR="00CE643A">
        <w:rPr>
          <w:rFonts w:ascii="MS Gothic" w:eastAsia="MS Gothic" w:hAnsi="MS Gothic"/>
        </w:rPr>
      </w:r>
      <w:r w:rsidR="00CE643A">
        <w:rPr>
          <w:rFonts w:ascii="MS Gothic" w:eastAsia="MS Gothic" w:hAnsi="MS Gothic"/>
        </w:rPr>
        <w:fldChar w:fldCharType="separate"/>
      </w:r>
      <w:r w:rsidR="00A13E6D">
        <w:rPr>
          <w:rFonts w:ascii="MS Gothic" w:eastAsia="MS Gothic" w:hAnsi="MS Gothic"/>
        </w:rPr>
        <w:fldChar w:fldCharType="end"/>
      </w:r>
      <w:bookmarkEnd w:id="6"/>
      <w:r w:rsidR="00375C23">
        <w:rPr>
          <w:rFonts w:ascii="MS Gothic" w:eastAsia="MS Gothic" w:hAnsi="MS Gothic"/>
        </w:rPr>
        <w:t xml:space="preserve"> </w:t>
      </w:r>
      <w:r w:rsidR="005B40D3">
        <w:t>Tillsvidare</w:t>
      </w:r>
      <w:r w:rsidR="005D034F">
        <w:t xml:space="preserve"> </w:t>
      </w:r>
      <w:r w:rsidR="005D034F" w:rsidRPr="0041601F">
        <w:rPr>
          <w:i/>
        </w:rPr>
        <w:t>(</w:t>
      </w:r>
      <w:r w:rsidR="00895F67">
        <w:rPr>
          <w:i/>
        </w:rPr>
        <w:t xml:space="preserve">Medarbetarens </w:t>
      </w:r>
      <w:r w:rsidR="00895F67" w:rsidRPr="00BF5CBF">
        <w:rPr>
          <w:b/>
          <w:i/>
        </w:rPr>
        <w:t>anställning</w:t>
      </w:r>
      <w:r w:rsidR="00895F67">
        <w:rPr>
          <w:i/>
        </w:rPr>
        <w:t xml:space="preserve"> </w:t>
      </w:r>
      <w:r w:rsidR="005D034F" w:rsidRPr="0041601F">
        <w:rPr>
          <w:i/>
        </w:rPr>
        <w:t>byter permanent organisatorisk enhet</w:t>
      </w:r>
      <w:r w:rsidR="004710FE">
        <w:rPr>
          <w:i/>
        </w:rPr>
        <w:t xml:space="preserve">. </w:t>
      </w:r>
      <w:r w:rsidR="004710FE" w:rsidRPr="004710FE">
        <w:rPr>
          <w:b/>
          <w:i/>
        </w:rPr>
        <w:t xml:space="preserve">Glöm inte att </w:t>
      </w:r>
      <w:r w:rsidR="0003111D">
        <w:rPr>
          <w:b/>
          <w:i/>
        </w:rPr>
        <w:t>ändra projekt</w:t>
      </w:r>
      <w:r w:rsidR="004710FE" w:rsidRPr="004710FE">
        <w:rPr>
          <w:b/>
          <w:i/>
        </w:rPr>
        <w:t xml:space="preserve"> vid byte av </w:t>
      </w:r>
      <w:r w:rsidR="007F6DFB">
        <w:rPr>
          <w:b/>
          <w:i/>
        </w:rPr>
        <w:t>anställningens kontering</w:t>
      </w:r>
      <w:r w:rsidR="005D034F" w:rsidRPr="0041601F">
        <w:rPr>
          <w:i/>
        </w:rPr>
        <w:t>)</w:t>
      </w:r>
    </w:p>
    <w:p w14:paraId="0699665F" w14:textId="11ABD987" w:rsidR="008D0654" w:rsidRPr="00915D2F" w:rsidRDefault="00915D2F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>Beslutet skickas till payroll@uf.ki.se</w:t>
      </w:r>
    </w:p>
    <w:p w14:paraId="45F90867" w14:textId="77777777" w:rsidR="00405E72" w:rsidRDefault="00405E72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DC4329A" w14:textId="3F5FF40D" w:rsidR="00F933FB" w:rsidRDefault="00F933FB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Projektnummer:</w:t>
      </w:r>
    </w:p>
    <w:p w14:paraId="6AD64051" w14:textId="77777777" w:rsidR="00F933FB" w:rsidRDefault="00F933FB" w:rsidP="009607CA">
      <w:pPr>
        <w:jc w:val="both"/>
        <w:rPr>
          <w:rFonts w:ascii="MS Gothic" w:eastAsia="MS Gothic" w:hAnsi="MS Gothic"/>
        </w:rPr>
      </w:pPr>
    </w:p>
    <w:p w14:paraId="386E65BA" w14:textId="77777777" w:rsidR="009607CA" w:rsidRDefault="00DF4DFF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MS Gothic" w:eastAsia="MS Gothic" w:hAnsi="MS Gothic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3"/>
      <w:r>
        <w:rPr>
          <w:rFonts w:ascii="MS Gothic" w:eastAsia="MS Gothic" w:hAnsi="MS Gothic"/>
        </w:rPr>
        <w:instrText xml:space="preserve"> FORMCHECKBOX </w:instrText>
      </w:r>
      <w:r w:rsidR="00CE643A">
        <w:rPr>
          <w:rFonts w:ascii="MS Gothic" w:eastAsia="MS Gothic" w:hAnsi="MS Gothic"/>
        </w:rPr>
      </w:r>
      <w:r w:rsidR="00CE643A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7"/>
      <w:r w:rsidR="008D0654">
        <w:rPr>
          <w:rFonts w:ascii="MS Gothic" w:eastAsia="MS Gothic" w:hAnsi="MS Gothic"/>
        </w:rPr>
        <w:t xml:space="preserve"> </w:t>
      </w:r>
      <w:r w:rsidR="00023A73">
        <w:t xml:space="preserve">Tidsbegränsad </w:t>
      </w:r>
      <w:r w:rsidR="00CA234A">
        <w:t>p</w:t>
      </w:r>
      <w:r w:rsidR="00023A73">
        <w:t xml:space="preserve">lacering </w:t>
      </w:r>
      <w:r w:rsidR="008D0654">
        <w:t xml:space="preserve">t.o.m. </w:t>
      </w:r>
      <w:r w:rsidR="002D77C7">
        <w:fldChar w:fldCharType="begin">
          <w:ffData>
            <w:name w:val="Text13"/>
            <w:enabled/>
            <w:calcOnExit w:val="0"/>
            <w:statusText w:type="text" w:val="Datum"/>
            <w:textInput/>
          </w:ffData>
        </w:fldChar>
      </w:r>
      <w:bookmarkStart w:id="8" w:name="Text13"/>
      <w:r w:rsidR="002D77C7">
        <w:instrText xml:space="preserve"> FORMTEXT </w:instrText>
      </w:r>
      <w:r w:rsidR="002D77C7">
        <w:fldChar w:fldCharType="separate"/>
      </w:r>
      <w:r w:rsidR="002D77C7">
        <w:rPr>
          <w:noProof/>
        </w:rPr>
        <w:t> </w:t>
      </w:r>
      <w:r w:rsidR="002D77C7">
        <w:rPr>
          <w:noProof/>
        </w:rPr>
        <w:t> </w:t>
      </w:r>
      <w:r w:rsidR="002D77C7">
        <w:rPr>
          <w:noProof/>
        </w:rPr>
        <w:t> </w:t>
      </w:r>
      <w:r w:rsidR="002D77C7">
        <w:rPr>
          <w:noProof/>
        </w:rPr>
        <w:t> </w:t>
      </w:r>
      <w:r w:rsidR="002D77C7">
        <w:rPr>
          <w:noProof/>
        </w:rPr>
        <w:t> </w:t>
      </w:r>
      <w:r w:rsidR="002D77C7">
        <w:fldChar w:fldCharType="end"/>
      </w:r>
      <w:bookmarkEnd w:id="8"/>
      <w:r w:rsidR="005D034F">
        <w:t xml:space="preserve"> </w:t>
      </w:r>
    </w:p>
    <w:p w14:paraId="1004DE07" w14:textId="77777777" w:rsidR="00915D2F" w:rsidRDefault="005D034F" w:rsidP="00FB2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Omfattning: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E41818" w14:textId="4DBBEA14" w:rsidR="00DD3ECB" w:rsidRPr="00915D2F" w:rsidRDefault="00915D2F" w:rsidP="00915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5D2F">
        <w:rPr>
          <w:b/>
          <w:bCs/>
        </w:rPr>
        <w:t>Hanteras av HR på institutionen</w:t>
      </w:r>
      <w:r w:rsidR="00EA3CF4">
        <w:rPr>
          <w:i/>
        </w:rPr>
        <w:br/>
      </w:r>
      <w:r w:rsidR="00F933FB" w:rsidRPr="00270E7D">
        <w:rPr>
          <w:i/>
        </w:rPr>
        <w:t>(</w:t>
      </w:r>
      <w:r w:rsidR="009D3BB1" w:rsidRPr="00895F67">
        <w:rPr>
          <w:b/>
          <w:i/>
        </w:rPr>
        <w:t>Anställningen</w:t>
      </w:r>
      <w:r w:rsidR="00F933FB" w:rsidRPr="00270E7D">
        <w:rPr>
          <w:i/>
        </w:rPr>
        <w:t xml:space="preserve"> ligger </w:t>
      </w:r>
      <w:r w:rsidR="009D3BB1" w:rsidRPr="00270E7D">
        <w:rPr>
          <w:i/>
        </w:rPr>
        <w:t xml:space="preserve">kvar på nuvarande </w:t>
      </w:r>
      <w:r w:rsidR="00B07965">
        <w:rPr>
          <w:i/>
        </w:rPr>
        <w:t>organisatorisk enhet.</w:t>
      </w:r>
      <w:r w:rsidR="00C66458" w:rsidRPr="00270E7D">
        <w:rPr>
          <w:i/>
        </w:rPr>
        <w:t xml:space="preserve"> </w:t>
      </w:r>
      <w:r w:rsidR="00B07965">
        <w:rPr>
          <w:i/>
        </w:rPr>
        <w:t>Placeringen</w:t>
      </w:r>
      <w:r w:rsidR="00C66458" w:rsidRPr="00270E7D">
        <w:rPr>
          <w:i/>
        </w:rPr>
        <w:t xml:space="preserve"> </w:t>
      </w:r>
      <w:r w:rsidR="002C6996">
        <w:rPr>
          <w:i/>
        </w:rPr>
        <w:t>registreras</w:t>
      </w:r>
      <w:r w:rsidR="00C66458" w:rsidRPr="00270E7D">
        <w:rPr>
          <w:i/>
        </w:rPr>
        <w:t xml:space="preserve"> i Primula under</w:t>
      </w:r>
      <w:r w:rsidR="009D3BB1" w:rsidRPr="00270E7D">
        <w:rPr>
          <w:i/>
        </w:rPr>
        <w:t xml:space="preserve"> modulen </w:t>
      </w:r>
      <w:r w:rsidR="009D3BB1" w:rsidRPr="004D37B6">
        <w:rPr>
          <w:i/>
          <w:u w:val="single"/>
        </w:rPr>
        <w:t>placering</w:t>
      </w:r>
      <w:r w:rsidR="009D3BB1" w:rsidRPr="00270E7D">
        <w:rPr>
          <w:i/>
        </w:rPr>
        <w:t xml:space="preserve"> för att få nödvändig behörighet till ny placering</w:t>
      </w:r>
      <w:r w:rsidR="00EC176E">
        <w:rPr>
          <w:i/>
        </w:rPr>
        <w:t>s lokaler,</w:t>
      </w:r>
      <w:r w:rsidR="00D81BFB">
        <w:rPr>
          <w:i/>
        </w:rPr>
        <w:t xml:space="preserve"> </w:t>
      </w:r>
      <w:proofErr w:type="gramStart"/>
      <w:r w:rsidR="00D81BFB">
        <w:rPr>
          <w:i/>
        </w:rPr>
        <w:t>webb info</w:t>
      </w:r>
      <w:proofErr w:type="gramEnd"/>
      <w:r w:rsidR="00D81BFB">
        <w:rPr>
          <w:i/>
        </w:rPr>
        <w:t>,</w:t>
      </w:r>
      <w:r w:rsidR="00EC176E">
        <w:rPr>
          <w:i/>
        </w:rPr>
        <w:t xml:space="preserve"> IT-system </w:t>
      </w:r>
      <w:r w:rsidR="005E3D06">
        <w:rPr>
          <w:i/>
        </w:rPr>
        <w:t>m.m.</w:t>
      </w:r>
      <w:r w:rsidR="009D3BB1" w:rsidRPr="00270E7D">
        <w:rPr>
          <w:i/>
        </w:rPr>
        <w:t>)</w:t>
      </w:r>
      <w:r w:rsidR="0003111D">
        <w:rPr>
          <w:bCs/>
          <w:i/>
        </w:rPr>
        <w:t xml:space="preserve"> </w:t>
      </w:r>
      <w:r w:rsidR="0003111D" w:rsidRPr="0003111D">
        <w:rPr>
          <w:bCs/>
          <w:i/>
        </w:rPr>
        <w:t>Kontering ändras eventuellt i anställningsärendet eller i PA-webben</w:t>
      </w:r>
      <w:r w:rsidR="0003111D">
        <w:rPr>
          <w:bCs/>
          <w:i/>
        </w:rPr>
        <w:t xml:space="preserve"> under menyn Handlägga.</w:t>
      </w:r>
    </w:p>
    <w:p w14:paraId="227D2577" w14:textId="6526363E" w:rsidR="00FB2054" w:rsidRDefault="00FB2054" w:rsidP="00EC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6130A6B" w14:textId="77777777" w:rsidR="005305F8" w:rsidRDefault="00F933FB" w:rsidP="005B40D3">
      <w:pPr>
        <w:jc w:val="both"/>
      </w:pPr>
      <w:r>
        <w:br/>
      </w:r>
      <w:r w:rsidR="005305F8">
        <w:t xml:space="preserve">Övrig information: </w:t>
      </w:r>
      <w:r w:rsidR="005305F8">
        <w:fldChar w:fldCharType="begin">
          <w:ffData>
            <w:name w:val=""/>
            <w:enabled/>
            <w:calcOnExit w:val="0"/>
            <w:textInput/>
          </w:ffData>
        </w:fldChar>
      </w:r>
      <w:r w:rsidR="005305F8">
        <w:instrText xml:space="preserve"> FORMTEXT </w:instrText>
      </w:r>
      <w:r w:rsidR="005305F8">
        <w:fldChar w:fldCharType="separate"/>
      </w:r>
      <w:r w:rsidR="005305F8">
        <w:rPr>
          <w:noProof/>
        </w:rPr>
        <w:t> </w:t>
      </w:r>
      <w:r w:rsidR="005305F8">
        <w:rPr>
          <w:noProof/>
        </w:rPr>
        <w:t> </w:t>
      </w:r>
      <w:r w:rsidR="005305F8">
        <w:rPr>
          <w:noProof/>
        </w:rPr>
        <w:t> </w:t>
      </w:r>
      <w:r w:rsidR="005305F8">
        <w:rPr>
          <w:noProof/>
        </w:rPr>
        <w:t> </w:t>
      </w:r>
      <w:r w:rsidR="005305F8">
        <w:rPr>
          <w:noProof/>
        </w:rPr>
        <w:t> </w:t>
      </w:r>
      <w:r w:rsidR="005305F8">
        <w:fldChar w:fldCharType="end"/>
      </w:r>
    </w:p>
    <w:p w14:paraId="13836997" w14:textId="77777777" w:rsidR="005B40D3" w:rsidRDefault="005B40D3" w:rsidP="005B40D3">
      <w:pPr>
        <w:jc w:val="both"/>
      </w:pPr>
      <w:r w:rsidRPr="00C1046C">
        <w:rPr>
          <w:b/>
          <w:u w:val="single"/>
        </w:rPr>
        <w:t xml:space="preserve">Samråd </w:t>
      </w:r>
    </w:p>
    <w:p w14:paraId="33767A9B" w14:textId="77777777" w:rsidR="002D77C7" w:rsidRPr="00212AFB" w:rsidRDefault="005B40D3" w:rsidP="005B40D3">
      <w:pPr>
        <w:jc w:val="both"/>
        <w:rPr>
          <w:sz w:val="22"/>
          <w:szCs w:val="22"/>
        </w:rPr>
      </w:pPr>
      <w:r w:rsidRPr="00212AFB">
        <w:rPr>
          <w:sz w:val="22"/>
          <w:szCs w:val="22"/>
        </w:rPr>
        <w:t>Beslut i det</w:t>
      </w:r>
      <w:r w:rsidR="005305F8" w:rsidRPr="00212AFB">
        <w:rPr>
          <w:sz w:val="22"/>
          <w:szCs w:val="22"/>
        </w:rPr>
        <w:t>ta ärende har fattats av</w:t>
      </w:r>
      <w:r w:rsidR="002D77C7" w:rsidRPr="00212AFB">
        <w:rPr>
          <w:sz w:val="22"/>
          <w:szCs w:val="22"/>
        </w:rPr>
        <w:t xml:space="preserve"> </w:t>
      </w:r>
      <w:r w:rsidR="002D77C7" w:rsidRPr="00212AFB">
        <w:rPr>
          <w:noProof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D77C7" w:rsidRPr="00212AFB">
        <w:rPr>
          <w:noProof/>
          <w:sz w:val="22"/>
          <w:szCs w:val="22"/>
        </w:rPr>
        <w:instrText xml:space="preserve"> FORMTEXT </w:instrText>
      </w:r>
      <w:r w:rsidR="002D77C7" w:rsidRPr="00212AFB">
        <w:rPr>
          <w:noProof/>
          <w:sz w:val="22"/>
          <w:szCs w:val="22"/>
        </w:rPr>
      </w:r>
      <w:r w:rsidR="002D77C7" w:rsidRPr="00212AFB">
        <w:rPr>
          <w:noProof/>
          <w:sz w:val="22"/>
          <w:szCs w:val="22"/>
        </w:rPr>
        <w:fldChar w:fldCharType="separate"/>
      </w:r>
      <w:r w:rsidR="002D77C7" w:rsidRPr="00212AFB">
        <w:rPr>
          <w:noProof/>
          <w:sz w:val="22"/>
          <w:szCs w:val="22"/>
        </w:rPr>
        <w:t>NN</w:t>
      </w:r>
      <w:r w:rsidR="002D77C7" w:rsidRPr="00212AFB">
        <w:rPr>
          <w:noProof/>
          <w:sz w:val="22"/>
          <w:szCs w:val="22"/>
        </w:rPr>
        <w:fldChar w:fldCharType="end"/>
      </w:r>
      <w:r w:rsidR="005305F8" w:rsidRPr="00212AFB">
        <w:rPr>
          <w:sz w:val="22"/>
          <w:szCs w:val="22"/>
        </w:rPr>
        <w:t xml:space="preserve"> </w:t>
      </w:r>
      <w:r w:rsidR="002D77C7" w:rsidRPr="00212AFB">
        <w:rPr>
          <w:sz w:val="22"/>
          <w:szCs w:val="22"/>
        </w:rPr>
        <w:t>(</w:t>
      </w:r>
      <w:r w:rsidR="005305F8" w:rsidRPr="00212AFB">
        <w:rPr>
          <w:sz w:val="22"/>
          <w:szCs w:val="22"/>
        </w:rPr>
        <w:t>chef</w:t>
      </w:r>
      <w:r w:rsidR="002D77C7" w:rsidRPr="00212AFB">
        <w:rPr>
          <w:sz w:val="22"/>
          <w:szCs w:val="22"/>
        </w:rPr>
        <w:t>)</w:t>
      </w:r>
      <w:r w:rsidRPr="00212AFB">
        <w:rPr>
          <w:sz w:val="22"/>
          <w:szCs w:val="22"/>
        </w:rPr>
        <w:t xml:space="preserve"> </w:t>
      </w:r>
      <w:r w:rsidR="001777B9" w:rsidRPr="00212AFB">
        <w:rPr>
          <w:sz w:val="22"/>
          <w:szCs w:val="22"/>
        </w:rPr>
        <w:t xml:space="preserve">vid </w:t>
      </w:r>
      <w:r w:rsidR="00D44927" w:rsidRPr="00212AFB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n på institution el. motsvarande, samt namn på enhet"/>
            </w:textInput>
          </w:ffData>
        </w:fldChar>
      </w:r>
      <w:r w:rsidR="00D44927" w:rsidRPr="00212AFB">
        <w:rPr>
          <w:sz w:val="22"/>
          <w:szCs w:val="22"/>
        </w:rPr>
        <w:instrText xml:space="preserve"> FORMTEXT </w:instrText>
      </w:r>
      <w:r w:rsidR="00D44927" w:rsidRPr="00212AFB">
        <w:rPr>
          <w:sz w:val="22"/>
          <w:szCs w:val="22"/>
        </w:rPr>
      </w:r>
      <w:r w:rsidR="00D44927" w:rsidRPr="00212AFB">
        <w:rPr>
          <w:sz w:val="22"/>
          <w:szCs w:val="22"/>
        </w:rPr>
        <w:fldChar w:fldCharType="separate"/>
      </w:r>
      <w:r w:rsidR="00D44927" w:rsidRPr="00212AFB">
        <w:rPr>
          <w:noProof/>
          <w:sz w:val="22"/>
          <w:szCs w:val="22"/>
        </w:rPr>
        <w:t>Namn på institution el. motsvarande, samt namn på enhet</w:t>
      </w:r>
      <w:r w:rsidR="00D44927" w:rsidRPr="00212AFB">
        <w:rPr>
          <w:sz w:val="22"/>
          <w:szCs w:val="22"/>
        </w:rPr>
        <w:fldChar w:fldCharType="end"/>
      </w:r>
      <w:r w:rsidR="002D2F4E" w:rsidRPr="00212AFB">
        <w:rPr>
          <w:sz w:val="22"/>
          <w:szCs w:val="22"/>
        </w:rPr>
        <w:t xml:space="preserve"> </w:t>
      </w:r>
      <w:r w:rsidRPr="00212AFB">
        <w:rPr>
          <w:sz w:val="22"/>
          <w:szCs w:val="22"/>
        </w:rPr>
        <w:t xml:space="preserve">efter samråd med </w:t>
      </w:r>
      <w:r w:rsidR="00522500" w:rsidRPr="00212AFB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22500" w:rsidRPr="00212AFB">
        <w:rPr>
          <w:sz w:val="22"/>
          <w:szCs w:val="22"/>
        </w:rPr>
        <w:instrText xml:space="preserve"> FORMTEXT </w:instrText>
      </w:r>
      <w:r w:rsidR="00522500" w:rsidRPr="00212AFB">
        <w:rPr>
          <w:sz w:val="22"/>
          <w:szCs w:val="22"/>
        </w:rPr>
      </w:r>
      <w:r w:rsidR="00522500" w:rsidRPr="00212AFB">
        <w:rPr>
          <w:sz w:val="22"/>
          <w:szCs w:val="22"/>
        </w:rPr>
        <w:fldChar w:fldCharType="separate"/>
      </w:r>
      <w:r w:rsidR="00522500" w:rsidRPr="00212AFB">
        <w:rPr>
          <w:noProof/>
          <w:sz w:val="22"/>
          <w:szCs w:val="22"/>
        </w:rPr>
        <w:t>NN</w:t>
      </w:r>
      <w:r w:rsidR="00522500" w:rsidRPr="00212AFB">
        <w:rPr>
          <w:sz w:val="22"/>
          <w:szCs w:val="22"/>
        </w:rPr>
        <w:fldChar w:fldCharType="end"/>
      </w:r>
      <w:bookmarkEnd w:id="9"/>
      <w:r w:rsidR="002D77C7" w:rsidRPr="00212AFB">
        <w:rPr>
          <w:sz w:val="22"/>
          <w:szCs w:val="22"/>
        </w:rPr>
        <w:t xml:space="preserve"> (chef)</w:t>
      </w:r>
      <w:r w:rsidRPr="00212AFB">
        <w:rPr>
          <w:sz w:val="22"/>
          <w:szCs w:val="22"/>
        </w:rPr>
        <w:t xml:space="preserve"> </w:t>
      </w:r>
      <w:r w:rsidR="00522500" w:rsidRPr="00212AFB">
        <w:rPr>
          <w:sz w:val="22"/>
          <w:szCs w:val="22"/>
        </w:rPr>
        <w:t xml:space="preserve">vid </w:t>
      </w:r>
      <w:r w:rsidR="00D44927" w:rsidRPr="00212AFB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n på institution el. motsvarande, samt namn på enhet"/>
            </w:textInput>
          </w:ffData>
        </w:fldChar>
      </w:r>
      <w:r w:rsidR="00D44927" w:rsidRPr="00212AFB">
        <w:rPr>
          <w:sz w:val="22"/>
          <w:szCs w:val="22"/>
        </w:rPr>
        <w:instrText xml:space="preserve"> FORMTEXT </w:instrText>
      </w:r>
      <w:r w:rsidR="00D44927" w:rsidRPr="00212AFB">
        <w:rPr>
          <w:sz w:val="22"/>
          <w:szCs w:val="22"/>
        </w:rPr>
      </w:r>
      <w:r w:rsidR="00D44927" w:rsidRPr="00212AFB">
        <w:rPr>
          <w:sz w:val="22"/>
          <w:szCs w:val="22"/>
        </w:rPr>
        <w:fldChar w:fldCharType="separate"/>
      </w:r>
      <w:r w:rsidR="00D44927" w:rsidRPr="00212AFB">
        <w:rPr>
          <w:noProof/>
          <w:sz w:val="22"/>
          <w:szCs w:val="22"/>
        </w:rPr>
        <w:t>Namn på institution el. motsvarande, samt namn på enhet</w:t>
      </w:r>
      <w:r w:rsidR="00D44927" w:rsidRPr="00212AFB">
        <w:rPr>
          <w:sz w:val="22"/>
          <w:szCs w:val="22"/>
        </w:rPr>
        <w:fldChar w:fldCharType="end"/>
      </w:r>
    </w:p>
    <w:p w14:paraId="634A615A" w14:textId="77777777" w:rsidR="005B40D3" w:rsidRPr="00212AFB" w:rsidRDefault="001777B9" w:rsidP="005B40D3">
      <w:pPr>
        <w:tabs>
          <w:tab w:val="left" w:pos="6480"/>
          <w:tab w:val="left" w:pos="7560"/>
        </w:tabs>
        <w:jc w:val="both"/>
        <w:rPr>
          <w:sz w:val="22"/>
          <w:szCs w:val="22"/>
        </w:rPr>
      </w:pPr>
      <w:r w:rsidRPr="00212AFB">
        <w:rPr>
          <w:sz w:val="22"/>
          <w:szCs w:val="22"/>
        </w:rPr>
        <w:t xml:space="preserve">En kopia av </w:t>
      </w:r>
      <w:r w:rsidR="00C1046C" w:rsidRPr="00212AFB">
        <w:rPr>
          <w:sz w:val="22"/>
          <w:szCs w:val="22"/>
        </w:rPr>
        <w:t xml:space="preserve">placeringsbeslutet </w:t>
      </w:r>
      <w:r w:rsidRPr="00212AFB">
        <w:rPr>
          <w:sz w:val="22"/>
          <w:szCs w:val="22"/>
        </w:rPr>
        <w:t>tilldelas b</w:t>
      </w:r>
      <w:r w:rsidR="005B40D3" w:rsidRPr="00212AFB">
        <w:rPr>
          <w:sz w:val="22"/>
          <w:szCs w:val="22"/>
        </w:rPr>
        <w:t>erörd medarbetare</w:t>
      </w:r>
      <w:r w:rsidR="00DD2D53" w:rsidRPr="00212AFB">
        <w:rPr>
          <w:sz w:val="22"/>
          <w:szCs w:val="22"/>
        </w:rPr>
        <w:t>, berörd facklig organisation</w:t>
      </w:r>
      <w:r w:rsidR="00186E29" w:rsidRPr="00212AFB">
        <w:rPr>
          <w:sz w:val="22"/>
          <w:szCs w:val="22"/>
        </w:rPr>
        <w:t xml:space="preserve"> (vid behov)</w:t>
      </w:r>
      <w:r w:rsidR="00DD2D53" w:rsidRPr="00212AFB">
        <w:rPr>
          <w:sz w:val="22"/>
          <w:szCs w:val="22"/>
        </w:rPr>
        <w:t xml:space="preserve"> samt förs in i berörd medarbetares personalakt. </w:t>
      </w:r>
      <w:r w:rsidR="00212AFB" w:rsidRPr="00212AFB">
        <w:rPr>
          <w:b/>
          <w:sz w:val="22"/>
          <w:szCs w:val="22"/>
          <w:u w:val="single"/>
        </w:rPr>
        <w:t>Endast</w:t>
      </w:r>
      <w:r w:rsidR="00212AFB" w:rsidRPr="00212AFB">
        <w:rPr>
          <w:b/>
          <w:sz w:val="22"/>
          <w:szCs w:val="22"/>
        </w:rPr>
        <w:t xml:space="preserve"> vid tillsvidare placering</w:t>
      </w:r>
      <w:r w:rsidR="00DD2D53" w:rsidRPr="00212AFB">
        <w:rPr>
          <w:b/>
          <w:sz w:val="22"/>
          <w:szCs w:val="22"/>
        </w:rPr>
        <w:t xml:space="preserve"> skickas</w:t>
      </w:r>
      <w:r w:rsidR="00212AFB" w:rsidRPr="00212AFB">
        <w:rPr>
          <w:b/>
          <w:sz w:val="22"/>
          <w:szCs w:val="22"/>
        </w:rPr>
        <w:t xml:space="preserve"> beslutet</w:t>
      </w:r>
      <w:r w:rsidR="00DD2D53" w:rsidRPr="00212AFB">
        <w:rPr>
          <w:b/>
          <w:sz w:val="22"/>
          <w:szCs w:val="22"/>
        </w:rPr>
        <w:t xml:space="preserve"> till </w:t>
      </w:r>
      <w:r w:rsidR="000720F5" w:rsidRPr="00212AFB">
        <w:rPr>
          <w:b/>
          <w:sz w:val="22"/>
          <w:szCs w:val="22"/>
        </w:rPr>
        <w:t>HR-avdelningens</w:t>
      </w:r>
      <w:r w:rsidR="005B40D3" w:rsidRPr="00212AFB">
        <w:rPr>
          <w:b/>
          <w:sz w:val="22"/>
          <w:szCs w:val="22"/>
        </w:rPr>
        <w:t xml:space="preserve"> löneenhet</w:t>
      </w:r>
      <w:r w:rsidR="00212AFB" w:rsidRPr="00212AFB">
        <w:rPr>
          <w:b/>
          <w:sz w:val="22"/>
          <w:szCs w:val="22"/>
        </w:rPr>
        <w:t xml:space="preserve"> för registrering</w:t>
      </w:r>
      <w:r w:rsidR="00DD2D53" w:rsidRPr="00212AFB">
        <w:rPr>
          <w:b/>
          <w:sz w:val="22"/>
          <w:szCs w:val="22"/>
        </w:rPr>
        <w:t>.</w:t>
      </w:r>
    </w:p>
    <w:p w14:paraId="378599C1" w14:textId="77777777" w:rsidR="00637EE1" w:rsidRPr="00C1046C" w:rsidRDefault="00637EE1" w:rsidP="005B40D3">
      <w:pPr>
        <w:tabs>
          <w:tab w:val="left" w:pos="6480"/>
          <w:tab w:val="left" w:pos="7560"/>
        </w:tabs>
        <w:jc w:val="both"/>
      </w:pPr>
    </w:p>
    <w:p w14:paraId="1B6855B6" w14:textId="77777777" w:rsidR="00C1046C" w:rsidRDefault="00C1046C" w:rsidP="00C1046C">
      <w:pPr>
        <w:tabs>
          <w:tab w:val="left" w:pos="6570"/>
        </w:tabs>
        <w:jc w:val="both"/>
      </w:pPr>
      <w:r>
        <w:t xml:space="preserve">………………………………………………………..                                            </w:t>
      </w:r>
    </w:p>
    <w:p w14:paraId="0CACDD5E" w14:textId="77777777" w:rsidR="00C1046C" w:rsidRPr="00212AFB" w:rsidRDefault="0032759E" w:rsidP="00C1046C">
      <w:pPr>
        <w:jc w:val="both"/>
        <w:rPr>
          <w:sz w:val="22"/>
          <w:szCs w:val="22"/>
        </w:rPr>
      </w:pPr>
      <w:r w:rsidRPr="00212AFB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refekt/motsvarande vid institution för ny placering"/>
            </w:textInput>
          </w:ffData>
        </w:fldChar>
      </w:r>
      <w:bookmarkStart w:id="10" w:name="Text14"/>
      <w:r w:rsidRPr="00212AFB">
        <w:rPr>
          <w:sz w:val="22"/>
          <w:szCs w:val="22"/>
        </w:rPr>
        <w:instrText xml:space="preserve"> FORMTEXT </w:instrText>
      </w:r>
      <w:r w:rsidRPr="00212AFB">
        <w:rPr>
          <w:sz w:val="22"/>
          <w:szCs w:val="22"/>
        </w:rPr>
      </w:r>
      <w:r w:rsidRPr="00212AFB">
        <w:rPr>
          <w:sz w:val="22"/>
          <w:szCs w:val="22"/>
        </w:rPr>
        <w:fldChar w:fldCharType="separate"/>
      </w:r>
      <w:r w:rsidRPr="00212AFB">
        <w:rPr>
          <w:noProof/>
          <w:sz w:val="22"/>
          <w:szCs w:val="22"/>
        </w:rPr>
        <w:t>Prefekt/motsvarande vid institution för ny placering</w:t>
      </w:r>
      <w:r w:rsidRPr="00212AFB">
        <w:rPr>
          <w:sz w:val="22"/>
          <w:szCs w:val="22"/>
        </w:rPr>
        <w:fldChar w:fldCharType="end"/>
      </w:r>
      <w:bookmarkEnd w:id="10"/>
      <w:r w:rsidR="00C1046C" w:rsidRPr="00212AFB">
        <w:rPr>
          <w:sz w:val="22"/>
          <w:szCs w:val="22"/>
        </w:rPr>
        <w:t xml:space="preserve"> </w:t>
      </w:r>
    </w:p>
    <w:p w14:paraId="5EB5261B" w14:textId="77777777" w:rsidR="00C1046C" w:rsidRDefault="00C1046C" w:rsidP="005B40D3">
      <w:pPr>
        <w:jc w:val="both"/>
      </w:pPr>
    </w:p>
    <w:p w14:paraId="6683B42C" w14:textId="77777777" w:rsidR="00526ED7" w:rsidRDefault="00526ED7" w:rsidP="005B40D3">
      <w:pPr>
        <w:jc w:val="both"/>
      </w:pPr>
    </w:p>
    <w:p w14:paraId="65A3D812" w14:textId="77777777" w:rsidR="00526ED7" w:rsidRDefault="00526ED7" w:rsidP="005B40D3">
      <w:pPr>
        <w:jc w:val="both"/>
      </w:pPr>
    </w:p>
    <w:p w14:paraId="59A50D71" w14:textId="77777777" w:rsidR="00526ED7" w:rsidRPr="007A2927" w:rsidRDefault="00526ED7" w:rsidP="00526ED7">
      <w:pPr>
        <w:rPr>
          <w:i/>
        </w:rPr>
      </w:pPr>
      <w:r w:rsidRPr="007A2927">
        <w:rPr>
          <w:i/>
        </w:rPr>
        <w:t>Nedan följer några exempel gällande giltighet:</w:t>
      </w:r>
    </w:p>
    <w:p w14:paraId="2C019F43" w14:textId="77777777" w:rsidR="00526ED7" w:rsidRPr="007A2927" w:rsidRDefault="00526ED7" w:rsidP="00526ED7">
      <w:pPr>
        <w:rPr>
          <w:i/>
        </w:rPr>
      </w:pPr>
    </w:p>
    <w:p w14:paraId="5547A6CE" w14:textId="77777777" w:rsidR="00526ED7" w:rsidRPr="007A2927" w:rsidRDefault="00526ED7" w:rsidP="00526ED7">
      <w:pPr>
        <w:rPr>
          <w:i/>
        </w:rPr>
      </w:pPr>
    </w:p>
    <w:p w14:paraId="38D70208" w14:textId="77777777" w:rsidR="00526ED7" w:rsidRPr="007A2927" w:rsidRDefault="00526ED7" w:rsidP="00526ED7">
      <w:pPr>
        <w:rPr>
          <w:i/>
          <w:u w:val="single"/>
        </w:rPr>
      </w:pPr>
      <w:r w:rsidRPr="004E570C">
        <w:rPr>
          <w:i/>
          <w:u w:val="single"/>
        </w:rPr>
        <w:t xml:space="preserve">Tillsvidare: </w:t>
      </w:r>
      <w:r w:rsidR="00606085">
        <w:rPr>
          <w:i/>
          <w:u w:val="single"/>
        </w:rPr>
        <w:br/>
      </w:r>
    </w:p>
    <w:p w14:paraId="2B75B48A" w14:textId="77777777" w:rsidR="00526ED7" w:rsidRPr="007A2927" w:rsidRDefault="00526ED7" w:rsidP="00526ED7">
      <w:pPr>
        <w:pStyle w:val="Liststycke"/>
        <w:numPr>
          <w:ilvl w:val="0"/>
          <w:numId w:val="1"/>
        </w:numPr>
        <w:rPr>
          <w:i/>
        </w:rPr>
      </w:pPr>
      <w:r w:rsidRPr="007A2927">
        <w:rPr>
          <w:i/>
        </w:rPr>
        <w:t xml:space="preserve">Kalle Karlsson jobbar i forskargrupp </w:t>
      </w:r>
      <w:r w:rsidRPr="007A2927">
        <w:rPr>
          <w:b/>
          <w:i/>
        </w:rPr>
        <w:t xml:space="preserve">Andersson </w:t>
      </w:r>
      <w:r w:rsidRPr="007A2927">
        <w:rPr>
          <w:i/>
        </w:rPr>
        <w:t xml:space="preserve">på </w:t>
      </w:r>
      <w:r w:rsidRPr="007A2927">
        <w:rPr>
          <w:b/>
          <w:i/>
        </w:rPr>
        <w:t>C1</w:t>
      </w:r>
      <w:r w:rsidRPr="007A2927">
        <w:rPr>
          <w:i/>
        </w:rPr>
        <w:t xml:space="preserve"> och ska flytta till forskargrupp </w:t>
      </w:r>
      <w:r w:rsidRPr="007A2927">
        <w:rPr>
          <w:b/>
          <w:i/>
        </w:rPr>
        <w:t xml:space="preserve">Persson </w:t>
      </w:r>
      <w:r w:rsidRPr="007A2927">
        <w:rPr>
          <w:i/>
        </w:rPr>
        <w:t xml:space="preserve">på </w:t>
      </w:r>
      <w:r w:rsidRPr="007A2927">
        <w:rPr>
          <w:b/>
          <w:i/>
        </w:rPr>
        <w:t>C2</w:t>
      </w:r>
      <w:r w:rsidRPr="007A2927">
        <w:rPr>
          <w:i/>
        </w:rPr>
        <w:t xml:space="preserve">. </w:t>
      </w:r>
    </w:p>
    <w:p w14:paraId="5D9BDE7C" w14:textId="77777777" w:rsidR="002F154B" w:rsidRDefault="00526ED7" w:rsidP="00526ED7">
      <w:pPr>
        <w:pStyle w:val="Liststycke"/>
        <w:numPr>
          <w:ilvl w:val="0"/>
          <w:numId w:val="1"/>
        </w:numPr>
        <w:rPr>
          <w:i/>
        </w:rPr>
      </w:pPr>
      <w:r w:rsidRPr="007A2927">
        <w:rPr>
          <w:i/>
        </w:rPr>
        <w:t xml:space="preserve">Kalle Karlsson jobbar i forskargrupp </w:t>
      </w:r>
      <w:r w:rsidRPr="007A2927">
        <w:rPr>
          <w:b/>
          <w:i/>
        </w:rPr>
        <w:t>Andersson</w:t>
      </w:r>
      <w:r w:rsidRPr="007A2927">
        <w:rPr>
          <w:i/>
        </w:rPr>
        <w:t xml:space="preserve"> på </w:t>
      </w:r>
      <w:r w:rsidRPr="007A2927">
        <w:rPr>
          <w:b/>
          <w:i/>
        </w:rPr>
        <w:t>C1</w:t>
      </w:r>
      <w:r w:rsidRPr="007A2927">
        <w:rPr>
          <w:i/>
        </w:rPr>
        <w:t xml:space="preserve"> och ska flytta till forskargrupp </w:t>
      </w:r>
      <w:r w:rsidR="007A2927" w:rsidRPr="007A2927">
        <w:rPr>
          <w:b/>
          <w:i/>
        </w:rPr>
        <w:t>Magnusson</w:t>
      </w:r>
      <w:r w:rsidR="007A2927" w:rsidRPr="007A2927">
        <w:rPr>
          <w:i/>
        </w:rPr>
        <w:t xml:space="preserve"> på </w:t>
      </w:r>
      <w:r w:rsidR="007A2927" w:rsidRPr="007A2927">
        <w:rPr>
          <w:b/>
          <w:i/>
        </w:rPr>
        <w:t>C1</w:t>
      </w:r>
      <w:r w:rsidR="007A2927" w:rsidRPr="007A2927">
        <w:rPr>
          <w:i/>
        </w:rPr>
        <w:t>.</w:t>
      </w:r>
      <w:r w:rsidRPr="007A2927">
        <w:rPr>
          <w:i/>
        </w:rPr>
        <w:t xml:space="preserve"> </w:t>
      </w:r>
    </w:p>
    <w:p w14:paraId="3FB31868" w14:textId="77777777" w:rsidR="002F154B" w:rsidRDefault="002F154B" w:rsidP="002F154B">
      <w:pPr>
        <w:rPr>
          <w:i/>
        </w:rPr>
      </w:pPr>
    </w:p>
    <w:p w14:paraId="54BC340F" w14:textId="77777777" w:rsidR="00526ED7" w:rsidRPr="002F154B" w:rsidRDefault="002F154B" w:rsidP="002F154B">
      <w:pPr>
        <w:rPr>
          <w:i/>
        </w:rPr>
      </w:pPr>
      <w:r>
        <w:rPr>
          <w:i/>
        </w:rPr>
        <w:t xml:space="preserve">Notera att </w:t>
      </w:r>
      <w:r w:rsidR="007C7F34">
        <w:rPr>
          <w:i/>
        </w:rPr>
        <w:t xml:space="preserve">beslut gällande </w:t>
      </w:r>
      <w:r>
        <w:rPr>
          <w:i/>
        </w:rPr>
        <w:t>tillsvidare</w:t>
      </w:r>
      <w:r w:rsidR="007C7F34">
        <w:rPr>
          <w:i/>
        </w:rPr>
        <w:t xml:space="preserve"> placering</w:t>
      </w:r>
      <w:r>
        <w:rPr>
          <w:i/>
        </w:rPr>
        <w:t xml:space="preserve"> även kan gälla </w:t>
      </w:r>
      <w:r w:rsidR="007C7F34">
        <w:rPr>
          <w:i/>
        </w:rPr>
        <w:t xml:space="preserve">medarbetare med </w:t>
      </w:r>
      <w:r>
        <w:rPr>
          <w:i/>
        </w:rPr>
        <w:t xml:space="preserve">tidsbegränsade anställningar. </w:t>
      </w:r>
      <w:r w:rsidR="00264A1E">
        <w:rPr>
          <w:i/>
        </w:rPr>
        <w:t>Efter slutdatum på anställning upprättas ett nytt anställningsavtal vid förlängning.</w:t>
      </w:r>
    </w:p>
    <w:p w14:paraId="5325FAF7" w14:textId="77777777" w:rsidR="00526ED7" w:rsidRPr="007A2927" w:rsidRDefault="00526ED7" w:rsidP="00526ED7">
      <w:pPr>
        <w:rPr>
          <w:i/>
        </w:rPr>
      </w:pPr>
    </w:p>
    <w:p w14:paraId="7319B590" w14:textId="77777777" w:rsidR="005006B7" w:rsidRDefault="003F0086" w:rsidP="005006B7">
      <w:pPr>
        <w:rPr>
          <w:i/>
          <w:u w:val="single"/>
        </w:rPr>
      </w:pPr>
      <w:r>
        <w:rPr>
          <w:i/>
        </w:rPr>
        <w:br/>
      </w:r>
      <w:r w:rsidR="005006B7">
        <w:rPr>
          <w:i/>
          <w:u w:val="single"/>
        </w:rPr>
        <w:t>Tidsbegränsad placering:</w:t>
      </w:r>
      <w:r w:rsidR="005006B7">
        <w:rPr>
          <w:i/>
          <w:u w:val="single"/>
        </w:rPr>
        <w:br/>
      </w:r>
    </w:p>
    <w:p w14:paraId="3C573B5E" w14:textId="77777777" w:rsidR="005006B7" w:rsidRDefault="005006B7" w:rsidP="005006B7">
      <w:pPr>
        <w:pStyle w:val="Liststycke"/>
        <w:numPr>
          <w:ilvl w:val="0"/>
          <w:numId w:val="3"/>
        </w:numPr>
        <w:rPr>
          <w:i/>
        </w:rPr>
      </w:pPr>
      <w:r>
        <w:rPr>
          <w:i/>
        </w:rPr>
        <w:t xml:space="preserve">Kalle Karlsson jobbar som forskare (100 %) på C1 men ska under en begränsad tid 180101–180630 även arbeta på C2 (50 %) som forskare. Ett </w:t>
      </w:r>
      <w:r>
        <w:rPr>
          <w:i/>
          <w:u w:val="single"/>
        </w:rPr>
        <w:t>placeringsbeslut</w:t>
      </w:r>
      <w:r>
        <w:rPr>
          <w:i/>
        </w:rPr>
        <w:t xml:space="preserve"> för perioden upprättas. </w:t>
      </w:r>
    </w:p>
    <w:p w14:paraId="798D47E8" w14:textId="77777777" w:rsidR="005006B7" w:rsidRDefault="005006B7" w:rsidP="005006B7">
      <w:pPr>
        <w:ind w:left="720"/>
        <w:rPr>
          <w:i/>
        </w:rPr>
      </w:pPr>
      <w:r>
        <w:rPr>
          <w:i/>
        </w:rPr>
        <w:br/>
        <w:t xml:space="preserve">Kalles anställning ligger kvar 100 % på C1 men hans </w:t>
      </w:r>
      <w:r>
        <w:rPr>
          <w:i/>
          <w:u w:val="single"/>
        </w:rPr>
        <w:t xml:space="preserve">kontering </w:t>
      </w:r>
      <w:r>
        <w:rPr>
          <w:i/>
        </w:rPr>
        <w:t xml:space="preserve">ändras till 50 % C1 och 50 % C2. </w:t>
      </w:r>
    </w:p>
    <w:p w14:paraId="3C0C896A" w14:textId="77777777" w:rsidR="005006B7" w:rsidRDefault="005006B7" w:rsidP="005006B7">
      <w:pPr>
        <w:ind w:left="720"/>
        <w:rPr>
          <w:i/>
        </w:rPr>
      </w:pPr>
      <w:r>
        <w:rPr>
          <w:i/>
        </w:rPr>
        <w:t xml:space="preserve">(Konteringen behöver såklart inte ändras om så inte önskas) </w:t>
      </w:r>
    </w:p>
    <w:p w14:paraId="48008458" w14:textId="77777777" w:rsidR="005006B7" w:rsidRDefault="005006B7" w:rsidP="005006B7">
      <w:pPr>
        <w:ind w:left="720"/>
        <w:rPr>
          <w:i/>
        </w:rPr>
      </w:pPr>
      <w:r>
        <w:rPr>
          <w:i/>
        </w:rPr>
        <w:br/>
        <w:t>Huvudinstitutionen (C1) märker Kalle i Primula (</w:t>
      </w:r>
      <w:r>
        <w:rPr>
          <w:i/>
          <w:u w:val="single"/>
        </w:rPr>
        <w:t>övrig placering</w:t>
      </w:r>
      <w:r>
        <w:rPr>
          <w:i/>
        </w:rPr>
        <w:t xml:space="preserve">) att han ska vara på C2 under perioden. </w:t>
      </w:r>
    </w:p>
    <w:p w14:paraId="56E1FFD4" w14:textId="77777777" w:rsidR="00526ED7" w:rsidRPr="007A2927" w:rsidRDefault="00526ED7" w:rsidP="005006B7">
      <w:pPr>
        <w:ind w:left="720"/>
        <w:rPr>
          <w:i/>
        </w:rPr>
      </w:pPr>
    </w:p>
    <w:p w14:paraId="37205C61" w14:textId="77777777" w:rsidR="00526ED7" w:rsidRPr="007A2927" w:rsidRDefault="00526ED7" w:rsidP="00526ED7">
      <w:pPr>
        <w:rPr>
          <w:b/>
          <w:i/>
        </w:rPr>
      </w:pPr>
      <w:r w:rsidRPr="007A2927">
        <w:rPr>
          <w:b/>
          <w:i/>
        </w:rPr>
        <w:t>I och med märkning kan rätt behörigheter (passerkort,</w:t>
      </w:r>
      <w:r w:rsidR="0017758E">
        <w:rPr>
          <w:b/>
          <w:i/>
        </w:rPr>
        <w:t xml:space="preserve"> mappar,</w:t>
      </w:r>
      <w:r w:rsidRPr="007A2927">
        <w:rPr>
          <w:b/>
          <w:i/>
        </w:rPr>
        <w:t xml:space="preserve"> digitala verktyg m.m.) delas ut till Kalle på C2.</w:t>
      </w:r>
    </w:p>
    <w:p w14:paraId="6F84D272" w14:textId="77777777" w:rsidR="00526ED7" w:rsidRDefault="00526ED7" w:rsidP="005B40D3">
      <w:pPr>
        <w:jc w:val="both"/>
      </w:pPr>
    </w:p>
    <w:sectPr w:rsidR="00526ED7" w:rsidSect="007148A0">
      <w:headerReference w:type="default" r:id="rId8"/>
      <w:headerReference w:type="first" r:id="rId9"/>
      <w:footerReference w:type="first" r:id="rId10"/>
      <w:pgSz w:w="11906" w:h="16838" w:code="9"/>
      <w:pgMar w:top="2381" w:right="1418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06D97" w14:textId="77777777" w:rsidR="00BE5BE8" w:rsidRDefault="00BE5BE8" w:rsidP="005B40D3">
      <w:r>
        <w:separator/>
      </w:r>
    </w:p>
  </w:endnote>
  <w:endnote w:type="continuationSeparator" w:id="0">
    <w:p w14:paraId="222A76C6" w14:textId="77777777" w:rsidR="00BE5BE8" w:rsidRDefault="00BE5BE8" w:rsidP="005B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4E166" w14:textId="77777777" w:rsidR="007148A0" w:rsidRPr="00F75381" w:rsidRDefault="007148A0" w:rsidP="007148A0">
    <w:pPr>
      <w:pBdr>
        <w:bottom w:val="single" w:sz="6" w:space="1" w:color="auto"/>
      </w:pBdr>
      <w:ind w:left="-180" w:right="-1064"/>
    </w:pPr>
  </w:p>
  <w:p w14:paraId="3A97B39D" w14:textId="77777777" w:rsidR="007148A0" w:rsidRPr="00887846" w:rsidRDefault="007148A0" w:rsidP="007148A0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7148A0" w:rsidRPr="00AC3431" w14:paraId="52F3F24D" w14:textId="77777777" w:rsidTr="007148A0">
      <w:tc>
        <w:tcPr>
          <w:tcW w:w="2268" w:type="dxa"/>
        </w:tcPr>
        <w:p w14:paraId="68D2524B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  <w:r w:rsidRPr="00AC3431">
            <w:rPr>
              <w:rFonts w:cs="Arial"/>
              <w:b/>
              <w:noProof/>
            </w:rPr>
            <w:t>Postadress</w:t>
          </w:r>
        </w:p>
      </w:tc>
      <w:tc>
        <w:tcPr>
          <w:tcW w:w="2552" w:type="dxa"/>
        </w:tcPr>
        <w:p w14:paraId="67ABF34A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1871" w:type="dxa"/>
        </w:tcPr>
        <w:p w14:paraId="4AA15B3D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  <w:r w:rsidRPr="00AC3431">
            <w:rPr>
              <w:rFonts w:cs="Arial"/>
              <w:b/>
              <w:noProof/>
            </w:rPr>
            <w:t>Telefon</w:t>
          </w:r>
        </w:p>
      </w:tc>
      <w:tc>
        <w:tcPr>
          <w:tcW w:w="2640" w:type="dxa"/>
        </w:tcPr>
        <w:p w14:paraId="2B360894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  <w:r w:rsidRPr="00AC3431">
            <w:rPr>
              <w:rFonts w:cs="Arial"/>
              <w:b/>
              <w:noProof/>
            </w:rPr>
            <w:t>E-post</w:t>
          </w:r>
        </w:p>
      </w:tc>
    </w:tr>
    <w:tr w:rsidR="007148A0" w:rsidRPr="00AC3431" w14:paraId="20286E07" w14:textId="77777777" w:rsidTr="007148A0">
      <w:tc>
        <w:tcPr>
          <w:tcW w:w="2268" w:type="dxa"/>
        </w:tcPr>
        <w:p w14:paraId="73A35A52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  <w:r w:rsidRPr="00AC3431">
            <w:rPr>
              <w:rFonts w:cs="Arial"/>
              <w:noProof/>
            </w:rPr>
            <w:t>Karolinska Institutet</w:t>
          </w:r>
        </w:p>
      </w:tc>
      <w:tc>
        <w:tcPr>
          <w:tcW w:w="2552" w:type="dxa"/>
        </w:tcPr>
        <w:p w14:paraId="5CCD00A3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1871" w:type="dxa"/>
        </w:tcPr>
        <w:p w14:paraId="3F9E4901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  <w:r w:rsidRPr="00AC3431">
            <w:rPr>
              <w:rFonts w:cs="Arial"/>
              <w:noProof/>
            </w:rPr>
            <w:t>08-524 800 00, vx</w:t>
          </w:r>
        </w:p>
      </w:tc>
      <w:tc>
        <w:tcPr>
          <w:tcW w:w="2640" w:type="dxa"/>
        </w:tcPr>
        <w:p w14:paraId="36637265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</w:tr>
    <w:tr w:rsidR="007148A0" w:rsidRPr="00AC3431" w14:paraId="4E70E38E" w14:textId="77777777" w:rsidTr="007148A0">
      <w:tc>
        <w:tcPr>
          <w:tcW w:w="2268" w:type="dxa"/>
        </w:tcPr>
        <w:p w14:paraId="4A11B425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  <w:r w:rsidRPr="00AC3431">
            <w:rPr>
              <w:rFonts w:cs="Arial"/>
              <w:noProof/>
            </w:rPr>
            <w:t>SE-171 77  STOCKHOLM</w:t>
          </w:r>
        </w:p>
      </w:tc>
      <w:tc>
        <w:tcPr>
          <w:tcW w:w="2552" w:type="dxa"/>
        </w:tcPr>
        <w:p w14:paraId="2438D2B9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1871" w:type="dxa"/>
        </w:tcPr>
        <w:p w14:paraId="32F8D089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2640" w:type="dxa"/>
        </w:tcPr>
        <w:p w14:paraId="0E64DCA2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  <w:r w:rsidRPr="00AC3431">
            <w:rPr>
              <w:rFonts w:cs="Arial"/>
              <w:b/>
              <w:noProof/>
            </w:rPr>
            <w:t>Webb</w:t>
          </w:r>
        </w:p>
      </w:tc>
    </w:tr>
    <w:tr w:rsidR="007148A0" w:rsidRPr="00AC3431" w14:paraId="4F57353B" w14:textId="77777777" w:rsidTr="007148A0">
      <w:tc>
        <w:tcPr>
          <w:tcW w:w="2268" w:type="dxa"/>
        </w:tcPr>
        <w:p w14:paraId="5BD69AF9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2552" w:type="dxa"/>
        </w:tcPr>
        <w:p w14:paraId="53041ADF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1871" w:type="dxa"/>
        </w:tcPr>
        <w:p w14:paraId="5F87C3BD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  <w:r w:rsidRPr="00AC3431">
            <w:rPr>
              <w:rFonts w:cs="Arial"/>
              <w:b/>
              <w:noProof/>
            </w:rPr>
            <w:t>Fax</w:t>
          </w:r>
        </w:p>
      </w:tc>
      <w:tc>
        <w:tcPr>
          <w:tcW w:w="2640" w:type="dxa"/>
        </w:tcPr>
        <w:p w14:paraId="766D049F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  <w:r w:rsidRPr="00AC3431">
            <w:rPr>
              <w:rFonts w:cs="Arial"/>
              <w:noProof/>
            </w:rPr>
            <w:t>ki.se</w:t>
          </w:r>
        </w:p>
      </w:tc>
    </w:tr>
    <w:tr w:rsidR="007148A0" w:rsidRPr="00AC3431" w14:paraId="5DA8796E" w14:textId="77777777" w:rsidTr="007148A0">
      <w:tc>
        <w:tcPr>
          <w:tcW w:w="2268" w:type="dxa"/>
        </w:tcPr>
        <w:p w14:paraId="5FA200CF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  <w:r w:rsidRPr="00AC3431">
            <w:rPr>
              <w:rFonts w:cs="Arial"/>
              <w:noProof/>
            </w:rPr>
            <w:t>Org. Nummer 202100 2973</w:t>
          </w:r>
        </w:p>
      </w:tc>
      <w:tc>
        <w:tcPr>
          <w:tcW w:w="2552" w:type="dxa"/>
        </w:tcPr>
        <w:p w14:paraId="6505E003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  <w:tc>
        <w:tcPr>
          <w:tcW w:w="1871" w:type="dxa"/>
        </w:tcPr>
        <w:p w14:paraId="2D6FB2A0" w14:textId="77777777" w:rsidR="007148A0" w:rsidRPr="00AC3431" w:rsidRDefault="007148A0" w:rsidP="007148A0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640" w:type="dxa"/>
        </w:tcPr>
        <w:p w14:paraId="31246E4E" w14:textId="77777777" w:rsidR="007148A0" w:rsidRPr="00AC3431" w:rsidRDefault="007148A0" w:rsidP="007148A0">
          <w:pPr>
            <w:pStyle w:val="Sidfot"/>
            <w:rPr>
              <w:rFonts w:cs="Arial"/>
              <w:noProof/>
            </w:rPr>
          </w:pPr>
        </w:p>
      </w:tc>
    </w:tr>
  </w:tbl>
  <w:p w14:paraId="23475BA9" w14:textId="77777777" w:rsidR="007148A0" w:rsidRPr="00F75381" w:rsidRDefault="00714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A5E1E" w14:textId="77777777" w:rsidR="00BE5BE8" w:rsidRDefault="00BE5BE8" w:rsidP="005B40D3">
      <w:r>
        <w:separator/>
      </w:r>
    </w:p>
  </w:footnote>
  <w:footnote w:type="continuationSeparator" w:id="0">
    <w:p w14:paraId="7775DFFC" w14:textId="77777777" w:rsidR="00BE5BE8" w:rsidRDefault="00BE5BE8" w:rsidP="005B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7148A0" w:rsidRPr="00F75381" w14:paraId="592AC880" w14:textId="77777777" w:rsidTr="007148A0">
      <w:tc>
        <w:tcPr>
          <w:tcW w:w="5387" w:type="dxa"/>
          <w:vMerge w:val="restart"/>
        </w:tcPr>
        <w:p w14:paraId="79EA3222" w14:textId="77777777" w:rsidR="007148A0" w:rsidRPr="00F75381" w:rsidRDefault="007148A0" w:rsidP="007148A0">
          <w:pPr>
            <w:pStyle w:val="Sidhuvud"/>
          </w:pPr>
        </w:p>
        <w:p w14:paraId="28922AF4" w14:textId="77777777" w:rsidR="007148A0" w:rsidRPr="00F75381" w:rsidRDefault="007148A0" w:rsidP="007148A0">
          <w:pPr>
            <w:pStyle w:val="Sidhuvud"/>
          </w:pPr>
          <w:r>
            <w:rPr>
              <w:noProof/>
            </w:rPr>
            <w:drawing>
              <wp:inline distT="0" distB="0" distL="0" distR="0" wp14:anchorId="620B573A" wp14:editId="681E2515">
                <wp:extent cx="1800225" cy="733425"/>
                <wp:effectExtent l="0" t="0" r="9525" b="9525"/>
                <wp:docPr id="3" name="Bildobjekt 3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0A869C00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91B58CE" w14:textId="77777777" w:rsidR="007148A0" w:rsidRPr="00AC3431" w:rsidRDefault="007148A0">
          <w:pPr>
            <w:pStyle w:val="Sidhuvud"/>
            <w:rPr>
              <w:rFonts w:cs="Arial"/>
              <w:sz w:val="20"/>
              <w:szCs w:val="20"/>
            </w:rPr>
          </w:pPr>
          <w:r w:rsidRPr="00AC3431">
            <w:rPr>
              <w:rFonts w:cs="Arial"/>
              <w:b/>
              <w:sz w:val="20"/>
              <w:szCs w:val="20"/>
            </w:rPr>
            <w:t xml:space="preserve">Sid: </w: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C3431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E4391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AC3431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AC3431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E4391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AC3431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148A0" w:rsidRPr="00F75381" w14:paraId="416C7776" w14:textId="77777777" w:rsidTr="007148A0">
      <w:trPr>
        <w:gridAfter w:val="1"/>
        <w:wAfter w:w="1273" w:type="dxa"/>
      </w:trPr>
      <w:tc>
        <w:tcPr>
          <w:tcW w:w="5387" w:type="dxa"/>
          <w:vMerge/>
        </w:tcPr>
        <w:p w14:paraId="595AC565" w14:textId="77777777" w:rsidR="007148A0" w:rsidRPr="00F75381" w:rsidRDefault="007148A0">
          <w:pPr>
            <w:pStyle w:val="Sidhuvud"/>
          </w:pPr>
        </w:p>
      </w:tc>
      <w:tc>
        <w:tcPr>
          <w:tcW w:w="3856" w:type="dxa"/>
          <w:gridSpan w:val="2"/>
        </w:tcPr>
        <w:p w14:paraId="0A5386F1" w14:textId="77777777" w:rsidR="007148A0" w:rsidRPr="00AC3431" w:rsidRDefault="007148A0">
          <w:pPr>
            <w:pStyle w:val="Sidhuvud"/>
            <w:rPr>
              <w:rFonts w:cs="Arial"/>
              <w:b/>
              <w:szCs w:val="16"/>
            </w:rPr>
          </w:pPr>
        </w:p>
      </w:tc>
    </w:tr>
    <w:tr w:rsidR="007148A0" w:rsidRPr="00F75381" w14:paraId="1FEEDC25" w14:textId="77777777" w:rsidTr="007148A0">
      <w:tc>
        <w:tcPr>
          <w:tcW w:w="5387" w:type="dxa"/>
          <w:vMerge/>
        </w:tcPr>
        <w:p w14:paraId="792FAE46" w14:textId="77777777" w:rsidR="007148A0" w:rsidRPr="00F75381" w:rsidRDefault="007148A0">
          <w:pPr>
            <w:pStyle w:val="Sidhuvud"/>
          </w:pPr>
        </w:p>
      </w:tc>
      <w:tc>
        <w:tcPr>
          <w:tcW w:w="3856" w:type="dxa"/>
          <w:gridSpan w:val="2"/>
        </w:tcPr>
        <w:p w14:paraId="353DAD6A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A328A43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</w:tr>
    <w:tr w:rsidR="007148A0" w:rsidRPr="00F75381" w14:paraId="043CE640" w14:textId="77777777" w:rsidTr="007148A0">
      <w:tc>
        <w:tcPr>
          <w:tcW w:w="5387" w:type="dxa"/>
          <w:vMerge/>
        </w:tcPr>
        <w:p w14:paraId="29804CF0" w14:textId="77777777" w:rsidR="007148A0" w:rsidRPr="00F75381" w:rsidRDefault="007148A0">
          <w:pPr>
            <w:pStyle w:val="Sidhuvud"/>
          </w:pPr>
        </w:p>
      </w:tc>
      <w:tc>
        <w:tcPr>
          <w:tcW w:w="3856" w:type="dxa"/>
          <w:gridSpan w:val="2"/>
        </w:tcPr>
        <w:p w14:paraId="3A145054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85A88BF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</w:tr>
    <w:tr w:rsidR="007148A0" w:rsidRPr="00F75381" w14:paraId="3319EF52" w14:textId="77777777" w:rsidTr="007148A0">
      <w:trPr>
        <w:gridAfter w:val="2"/>
        <w:wAfter w:w="3856" w:type="dxa"/>
      </w:trPr>
      <w:tc>
        <w:tcPr>
          <w:tcW w:w="5387" w:type="dxa"/>
          <w:vMerge/>
        </w:tcPr>
        <w:p w14:paraId="2F59D714" w14:textId="77777777" w:rsidR="007148A0" w:rsidRPr="00F75381" w:rsidRDefault="007148A0">
          <w:pPr>
            <w:pStyle w:val="Sidhuvud"/>
          </w:pPr>
        </w:p>
      </w:tc>
      <w:tc>
        <w:tcPr>
          <w:tcW w:w="1273" w:type="dxa"/>
        </w:tcPr>
        <w:p w14:paraId="249CEC17" w14:textId="77777777" w:rsidR="007148A0" w:rsidRPr="00AC3431" w:rsidRDefault="007148A0">
          <w:pPr>
            <w:pStyle w:val="Sidhuvud"/>
            <w:rPr>
              <w:rFonts w:cs="Arial"/>
              <w:b/>
              <w:szCs w:val="16"/>
            </w:rPr>
          </w:pPr>
        </w:p>
      </w:tc>
    </w:tr>
    <w:tr w:rsidR="007148A0" w:rsidRPr="00F75381" w14:paraId="7E547141" w14:textId="77777777" w:rsidTr="007148A0">
      <w:trPr>
        <w:gridAfter w:val="2"/>
        <w:wAfter w:w="3856" w:type="dxa"/>
      </w:trPr>
      <w:tc>
        <w:tcPr>
          <w:tcW w:w="5387" w:type="dxa"/>
          <w:vMerge/>
        </w:tcPr>
        <w:p w14:paraId="04FEE2C7" w14:textId="77777777" w:rsidR="007148A0" w:rsidRPr="00F75381" w:rsidRDefault="007148A0">
          <w:pPr>
            <w:pStyle w:val="Sidhuvud"/>
          </w:pPr>
        </w:p>
      </w:tc>
      <w:tc>
        <w:tcPr>
          <w:tcW w:w="1273" w:type="dxa"/>
        </w:tcPr>
        <w:p w14:paraId="414E926F" w14:textId="77777777" w:rsidR="007148A0" w:rsidRPr="00AC3431" w:rsidRDefault="007148A0">
          <w:pPr>
            <w:pStyle w:val="Sidhuvud"/>
            <w:rPr>
              <w:rFonts w:cs="Arial"/>
              <w:szCs w:val="16"/>
            </w:rPr>
          </w:pPr>
        </w:p>
      </w:tc>
    </w:tr>
  </w:tbl>
  <w:p w14:paraId="0889CF04" w14:textId="77777777" w:rsidR="007148A0" w:rsidRPr="00F75381" w:rsidRDefault="007148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7148A0" w:rsidRPr="00F75381" w14:paraId="1596F237" w14:textId="77777777" w:rsidTr="007148A0">
      <w:tc>
        <w:tcPr>
          <w:tcW w:w="5387" w:type="dxa"/>
          <w:vMerge w:val="restart"/>
        </w:tcPr>
        <w:p w14:paraId="4B1A21B8" w14:textId="77777777" w:rsidR="007148A0" w:rsidRPr="00F75381" w:rsidRDefault="007148A0" w:rsidP="007148A0">
          <w:pPr>
            <w:pStyle w:val="Sidhuvud"/>
          </w:pPr>
        </w:p>
        <w:p w14:paraId="448C6EEE" w14:textId="77777777" w:rsidR="007148A0" w:rsidRPr="00F75381" w:rsidRDefault="007148A0" w:rsidP="007148A0">
          <w:pPr>
            <w:pStyle w:val="Sidhuvud"/>
          </w:pPr>
          <w:r>
            <w:rPr>
              <w:noProof/>
            </w:rPr>
            <w:drawing>
              <wp:inline distT="0" distB="0" distL="0" distR="0" wp14:anchorId="67818EBD" wp14:editId="704DC904">
                <wp:extent cx="1800225" cy="733425"/>
                <wp:effectExtent l="0" t="0" r="9525" b="9525"/>
                <wp:docPr id="4" name="Bildobjekt 4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5A886731" w14:textId="77777777" w:rsidR="007148A0" w:rsidRPr="00AC3431" w:rsidRDefault="007148A0" w:rsidP="007148A0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3DEBAE9F" w14:textId="77777777" w:rsidR="007148A0" w:rsidRPr="00AC3431" w:rsidRDefault="007148A0" w:rsidP="007148A0">
          <w:pPr>
            <w:pStyle w:val="Sidhuvud"/>
            <w:rPr>
              <w:rFonts w:cs="Arial"/>
              <w:szCs w:val="16"/>
            </w:rPr>
          </w:pPr>
        </w:p>
      </w:tc>
    </w:tr>
    <w:tr w:rsidR="007148A0" w:rsidRPr="00F75381" w14:paraId="32DB2261" w14:textId="77777777" w:rsidTr="007148A0">
      <w:tc>
        <w:tcPr>
          <w:tcW w:w="5387" w:type="dxa"/>
          <w:vMerge/>
        </w:tcPr>
        <w:p w14:paraId="5AD6E366" w14:textId="77777777" w:rsidR="007148A0" w:rsidRPr="00F75381" w:rsidRDefault="007148A0" w:rsidP="007148A0">
          <w:pPr>
            <w:pStyle w:val="Sidhuvud"/>
          </w:pPr>
        </w:p>
      </w:tc>
      <w:tc>
        <w:tcPr>
          <w:tcW w:w="3239" w:type="dxa"/>
        </w:tcPr>
        <w:p w14:paraId="00DE9B79" w14:textId="77777777" w:rsidR="007148A0" w:rsidRPr="00AC3431" w:rsidRDefault="007148A0" w:rsidP="007148A0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76FF1525" w14:textId="77777777" w:rsidR="007148A0" w:rsidRPr="00AC3431" w:rsidRDefault="007148A0" w:rsidP="007148A0">
          <w:pPr>
            <w:pStyle w:val="Sidhuvud"/>
            <w:rPr>
              <w:rFonts w:cs="Arial"/>
              <w:b/>
              <w:szCs w:val="16"/>
            </w:rPr>
          </w:pPr>
        </w:p>
      </w:tc>
    </w:tr>
    <w:tr w:rsidR="007148A0" w:rsidRPr="00F75381" w14:paraId="232F2215" w14:textId="77777777" w:rsidTr="007148A0">
      <w:tc>
        <w:tcPr>
          <w:tcW w:w="5387" w:type="dxa"/>
          <w:vMerge/>
        </w:tcPr>
        <w:p w14:paraId="1BC2C4DF" w14:textId="77777777" w:rsidR="007148A0" w:rsidRPr="00F75381" w:rsidRDefault="007148A0" w:rsidP="007148A0">
          <w:pPr>
            <w:pStyle w:val="Sidhuvud"/>
          </w:pPr>
        </w:p>
      </w:tc>
      <w:tc>
        <w:tcPr>
          <w:tcW w:w="3239" w:type="dxa"/>
        </w:tcPr>
        <w:p w14:paraId="1A076C7D" w14:textId="0D77FC9E" w:rsidR="007148A0" w:rsidRPr="007148A0" w:rsidRDefault="007148A0" w:rsidP="00F21EE4">
          <w:pPr>
            <w:pStyle w:val="Sidhuvud"/>
            <w:rPr>
              <w:rFonts w:ascii="Times New Roman" w:hAnsi="Times New Roman"/>
              <w:b/>
              <w:sz w:val="32"/>
              <w:szCs w:val="32"/>
            </w:rPr>
          </w:pPr>
          <w:r w:rsidRPr="007148A0">
            <w:rPr>
              <w:rFonts w:ascii="Times New Roman" w:hAnsi="Times New Roman"/>
              <w:b/>
              <w:sz w:val="32"/>
              <w:szCs w:val="32"/>
            </w:rPr>
            <w:t>Placeringsbeslut</w:t>
          </w:r>
          <w:r w:rsidR="00F21EE4">
            <w:rPr>
              <w:rFonts w:ascii="Times New Roman" w:hAnsi="Times New Roman"/>
              <w:b/>
              <w:sz w:val="32"/>
              <w:szCs w:val="32"/>
            </w:rPr>
            <w:br/>
          </w:r>
          <w:r w:rsidR="00FB73C5">
            <w:rPr>
              <w:rFonts w:ascii="Times New Roman" w:hAnsi="Times New Roman"/>
              <w:b/>
              <w:szCs w:val="16"/>
            </w:rPr>
            <w:t xml:space="preserve">Reviderat </w:t>
          </w:r>
          <w:r w:rsidR="0003111D">
            <w:rPr>
              <w:rFonts w:ascii="Times New Roman" w:hAnsi="Times New Roman"/>
              <w:b/>
              <w:szCs w:val="16"/>
            </w:rPr>
            <w:t>231018</w:t>
          </w:r>
        </w:p>
      </w:tc>
      <w:tc>
        <w:tcPr>
          <w:tcW w:w="1870" w:type="dxa"/>
        </w:tcPr>
        <w:p w14:paraId="29D9CA35" w14:textId="77777777" w:rsidR="007148A0" w:rsidRPr="00AC3431" w:rsidRDefault="007148A0" w:rsidP="007148A0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7148A0" w:rsidRPr="00F75381" w14:paraId="75A11C0C" w14:textId="77777777" w:rsidTr="007148A0">
      <w:tc>
        <w:tcPr>
          <w:tcW w:w="5387" w:type="dxa"/>
          <w:vMerge/>
        </w:tcPr>
        <w:p w14:paraId="623B3666" w14:textId="77777777" w:rsidR="007148A0" w:rsidRPr="00F75381" w:rsidRDefault="007148A0" w:rsidP="007148A0">
          <w:pPr>
            <w:pStyle w:val="Sidhuvud"/>
          </w:pPr>
        </w:p>
      </w:tc>
      <w:tc>
        <w:tcPr>
          <w:tcW w:w="3239" w:type="dxa"/>
        </w:tcPr>
        <w:p w14:paraId="14A2DECB" w14:textId="77777777" w:rsidR="007148A0" w:rsidRPr="00AC3431" w:rsidRDefault="007148A0" w:rsidP="007148A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870" w:type="dxa"/>
        </w:tcPr>
        <w:p w14:paraId="4749CF43" w14:textId="77777777" w:rsidR="007148A0" w:rsidRPr="00AC3431" w:rsidRDefault="007148A0" w:rsidP="007148A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7148A0" w:rsidRPr="00F75381" w14:paraId="6308D620" w14:textId="77777777" w:rsidTr="007148A0">
      <w:tc>
        <w:tcPr>
          <w:tcW w:w="5387" w:type="dxa"/>
          <w:vMerge/>
        </w:tcPr>
        <w:p w14:paraId="40BDE8FA" w14:textId="77777777" w:rsidR="007148A0" w:rsidRPr="00F75381" w:rsidRDefault="007148A0" w:rsidP="007148A0">
          <w:pPr>
            <w:pStyle w:val="Sidhuvud"/>
          </w:pPr>
        </w:p>
      </w:tc>
      <w:tc>
        <w:tcPr>
          <w:tcW w:w="3239" w:type="dxa"/>
        </w:tcPr>
        <w:p w14:paraId="509F98F5" w14:textId="77777777" w:rsidR="007148A0" w:rsidRPr="00AC3431" w:rsidRDefault="007148A0" w:rsidP="007148A0">
          <w:pPr>
            <w:pStyle w:val="Sidhuvud"/>
            <w:rPr>
              <w:rFonts w:cs="Arial"/>
              <w:i/>
              <w:sz w:val="20"/>
              <w:szCs w:val="20"/>
            </w:rPr>
          </w:pPr>
        </w:p>
      </w:tc>
      <w:tc>
        <w:tcPr>
          <w:tcW w:w="1870" w:type="dxa"/>
        </w:tcPr>
        <w:p w14:paraId="15BBDC8D" w14:textId="77777777" w:rsidR="007148A0" w:rsidRPr="00AC3431" w:rsidRDefault="007148A0" w:rsidP="007148A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7148A0" w:rsidRPr="00F75381" w14:paraId="1F92415F" w14:textId="77777777" w:rsidTr="007148A0">
      <w:tc>
        <w:tcPr>
          <w:tcW w:w="5387" w:type="dxa"/>
          <w:vMerge/>
        </w:tcPr>
        <w:p w14:paraId="650B7FB6" w14:textId="77777777" w:rsidR="007148A0" w:rsidRPr="00F75381" w:rsidRDefault="007148A0" w:rsidP="007148A0">
          <w:pPr>
            <w:pStyle w:val="Sidhuvud"/>
          </w:pPr>
        </w:p>
      </w:tc>
      <w:tc>
        <w:tcPr>
          <w:tcW w:w="3239" w:type="dxa"/>
        </w:tcPr>
        <w:p w14:paraId="052F4D26" w14:textId="77777777" w:rsidR="007148A0" w:rsidRPr="00AC3431" w:rsidRDefault="007148A0" w:rsidP="007148A0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02AF7117" w14:textId="77777777" w:rsidR="007148A0" w:rsidRPr="00AC3431" w:rsidRDefault="007148A0" w:rsidP="007148A0">
          <w:pPr>
            <w:pStyle w:val="Sidhuvud"/>
            <w:rPr>
              <w:rFonts w:cs="Arial"/>
              <w:szCs w:val="16"/>
            </w:rPr>
          </w:pPr>
        </w:p>
      </w:tc>
    </w:tr>
  </w:tbl>
  <w:p w14:paraId="48E28DF7" w14:textId="77777777" w:rsidR="007148A0" w:rsidRPr="00F75381" w:rsidRDefault="007148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79A5"/>
    <w:multiLevelType w:val="hybridMultilevel"/>
    <w:tmpl w:val="E2A68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1125A"/>
    <w:multiLevelType w:val="hybridMultilevel"/>
    <w:tmpl w:val="5B4AB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9099">
    <w:abstractNumId w:val="0"/>
  </w:num>
  <w:num w:numId="2" w16cid:durableId="1227649626">
    <w:abstractNumId w:val="1"/>
  </w:num>
  <w:num w:numId="3" w16cid:durableId="108340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8"/>
    <w:rsid w:val="00010564"/>
    <w:rsid w:val="000209AF"/>
    <w:rsid w:val="00023A73"/>
    <w:rsid w:val="0003111D"/>
    <w:rsid w:val="00033146"/>
    <w:rsid w:val="000430A9"/>
    <w:rsid w:val="00050C4F"/>
    <w:rsid w:val="00062ED4"/>
    <w:rsid w:val="000720F5"/>
    <w:rsid w:val="000F79B9"/>
    <w:rsid w:val="001079A9"/>
    <w:rsid w:val="00114652"/>
    <w:rsid w:val="001221FF"/>
    <w:rsid w:val="0012295D"/>
    <w:rsid w:val="001274F3"/>
    <w:rsid w:val="00127EC7"/>
    <w:rsid w:val="0015229B"/>
    <w:rsid w:val="00164683"/>
    <w:rsid w:val="0017758E"/>
    <w:rsid w:val="001777B9"/>
    <w:rsid w:val="00186E29"/>
    <w:rsid w:val="001B0EFD"/>
    <w:rsid w:val="001D0C6C"/>
    <w:rsid w:val="001D5DC1"/>
    <w:rsid w:val="00212AFB"/>
    <w:rsid w:val="00214D7E"/>
    <w:rsid w:val="00264A1E"/>
    <w:rsid w:val="00270E7D"/>
    <w:rsid w:val="00275BA5"/>
    <w:rsid w:val="002829FB"/>
    <w:rsid w:val="002C6996"/>
    <w:rsid w:val="002D2F4E"/>
    <w:rsid w:val="002D77C7"/>
    <w:rsid w:val="002F154B"/>
    <w:rsid w:val="00306274"/>
    <w:rsid w:val="0032652D"/>
    <w:rsid w:val="0032759E"/>
    <w:rsid w:val="003402A9"/>
    <w:rsid w:val="00375C23"/>
    <w:rsid w:val="003D65E0"/>
    <w:rsid w:val="003D680E"/>
    <w:rsid w:val="003F0086"/>
    <w:rsid w:val="003F78E7"/>
    <w:rsid w:val="00405E72"/>
    <w:rsid w:val="0041601F"/>
    <w:rsid w:val="00435BC5"/>
    <w:rsid w:val="0043658C"/>
    <w:rsid w:val="004710FE"/>
    <w:rsid w:val="00491C85"/>
    <w:rsid w:val="004A05F8"/>
    <w:rsid w:val="004B10BA"/>
    <w:rsid w:val="004B4017"/>
    <w:rsid w:val="004C77D7"/>
    <w:rsid w:val="004D37B6"/>
    <w:rsid w:val="004E570C"/>
    <w:rsid w:val="005006B7"/>
    <w:rsid w:val="00522500"/>
    <w:rsid w:val="00526ED7"/>
    <w:rsid w:val="005305F8"/>
    <w:rsid w:val="00530D69"/>
    <w:rsid w:val="00556C69"/>
    <w:rsid w:val="005727AA"/>
    <w:rsid w:val="00586C84"/>
    <w:rsid w:val="005A6770"/>
    <w:rsid w:val="005B0D47"/>
    <w:rsid w:val="005B40D3"/>
    <w:rsid w:val="005D034F"/>
    <w:rsid w:val="005D6E17"/>
    <w:rsid w:val="005E3D06"/>
    <w:rsid w:val="00606085"/>
    <w:rsid w:val="00615326"/>
    <w:rsid w:val="00635522"/>
    <w:rsid w:val="00637EE1"/>
    <w:rsid w:val="006D72AB"/>
    <w:rsid w:val="007065BB"/>
    <w:rsid w:val="007148A0"/>
    <w:rsid w:val="007471DF"/>
    <w:rsid w:val="00766F90"/>
    <w:rsid w:val="007A2927"/>
    <w:rsid w:val="007C088C"/>
    <w:rsid w:val="007C7F34"/>
    <w:rsid w:val="007E452F"/>
    <w:rsid w:val="007F6DFB"/>
    <w:rsid w:val="00895F67"/>
    <w:rsid w:val="008D0654"/>
    <w:rsid w:val="00903B9A"/>
    <w:rsid w:val="00911370"/>
    <w:rsid w:val="00915D2F"/>
    <w:rsid w:val="009607CA"/>
    <w:rsid w:val="009A11E8"/>
    <w:rsid w:val="009D3BB1"/>
    <w:rsid w:val="009D4696"/>
    <w:rsid w:val="009E64A7"/>
    <w:rsid w:val="009F10B3"/>
    <w:rsid w:val="00A009C0"/>
    <w:rsid w:val="00A13E6D"/>
    <w:rsid w:val="00A50A49"/>
    <w:rsid w:val="00A51781"/>
    <w:rsid w:val="00A81179"/>
    <w:rsid w:val="00B07965"/>
    <w:rsid w:val="00B60E64"/>
    <w:rsid w:val="00B62EAF"/>
    <w:rsid w:val="00B848C4"/>
    <w:rsid w:val="00B853F7"/>
    <w:rsid w:val="00BA68BF"/>
    <w:rsid w:val="00BD0121"/>
    <w:rsid w:val="00BD322F"/>
    <w:rsid w:val="00BE466E"/>
    <w:rsid w:val="00BE5BE8"/>
    <w:rsid w:val="00BF5CBF"/>
    <w:rsid w:val="00C1046C"/>
    <w:rsid w:val="00C2713C"/>
    <w:rsid w:val="00C343C7"/>
    <w:rsid w:val="00C4075F"/>
    <w:rsid w:val="00C64381"/>
    <w:rsid w:val="00C66458"/>
    <w:rsid w:val="00C67E75"/>
    <w:rsid w:val="00C737E7"/>
    <w:rsid w:val="00CA234A"/>
    <w:rsid w:val="00CA76B1"/>
    <w:rsid w:val="00CE643A"/>
    <w:rsid w:val="00CF6294"/>
    <w:rsid w:val="00CF73B3"/>
    <w:rsid w:val="00D10C88"/>
    <w:rsid w:val="00D40FB8"/>
    <w:rsid w:val="00D44927"/>
    <w:rsid w:val="00D53232"/>
    <w:rsid w:val="00D81BFB"/>
    <w:rsid w:val="00DA787A"/>
    <w:rsid w:val="00DB634B"/>
    <w:rsid w:val="00DD2D53"/>
    <w:rsid w:val="00DD3ECB"/>
    <w:rsid w:val="00DE1F26"/>
    <w:rsid w:val="00DF4DFF"/>
    <w:rsid w:val="00E07C22"/>
    <w:rsid w:val="00E718CD"/>
    <w:rsid w:val="00E76E4E"/>
    <w:rsid w:val="00E922F9"/>
    <w:rsid w:val="00E92E33"/>
    <w:rsid w:val="00EA3CF4"/>
    <w:rsid w:val="00EB2E36"/>
    <w:rsid w:val="00EC176E"/>
    <w:rsid w:val="00EC3A54"/>
    <w:rsid w:val="00EC5D51"/>
    <w:rsid w:val="00F108CD"/>
    <w:rsid w:val="00F14999"/>
    <w:rsid w:val="00F21EE4"/>
    <w:rsid w:val="00F56E81"/>
    <w:rsid w:val="00F71027"/>
    <w:rsid w:val="00F87E6C"/>
    <w:rsid w:val="00F933FB"/>
    <w:rsid w:val="00FA3802"/>
    <w:rsid w:val="00FB2054"/>
    <w:rsid w:val="00FB73C5"/>
    <w:rsid w:val="00FD6FF8"/>
    <w:rsid w:val="00FE4391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8BFF1"/>
  <w15:docId w15:val="{B270DCB4-E2E0-40FF-A0FD-24B26D1C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5B40D3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5B40D3"/>
    <w:rPr>
      <w:rFonts w:ascii="Arial" w:eastAsia="Times New Roman" w:hAnsi="Arial" w:cs="Times New Roman"/>
      <w:sz w:val="16"/>
      <w:szCs w:val="24"/>
      <w:lang w:eastAsia="sv-SE"/>
    </w:rPr>
  </w:style>
  <w:style w:type="paragraph" w:styleId="Sidfot">
    <w:name w:val="footer"/>
    <w:basedOn w:val="Normal"/>
    <w:link w:val="SidfotChar"/>
    <w:rsid w:val="005B40D3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B40D3"/>
    <w:rPr>
      <w:rFonts w:ascii="Arial" w:eastAsia="Times New Roman" w:hAnsi="Arial" w:cs="Times New Roman"/>
      <w:sz w:val="14"/>
      <w:szCs w:val="14"/>
      <w:lang w:eastAsia="sv-SE"/>
    </w:rPr>
  </w:style>
  <w:style w:type="character" w:styleId="Sidnummer">
    <w:name w:val="page number"/>
    <w:basedOn w:val="Standardstycketeckensnitt"/>
    <w:rsid w:val="005B40D3"/>
  </w:style>
  <w:style w:type="paragraph" w:styleId="Ballongtext">
    <w:name w:val="Balloon Text"/>
    <w:basedOn w:val="Normal"/>
    <w:link w:val="BallongtextChar"/>
    <w:uiPriority w:val="99"/>
    <w:semiHidden/>
    <w:unhideWhenUsed/>
    <w:rsid w:val="005B40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40D3"/>
    <w:rPr>
      <w:rFonts w:ascii="Tahoma" w:eastAsia="Times New Roman" w:hAnsi="Tahoma" w:cs="Tahoma"/>
      <w:sz w:val="16"/>
      <w:szCs w:val="16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27EC7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30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30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30A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30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30A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04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4075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2295D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52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sj2\Downloads\placeringsbeslut_180914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E435-EBC3-4B4E-AE8A-6C17E274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placeringsbeslut_180914 (3).dotx</Template>
  <TotalTime>16</TotalTime>
  <Pages>2</Pages>
  <Words>461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</dc:creator>
  <cp:lastModifiedBy>Anna Sangert</cp:lastModifiedBy>
  <cp:revision>4</cp:revision>
  <cp:lastPrinted>2018-03-08T08:31:00Z</cp:lastPrinted>
  <dcterms:created xsi:type="dcterms:W3CDTF">2023-10-18T12:01:00Z</dcterms:created>
  <dcterms:modified xsi:type="dcterms:W3CDTF">2024-04-08T08:53:00Z</dcterms:modified>
</cp:coreProperties>
</file>