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C8C0" w14:textId="7D1B5E0D" w:rsidR="00375570" w:rsidRPr="00F43A23" w:rsidRDefault="00375570" w:rsidP="008853C3">
      <w:pPr>
        <w:pStyle w:val="Default"/>
        <w:rPr>
          <w:b/>
          <w:color w:val="auto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75F1470B" wp14:editId="485B76E6">
            <wp:extent cx="1800225" cy="733425"/>
            <wp:effectExtent l="19050" t="0" r="9525" b="0"/>
            <wp:docPr id="1" name="Bild 2" descr="KI-Logo_pos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-Logo_pos_s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A23">
        <w:rPr>
          <w:b/>
          <w:color w:val="auto"/>
          <w:lang w:val="en-US"/>
        </w:rPr>
        <w:tab/>
      </w:r>
      <w:r w:rsidR="00F43A23" w:rsidRPr="00F43A23">
        <w:rPr>
          <w:b/>
          <w:color w:val="auto"/>
          <w:sz w:val="18"/>
          <w:szCs w:val="18"/>
          <w:lang w:val="en-US"/>
        </w:rPr>
        <w:t>Delegation</w:t>
      </w:r>
      <w:r w:rsidR="00F421A4">
        <w:rPr>
          <w:b/>
          <w:color w:val="auto"/>
          <w:sz w:val="18"/>
          <w:szCs w:val="18"/>
          <w:lang w:val="en-US"/>
        </w:rPr>
        <w:t xml:space="preserve"> decision</w:t>
      </w:r>
      <w:r w:rsidRPr="00F43A23">
        <w:rPr>
          <w:b/>
          <w:color w:val="auto"/>
          <w:sz w:val="18"/>
          <w:szCs w:val="18"/>
          <w:lang w:val="en-US"/>
        </w:rPr>
        <w:tab/>
      </w:r>
      <w:r w:rsidR="00F43A23" w:rsidRPr="00F43A23">
        <w:rPr>
          <w:b/>
          <w:color w:val="auto"/>
          <w:sz w:val="18"/>
          <w:szCs w:val="18"/>
          <w:lang w:val="en-US"/>
        </w:rPr>
        <w:t xml:space="preserve">Ref. </w:t>
      </w:r>
      <w:r w:rsidR="00F421A4">
        <w:rPr>
          <w:b/>
          <w:color w:val="auto"/>
          <w:sz w:val="18"/>
          <w:szCs w:val="18"/>
          <w:lang w:val="en-US"/>
        </w:rPr>
        <w:t>N</w:t>
      </w:r>
      <w:r w:rsidR="00F43A23" w:rsidRPr="00F43A23">
        <w:rPr>
          <w:b/>
          <w:color w:val="auto"/>
          <w:sz w:val="18"/>
          <w:szCs w:val="18"/>
          <w:lang w:val="en-US"/>
        </w:rPr>
        <w:t>o</w:t>
      </w:r>
      <w:r w:rsidRPr="00F43A23">
        <w:rPr>
          <w:b/>
          <w:color w:val="auto"/>
          <w:sz w:val="18"/>
          <w:szCs w:val="18"/>
          <w:lang w:val="en-US"/>
        </w:rPr>
        <w:t>:</w:t>
      </w:r>
      <w:r w:rsidRPr="00F43A23">
        <w:rPr>
          <w:b/>
          <w:color w:val="auto"/>
          <w:sz w:val="18"/>
          <w:szCs w:val="18"/>
          <w:lang w:val="en-US"/>
        </w:rPr>
        <w:br/>
      </w:r>
      <w:r w:rsidRPr="00F43A23">
        <w:rPr>
          <w:b/>
          <w:color w:val="auto"/>
          <w:sz w:val="18"/>
          <w:szCs w:val="18"/>
          <w:lang w:val="en-US"/>
        </w:rPr>
        <w:tab/>
      </w:r>
      <w:r w:rsidRPr="00F43A23">
        <w:rPr>
          <w:b/>
          <w:color w:val="auto"/>
          <w:sz w:val="18"/>
          <w:szCs w:val="18"/>
          <w:lang w:val="en-US"/>
        </w:rPr>
        <w:tab/>
        <w:t xml:space="preserve">             </w:t>
      </w:r>
      <w:r w:rsidR="0091075B" w:rsidRPr="00F43A23">
        <w:rPr>
          <w:b/>
          <w:color w:val="auto"/>
          <w:sz w:val="18"/>
          <w:szCs w:val="18"/>
          <w:lang w:val="en-US"/>
        </w:rPr>
        <w:t xml:space="preserve"> </w:t>
      </w:r>
      <w:r w:rsidR="00F43A23" w:rsidRPr="00F43A23">
        <w:rPr>
          <w:b/>
          <w:color w:val="auto"/>
          <w:sz w:val="18"/>
          <w:szCs w:val="18"/>
          <w:lang w:val="en-US"/>
        </w:rPr>
        <w:t>Y</w:t>
      </w:r>
      <w:r w:rsidRPr="00F43A23">
        <w:rPr>
          <w:b/>
          <w:color w:val="auto"/>
          <w:sz w:val="18"/>
          <w:szCs w:val="18"/>
          <w:lang w:val="en-US"/>
        </w:rPr>
        <w:t>-M-</w:t>
      </w:r>
      <w:r w:rsidR="002A071E" w:rsidRPr="00F43A23">
        <w:rPr>
          <w:b/>
          <w:color w:val="auto"/>
          <w:sz w:val="18"/>
          <w:szCs w:val="18"/>
          <w:lang w:val="en-US"/>
        </w:rPr>
        <w:t xml:space="preserve">D  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t>/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14:paraId="4CBA28BE" w14:textId="77777777" w:rsidR="00375570" w:rsidRPr="00F43A23" w:rsidRDefault="00375570" w:rsidP="008853C3">
      <w:pPr>
        <w:pStyle w:val="Default"/>
        <w:rPr>
          <w:b/>
          <w:color w:val="auto"/>
          <w:lang w:val="en-US"/>
        </w:rPr>
      </w:pPr>
    </w:p>
    <w:p w14:paraId="227B3189" w14:textId="77777777" w:rsidR="00375570" w:rsidRPr="00F43A23" w:rsidRDefault="00375570" w:rsidP="008853C3">
      <w:pPr>
        <w:pStyle w:val="Default"/>
        <w:rPr>
          <w:b/>
          <w:color w:val="auto"/>
          <w:lang w:val="en-US"/>
        </w:rPr>
      </w:pPr>
    </w:p>
    <w:p w14:paraId="7BCDF3AA" w14:textId="77777777" w:rsidR="00375570" w:rsidRPr="00F43A23" w:rsidRDefault="00375570" w:rsidP="008853C3">
      <w:pPr>
        <w:pStyle w:val="Default"/>
        <w:rPr>
          <w:b/>
          <w:color w:val="auto"/>
          <w:lang w:val="en-US"/>
        </w:rPr>
      </w:pPr>
    </w:p>
    <w:p w14:paraId="77E470DB" w14:textId="7B73E374" w:rsidR="008853C3" w:rsidRPr="00E83077" w:rsidRDefault="006866A0" w:rsidP="008853C3">
      <w:pPr>
        <w:pStyle w:val="Default"/>
        <w:rPr>
          <w:b/>
          <w:bCs/>
          <w:color w:val="auto"/>
          <w:lang w:val="en-GB"/>
        </w:rPr>
      </w:pPr>
      <w:r w:rsidRPr="00E83077">
        <w:rPr>
          <w:b/>
          <w:color w:val="auto"/>
          <w:lang w:val="en-GB"/>
        </w:rPr>
        <w:t>Deleg</w:t>
      </w:r>
      <w:r w:rsidR="00F43A23" w:rsidRPr="00E83077">
        <w:rPr>
          <w:b/>
          <w:color w:val="auto"/>
          <w:lang w:val="en-GB"/>
        </w:rPr>
        <w:t>ating manager</w:t>
      </w:r>
    </w:p>
    <w:p w14:paraId="1A3E7386" w14:textId="77777777" w:rsidR="008853C3" w:rsidRPr="00E83077" w:rsidRDefault="00263E50" w:rsidP="00D90749">
      <w:pPr>
        <w:pStyle w:val="Default"/>
        <w:rPr>
          <w:b/>
          <w:bCs/>
          <w:color w:val="auto"/>
          <w:lang w:val="en-GB"/>
        </w:rPr>
      </w:pPr>
      <w:r w:rsidRPr="00E83077">
        <w:rPr>
          <w:b/>
          <w:bCs/>
          <w:color w:val="auto"/>
          <w:lang w:val="en-GB"/>
        </w:rPr>
        <w:t xml:space="preserve"> </w:t>
      </w:r>
    </w:p>
    <w:p w14:paraId="5A5DB7E1" w14:textId="77777777" w:rsidR="008853C3" w:rsidRPr="00E83077" w:rsidRDefault="008853C3" w:rsidP="00D90749">
      <w:pPr>
        <w:pStyle w:val="Default"/>
        <w:rPr>
          <w:b/>
          <w:bCs/>
          <w:color w:val="auto"/>
          <w:lang w:val="en-GB"/>
        </w:rPr>
      </w:pPr>
    </w:p>
    <w:p w14:paraId="5DAB2189" w14:textId="107EB5C5" w:rsidR="003D7AA7" w:rsidRPr="00216497" w:rsidRDefault="00263E50" w:rsidP="00D90749">
      <w:pPr>
        <w:pStyle w:val="Default"/>
        <w:rPr>
          <w:b/>
          <w:bCs/>
          <w:color w:val="auto"/>
          <w:lang w:val="en-US"/>
        </w:rPr>
      </w:pPr>
      <w:r w:rsidRPr="00216497">
        <w:rPr>
          <w:b/>
          <w:bCs/>
          <w:color w:val="auto"/>
          <w:lang w:val="en-US"/>
        </w:rPr>
        <w:t>Deleg</w:t>
      </w:r>
      <w:r w:rsidR="00A35395" w:rsidRPr="00216497">
        <w:rPr>
          <w:b/>
          <w:bCs/>
          <w:color w:val="auto"/>
          <w:lang w:val="en-US"/>
        </w:rPr>
        <w:t>ation</w:t>
      </w:r>
      <w:r w:rsidRPr="00216497">
        <w:rPr>
          <w:b/>
          <w:bCs/>
          <w:color w:val="auto"/>
          <w:lang w:val="en-US"/>
        </w:rPr>
        <w:t xml:space="preserve"> (</w:t>
      </w:r>
      <w:r w:rsidR="00A35395" w:rsidRPr="00216497">
        <w:rPr>
          <w:b/>
          <w:bCs/>
          <w:color w:val="auto"/>
          <w:lang w:val="en-US"/>
        </w:rPr>
        <w:t>allocation</w:t>
      </w:r>
      <w:r w:rsidRPr="00216497">
        <w:rPr>
          <w:b/>
          <w:bCs/>
          <w:color w:val="auto"/>
          <w:lang w:val="en-US"/>
        </w:rPr>
        <w:t xml:space="preserve">) </w:t>
      </w:r>
      <w:r w:rsidR="00A35395" w:rsidRPr="00216497">
        <w:rPr>
          <w:b/>
          <w:bCs/>
          <w:color w:val="auto"/>
          <w:lang w:val="en-US"/>
        </w:rPr>
        <w:t>of work environment tasks</w:t>
      </w:r>
    </w:p>
    <w:p w14:paraId="09325F49" w14:textId="77777777" w:rsidR="00E7593F" w:rsidRPr="00216497" w:rsidRDefault="00E7593F" w:rsidP="00D90749">
      <w:pPr>
        <w:pStyle w:val="Default"/>
        <w:rPr>
          <w:b/>
          <w:bCs/>
          <w:color w:val="auto"/>
          <w:sz w:val="23"/>
          <w:szCs w:val="23"/>
          <w:lang w:val="en-US"/>
        </w:rPr>
      </w:pPr>
    </w:p>
    <w:p w14:paraId="6C7E372D" w14:textId="56D76722" w:rsidR="00B1413C" w:rsidRPr="00E710EF" w:rsidRDefault="006800C2" w:rsidP="00B1413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document is an appendix to 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 instructions for </w:t>
      </w:r>
      <w:r w:rsidR="001B16CE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Delegating roles and tasks </w:t>
      </w:r>
      <w:r w:rsidR="001B16CE" w:rsidRPr="001B16CE">
        <w:rPr>
          <w:rFonts w:ascii="Times New Roman" w:hAnsi="Times New Roman" w:cs="Times New Roman"/>
          <w:color w:val="auto"/>
          <w:sz w:val="22"/>
          <w:szCs w:val="22"/>
          <w:lang w:val="en-US"/>
        </w:rPr>
        <w:t>in a department or the equivalent</w:t>
      </w:r>
      <w:r w:rsid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r w:rsidR="00A97B2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which </w:t>
      </w:r>
      <w:r w:rsidR="00E73E7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in turn </w:t>
      </w:r>
      <w:r w:rsidR="00A97B2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is </w:t>
      </w:r>
      <w:r w:rsidR="00F421A4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>based on</w:t>
      </w:r>
      <w:r w:rsidR="005446E3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A97B2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 document </w:t>
      </w:r>
      <w:r w:rsidR="004A6CF7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>Decision-making procedures and delegation rules for Karolinska Institutet</w:t>
      </w:r>
      <w:r w:rsidR="00EA05C5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8B19B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>T</w:t>
      </w:r>
      <w:r w:rsidR="00E312B2">
        <w:rPr>
          <w:rFonts w:ascii="Times New Roman" w:hAnsi="Times New Roman" w:cs="Times New Roman"/>
          <w:color w:val="auto"/>
          <w:sz w:val="22"/>
          <w:szCs w:val="22"/>
          <w:lang w:val="en-US"/>
        </w:rPr>
        <w:t>his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document describes the 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process required when delegating </w:t>
      </w:r>
      <w:r w:rsidR="001B579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(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and retracting the </w:t>
      </w:r>
      <w:r w:rsidR="001B579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delegat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>ion of</w:t>
      </w:r>
      <w:r w:rsidR="001B579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)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work environment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tasks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4C4D48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263E50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n</w:t>
      </w:r>
      <w:r w:rsidR="00263E50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E43761" w:rsidRPr="00216497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>AFS 2001:1 Systemati</w:t>
      </w:r>
      <w:r w:rsidR="00F421A4" w:rsidRPr="00216497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c work environment management 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the legal </w:t>
      </w:r>
      <w:r w:rsidR="001B5799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>requirements for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 allocati</w:t>
      </w:r>
      <w:r w:rsidR="001B5799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>ng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 work environment tasks </w:t>
      </w:r>
      <w:r w:rsidR="001B5799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>are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 stated.</w:t>
      </w:r>
    </w:p>
    <w:p w14:paraId="4117BA60" w14:textId="77777777" w:rsidR="00B1413C" w:rsidRPr="00216497" w:rsidRDefault="00B1413C" w:rsidP="00D90749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</w:p>
    <w:p w14:paraId="636EE813" w14:textId="42CFB031" w:rsidR="00636A0B" w:rsidRPr="00216497" w:rsidRDefault="00B05EB6" w:rsidP="00636A0B">
      <w:pPr>
        <w:spacing w:after="270"/>
        <w:rPr>
          <w:sz w:val="22"/>
          <w:szCs w:val="22"/>
          <w:shd w:val="clear" w:color="auto" w:fill="FFFFFF"/>
          <w:lang w:val="en-US"/>
        </w:rPr>
      </w:pPr>
      <w:r w:rsidRPr="00216497">
        <w:rPr>
          <w:sz w:val="22"/>
          <w:szCs w:val="22"/>
          <w:lang w:val="en-US"/>
        </w:rPr>
        <w:t>Head</w:t>
      </w:r>
      <w:r w:rsidR="006B261D">
        <w:rPr>
          <w:sz w:val="22"/>
          <w:szCs w:val="22"/>
          <w:lang w:val="en-US"/>
        </w:rPr>
        <w:t>s</w:t>
      </w:r>
      <w:r w:rsidRPr="00216497">
        <w:rPr>
          <w:sz w:val="22"/>
          <w:szCs w:val="22"/>
          <w:lang w:val="en-US"/>
        </w:rPr>
        <w:t xml:space="preserve"> of department, with a delegation from the president</w:t>
      </w:r>
      <w:r w:rsidR="00701912" w:rsidRPr="00216497">
        <w:rPr>
          <w:sz w:val="22"/>
          <w:szCs w:val="22"/>
          <w:lang w:val="en-US"/>
        </w:rPr>
        <w:t>, ha</w:t>
      </w:r>
      <w:r w:rsidR="001B5799">
        <w:rPr>
          <w:sz w:val="22"/>
          <w:szCs w:val="22"/>
          <w:lang w:val="en-US"/>
        </w:rPr>
        <w:t>ve</w:t>
      </w:r>
      <w:r w:rsidRPr="00216497">
        <w:rPr>
          <w:sz w:val="22"/>
          <w:szCs w:val="22"/>
          <w:lang w:val="en-US"/>
        </w:rPr>
        <w:t xml:space="preserve"> the right to</w:t>
      </w:r>
      <w:r w:rsidR="00701912" w:rsidRPr="00216497">
        <w:rPr>
          <w:sz w:val="22"/>
          <w:szCs w:val="22"/>
          <w:lang w:val="en-US"/>
        </w:rPr>
        <w:t xml:space="preserve"> </w:t>
      </w:r>
      <w:r w:rsidR="005A3E17" w:rsidRPr="00216497">
        <w:rPr>
          <w:sz w:val="22"/>
          <w:szCs w:val="22"/>
          <w:lang w:val="en-US"/>
        </w:rPr>
        <w:t>redistribute</w:t>
      </w:r>
      <w:r w:rsidRPr="00216497">
        <w:rPr>
          <w:sz w:val="22"/>
          <w:szCs w:val="22"/>
          <w:lang w:val="en-US"/>
        </w:rPr>
        <w:t xml:space="preserve"> practical work environment tasks to</w:t>
      </w:r>
      <w:r w:rsidR="00676B91" w:rsidRPr="00216497">
        <w:rPr>
          <w:sz w:val="22"/>
          <w:szCs w:val="22"/>
          <w:lang w:val="en-US"/>
        </w:rPr>
        <w:t xml:space="preserve"> subordinate managers and other</w:t>
      </w:r>
      <w:r w:rsidR="0050570B">
        <w:rPr>
          <w:sz w:val="22"/>
          <w:szCs w:val="22"/>
          <w:lang w:val="en-US"/>
        </w:rPr>
        <w:t xml:space="preserve"> department</w:t>
      </w:r>
      <w:r w:rsidR="00676B91" w:rsidRPr="00216497">
        <w:rPr>
          <w:sz w:val="22"/>
          <w:szCs w:val="22"/>
          <w:lang w:val="en-US"/>
        </w:rPr>
        <w:t xml:space="preserve"> employees.</w:t>
      </w:r>
      <w:r w:rsidR="00701912" w:rsidRPr="00216497">
        <w:rPr>
          <w:sz w:val="22"/>
          <w:szCs w:val="22"/>
          <w:lang w:val="en-US"/>
        </w:rPr>
        <w:t xml:space="preserve"> </w:t>
      </w:r>
      <w:r w:rsidR="005A3E17" w:rsidRPr="00216497">
        <w:rPr>
          <w:sz w:val="22"/>
          <w:szCs w:val="22"/>
          <w:lang w:val="en-US"/>
        </w:rPr>
        <w:t>Head</w:t>
      </w:r>
      <w:r w:rsidR="00B1662D" w:rsidRPr="00216497">
        <w:rPr>
          <w:sz w:val="22"/>
          <w:szCs w:val="22"/>
          <w:lang w:val="en-US"/>
        </w:rPr>
        <w:t>s</w:t>
      </w:r>
      <w:r w:rsidR="005A3E17" w:rsidRPr="00216497">
        <w:rPr>
          <w:sz w:val="22"/>
          <w:szCs w:val="22"/>
          <w:lang w:val="en-US"/>
        </w:rPr>
        <w:t xml:space="preserve"> of department may also give their directly subordinate managers </w:t>
      </w:r>
      <w:r w:rsidR="0050570B">
        <w:rPr>
          <w:sz w:val="22"/>
          <w:szCs w:val="22"/>
          <w:lang w:val="en-US"/>
        </w:rPr>
        <w:t>authority</w:t>
      </w:r>
      <w:r w:rsidR="0050570B" w:rsidRPr="00216497">
        <w:rPr>
          <w:sz w:val="22"/>
          <w:szCs w:val="22"/>
          <w:lang w:val="en-US"/>
        </w:rPr>
        <w:t xml:space="preserve"> </w:t>
      </w:r>
      <w:r w:rsidR="005A3E17" w:rsidRPr="00216497">
        <w:rPr>
          <w:sz w:val="22"/>
          <w:szCs w:val="22"/>
          <w:lang w:val="en-US"/>
        </w:rPr>
        <w:t>to</w:t>
      </w:r>
      <w:r w:rsidR="0050570B">
        <w:rPr>
          <w:sz w:val="22"/>
          <w:szCs w:val="22"/>
          <w:lang w:val="en-US"/>
        </w:rPr>
        <w:t xml:space="preserve"> further</w:t>
      </w:r>
      <w:r w:rsidR="0050570B" w:rsidRPr="00216497">
        <w:rPr>
          <w:sz w:val="22"/>
          <w:szCs w:val="22"/>
          <w:lang w:val="en-US"/>
        </w:rPr>
        <w:t xml:space="preserve"> </w:t>
      </w:r>
      <w:r w:rsidR="00284EF4" w:rsidRPr="00216497">
        <w:rPr>
          <w:sz w:val="22"/>
          <w:szCs w:val="22"/>
          <w:lang w:val="en-US"/>
        </w:rPr>
        <w:t>allocate work environment tasks to their subordinate managers and employees</w:t>
      </w:r>
      <w:r w:rsidR="00316C67" w:rsidRPr="00216497">
        <w:rPr>
          <w:sz w:val="22"/>
          <w:szCs w:val="22"/>
          <w:lang w:val="en-US"/>
        </w:rPr>
        <w:t>.</w:t>
      </w:r>
    </w:p>
    <w:p w14:paraId="4655C69F" w14:textId="0E1B68D8" w:rsidR="004762ED" w:rsidRPr="00216497" w:rsidRDefault="000343D3" w:rsidP="00921947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D</w:t>
      </w:r>
      <w:r w:rsidR="003D09E5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 w:rsidR="00CB29B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legation 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conducted in 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accord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ance with 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document is valid 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>when signed by the appropriate officials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on the separate form 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>“</w:t>
      </w:r>
      <w:r w:rsidR="000374F8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Delegationsformulär_KI_generisk”</w:t>
      </w:r>
      <w:r w:rsidR="009668B5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or equivalent.</w:t>
      </w:r>
    </w:p>
    <w:p w14:paraId="63B1A21E" w14:textId="77777777" w:rsidR="00A4642D" w:rsidRPr="00216497" w:rsidRDefault="00A4642D" w:rsidP="00D90749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30A5495E" w14:textId="77777777" w:rsidR="00B323D5" w:rsidRPr="00216497" w:rsidRDefault="00B323D5" w:rsidP="00D90749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4FFC6746" w14:textId="797DA562" w:rsidR="00906AFF" w:rsidRPr="00216497" w:rsidRDefault="00B3534A" w:rsidP="00D90749">
      <w:pPr>
        <w:pStyle w:val="Default"/>
        <w:rPr>
          <w:b/>
          <w:bCs/>
          <w:color w:val="auto"/>
          <w:lang w:val="en-US"/>
        </w:rPr>
      </w:pPr>
      <w:bookmarkStart w:id="0" w:name="_Hlk37172843"/>
      <w:r w:rsidRPr="00216497">
        <w:rPr>
          <w:b/>
          <w:bCs/>
          <w:color w:val="auto"/>
          <w:lang w:val="en-US"/>
        </w:rPr>
        <w:t xml:space="preserve">Head of department shall ensure and follow up </w:t>
      </w:r>
      <w:r w:rsidR="0076320F" w:rsidRPr="00216497">
        <w:rPr>
          <w:b/>
          <w:bCs/>
          <w:color w:val="auto"/>
          <w:lang w:val="en-US"/>
        </w:rPr>
        <w:t>that</w:t>
      </w:r>
      <w:r w:rsidRPr="00216497">
        <w:rPr>
          <w:b/>
          <w:bCs/>
          <w:color w:val="auto"/>
          <w:lang w:val="en-US"/>
        </w:rPr>
        <w:t>:</w:t>
      </w:r>
    </w:p>
    <w:bookmarkEnd w:id="0"/>
    <w:p w14:paraId="2112D740" w14:textId="4C91EC60" w:rsidR="00906AFF" w:rsidRPr="00216497" w:rsidRDefault="0092229C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t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he systematic work environment management (as stated in </w:t>
      </w:r>
      <w:r w:rsidR="0076320F" w:rsidRPr="00216497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AFS 2001:1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is integrated in the </w:t>
      </w:r>
      <w:r w:rsidR="004F1735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department’s 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activities and that resources are available for implementing and developing the work environment </w:t>
      </w:r>
      <w:r w:rsidR="004F1735">
        <w:rPr>
          <w:rFonts w:ascii="Times New Roman" w:hAnsi="Times New Roman" w:cs="Times New Roman"/>
          <w:color w:val="auto"/>
          <w:sz w:val="22"/>
          <w:szCs w:val="22"/>
          <w:lang w:val="en-US"/>
        </w:rPr>
        <w:t>activities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906AF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</w:p>
    <w:p w14:paraId="6AD87E86" w14:textId="77777777" w:rsidR="00AB465A" w:rsidRPr="00216497" w:rsidRDefault="00AB465A" w:rsidP="00AB465A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65C5F4B3" w14:textId="15260AC6" w:rsidR="008B19BD" w:rsidRPr="00E83077" w:rsidRDefault="0076320F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</w:pP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work environment management is conducted in accordance with current legislation and internal gov</w:t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ern</w:t>
      </w:r>
      <w:r w:rsidR="004F1735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ance</w:t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documents. This includes </w:t>
      </w:r>
      <w:r w:rsidR="008B19BD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that governing work environment documents shall be known to </w:t>
      </w:r>
      <w:r w:rsid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the </w:t>
      </w:r>
      <w:r w:rsidR="008B19BD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managers, co-workers and students concerned.</w:t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="008B19BD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br/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  </w:t>
      </w:r>
    </w:p>
    <w:p w14:paraId="706A1293" w14:textId="6D169F34" w:rsidR="00AB465A" w:rsidRPr="00E83077" w:rsidRDefault="008B19BD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measures are taken to achi</w:t>
      </w:r>
      <w:r w:rsidR="001B224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ve </w:t>
      </w:r>
      <w:r w:rsidR="00E75A2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KI and department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al</w:t>
      </w:r>
      <w:r w:rsidR="00E75A2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work environment goals. Specific goals shall be formulated for organizational and social work environment.  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</w:p>
    <w:p w14:paraId="30578C70" w14:textId="7517F1A3" w:rsidR="00906AFF" w:rsidRPr="00216497" w:rsidRDefault="001B2249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harassment and discrimination are prevented and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,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if 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they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should occur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,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are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handled according to KI guidelines.</w:t>
      </w:r>
    </w:p>
    <w:p w14:paraId="29B3620E" w14:textId="77777777" w:rsidR="00AB465A" w:rsidRPr="00216497" w:rsidRDefault="00AB465A" w:rsidP="00AB465A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  <w:highlight w:val="yellow"/>
          <w:lang w:val="en-US"/>
        </w:rPr>
      </w:pPr>
    </w:p>
    <w:p w14:paraId="61C583DB" w14:textId="7D4F2114" w:rsidR="00906AFF" w:rsidRPr="00216497" w:rsidRDefault="00132BC5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there </w:t>
      </w:r>
      <w:r w:rsidR="00D001F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is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knowledge 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of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and 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preparation</w:t>
      </w:r>
      <w:r w:rsidR="00E75A2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for prevention and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when needed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)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handling of cooperation difficulties and conflicts.     </w:t>
      </w:r>
    </w:p>
    <w:p w14:paraId="7160616A" w14:textId="77777777" w:rsidR="00AB465A" w:rsidRPr="00216497" w:rsidRDefault="00AB465A" w:rsidP="00AB465A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19861F30" w14:textId="5FB4F5CC" w:rsidR="00906AFF" w:rsidRPr="00E75A29" w:rsidRDefault="00D001F7" w:rsidP="0037246D">
      <w:pPr>
        <w:pStyle w:val="Default"/>
        <w:numPr>
          <w:ilvl w:val="0"/>
          <w:numId w:val="2"/>
        </w:numPr>
        <w:rPr>
          <w:bCs/>
          <w:color w:val="auto"/>
          <w:sz w:val="20"/>
          <w:szCs w:val="20"/>
          <w:lang w:val="en-US"/>
        </w:rPr>
      </w:pP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r</w:t>
      </w:r>
      <w:r w:rsidR="00906AFF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isk</w:t>
      </w:r>
      <w:r w:rsidR="006913A6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Pr="00C2326B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and consequence assessments are conducted when planning for changes in </w:t>
      </w:r>
      <w:r w:rsidR="00E75A29"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departmental </w:t>
      </w:r>
      <w:r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activities.    </w:t>
      </w:r>
    </w:p>
    <w:p w14:paraId="49673BB2" w14:textId="77777777" w:rsidR="00AB465A" w:rsidRPr="00E75A29" w:rsidRDefault="00AB465A" w:rsidP="00AB465A">
      <w:pPr>
        <w:pStyle w:val="Default"/>
        <w:rPr>
          <w:bCs/>
          <w:color w:val="auto"/>
          <w:sz w:val="20"/>
          <w:szCs w:val="20"/>
          <w:lang w:val="en-US"/>
        </w:rPr>
      </w:pPr>
    </w:p>
    <w:p w14:paraId="327DD8BD" w14:textId="3C6ED5A2" w:rsidR="00AB465A" w:rsidRPr="00E83077" w:rsidRDefault="00D001F7" w:rsidP="00BB6936">
      <w:pPr>
        <w:pStyle w:val="Default"/>
        <w:numPr>
          <w:ilvl w:val="0"/>
          <w:numId w:val="2"/>
        </w:numPr>
        <w:rPr>
          <w:bCs/>
          <w:color w:val="auto"/>
          <w:sz w:val="20"/>
          <w:szCs w:val="20"/>
          <w:lang w:val="en-US"/>
        </w:rPr>
      </w:pPr>
      <w:r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r</w:t>
      </w:r>
      <w:r w:rsidR="00906AFF"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isk</w:t>
      </w:r>
      <w:r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assessments are carried out regularly and if the need arises (</w:t>
      </w:r>
      <w:r w:rsidRPr="00E83077">
        <w:rPr>
          <w:rFonts w:ascii="Times New Roman" w:hAnsi="Times New Roman" w:cs="Times New Roman"/>
          <w:bCs/>
          <w:i/>
          <w:iCs/>
          <w:color w:val="auto"/>
          <w:sz w:val="22"/>
          <w:szCs w:val="22"/>
          <w:lang w:val="en-US"/>
        </w:rPr>
        <w:t>e.g.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in connection with safety inspections, measurements/controls and 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following 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employee surveys)</w:t>
      </w:r>
      <w:r w:rsidR="00B1662D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.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  </w:t>
      </w:r>
      <w:r w:rsidR="00BD768B" w:rsidRPr="00C2326B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br/>
      </w:r>
    </w:p>
    <w:p w14:paraId="20F088B4" w14:textId="78664E90" w:rsidR="007F5340" w:rsidRPr="00216497" w:rsidRDefault="00BD768B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near accidents and work injuries are reported (external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ly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and internal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ly</w:t>
      </w:r>
      <w:r w:rsidR="00FD61CC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), investigated, assessed and handled. This includes 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ensuring </w:t>
      </w:r>
      <w:r w:rsidR="00FD61CC"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that a report is sent to the Swedish Work Environment</w:t>
      </w:r>
      <w:r w:rsidR="00FD61CC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Authority, without delay, if a serious near accident or an accident with severe personal injuries or death occurs at work or 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during</w:t>
      </w:r>
      <w:r w:rsidR="00FD61CC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studies.</w:t>
      </w:r>
    </w:p>
    <w:p w14:paraId="46B92427" w14:textId="77777777" w:rsidR="00AB465A" w:rsidRPr="00216497" w:rsidRDefault="00AB465A" w:rsidP="00AB465A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47ACBFF0" w14:textId="07E0DBAF" w:rsidR="00906AFF" w:rsidRPr="00216497" w:rsidRDefault="00BE1817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lastRenderedPageBreak/>
        <w:t>preparations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FD61CC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and routines are in place for first aid and crisis support.   </w:t>
      </w:r>
    </w:p>
    <w:p w14:paraId="494C36E0" w14:textId="77777777" w:rsidR="00AB465A" w:rsidRPr="00216497" w:rsidRDefault="00AB465A" w:rsidP="00AB465A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77BF4936" w14:textId="759D1D6B" w:rsidR="00AB465A" w:rsidRPr="00216497" w:rsidRDefault="00B15D09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n</w:t>
      </w:r>
      <w:r w:rsidR="00AF66A1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ecessary permits are in place for the activities being conducted</w:t>
      </w:r>
      <w:r w:rsidR="00334B4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r w:rsidR="00AF66A1" w:rsidRPr="00E83077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e.g.</w:t>
      </w:r>
      <w:r w:rsidR="00AF66A1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C0F3D" w:rsidRPr="0021649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 xml:space="preserve">regarding </w:t>
      </w:r>
      <w:r w:rsidR="00334B4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radioactive s</w:t>
      </w:r>
      <w:r w:rsidR="00B64A14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ourc</w:t>
      </w:r>
      <w:r w:rsidR="00334B4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es</w:t>
      </w:r>
      <w:r w:rsidR="001C0F3D" w:rsidRPr="0021649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, genetically modified organisms and other hazardous substances.</w:t>
      </w:r>
      <w:r w:rsidR="001C0F3D" w:rsidRPr="0021649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br/>
      </w:r>
    </w:p>
    <w:p w14:paraId="1212F1AD" w14:textId="0F640B09" w:rsidR="00AB465A" w:rsidRPr="00216497" w:rsidRDefault="00097D45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person is appointed </w:t>
      </w:r>
      <w:r w:rsidR="00C76512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and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assigned </w:t>
      </w:r>
      <w:r w:rsidR="00B64A14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="00B64A14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responsibility for the 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practical work environment coordination</w:t>
      </w:r>
      <w:r w:rsidR="001B6DC0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if KI is in control of 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permanent shared 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workplace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where two or more legal persons conduct business simultaneously.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       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br/>
      </w:r>
    </w:p>
    <w:p w14:paraId="30D2CDA2" w14:textId="1F779265" w:rsidR="00906AFF" w:rsidRPr="00E83077" w:rsidRDefault="00097D45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work environment management is a natural part of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departmental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activities</w:t>
      </w:r>
      <w:r w:rsidR="00D864D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.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can, for example, be done in collaboration with the local work environment group/equivalent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during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the yearly audit of systematic work environment management.  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</w:p>
    <w:p w14:paraId="0A431B87" w14:textId="16DDD1AE" w:rsidR="009805CD" w:rsidRPr="00BB6936" w:rsidRDefault="00097D45" w:rsidP="009A178A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bookmarkStart w:id="1" w:name="_Hlk37172782"/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work environment tasks, when needed, 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are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further del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gated to subordinate managers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BB6936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personnel responsibility and/or employees with functional responsibility (</w:t>
      </w:r>
      <w:r w:rsidR="009805CD" w:rsidRPr="00E83077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e.g.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lab managers and employees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responsibility for students’ work environment). This also includes ensuring that they have the necessary knowledge,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authority</w:t>
      </w:r>
      <w:r w:rsidR="00BB6936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and resources to carry out the tasks.</w:t>
      </w:r>
    </w:p>
    <w:p w14:paraId="70E20578" w14:textId="77777777" w:rsidR="00BB6936" w:rsidRPr="00216497" w:rsidRDefault="00BB6936" w:rsidP="00E83077">
      <w:pPr>
        <w:pStyle w:val="Default"/>
        <w:ind w:left="720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1EAD874E" w14:textId="4F85D5D2" w:rsidR="0042771D" w:rsidRPr="00216497" w:rsidRDefault="009805CD" w:rsidP="002017CF">
      <w:pPr>
        <w:pStyle w:val="Default"/>
        <w:ind w:left="720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It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must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be clearly marked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(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an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X below</w:t>
      </w:r>
      <w:r w:rsidR="001B6DC0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B6DC0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indicating one or both categories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if the delegation refers to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staff members’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and/or students’ work environment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in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each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activity.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F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ollow-up </w:t>
      </w:r>
      <w:r w:rsidR="00BB4225">
        <w:rPr>
          <w:rFonts w:ascii="Times New Roman" w:hAnsi="Times New Roman" w:cs="Times New Roman"/>
          <w:color w:val="auto"/>
          <w:sz w:val="22"/>
          <w:szCs w:val="22"/>
          <w:lang w:val="en-US"/>
        </w:rPr>
        <w:t>regarding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how the delegation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is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work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ing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shall be done </w:t>
      </w:r>
      <w:r w:rsidR="00A8371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during 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annual </w:t>
      </w:r>
      <w:bookmarkEnd w:id="1"/>
      <w:r w:rsidR="002017C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performance </w:t>
      </w:r>
      <w:r w:rsidR="002017CF">
        <w:rPr>
          <w:rFonts w:ascii="Times New Roman" w:hAnsi="Times New Roman" w:cs="Times New Roman"/>
          <w:color w:val="auto"/>
          <w:sz w:val="22"/>
          <w:szCs w:val="22"/>
          <w:lang w:val="en-US"/>
        </w:rPr>
        <w:t>management dialogs</w:t>
      </w:r>
      <w:r w:rsidR="005F687A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2017CF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</w:p>
    <w:tbl>
      <w:tblPr>
        <w:tblStyle w:val="Tabellrutn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869"/>
        <w:gridCol w:w="920"/>
        <w:gridCol w:w="992"/>
      </w:tblGrid>
      <w:tr w:rsidR="00006692" w:rsidRPr="00216497" w14:paraId="259615C9" w14:textId="77777777" w:rsidTr="00990F60">
        <w:tc>
          <w:tcPr>
            <w:tcW w:w="8436" w:type="dxa"/>
            <w:gridSpan w:val="2"/>
            <w:vMerge w:val="restart"/>
            <w:shd w:val="clear" w:color="auto" w:fill="D9D9D9" w:themeFill="background1" w:themeFillShade="D9"/>
          </w:tcPr>
          <w:p w14:paraId="022C751C" w14:textId="77777777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  </w:t>
            </w:r>
          </w:p>
          <w:p w14:paraId="70FAFE9E" w14:textId="53816127" w:rsidR="0044259A" w:rsidRPr="00216497" w:rsidRDefault="0044259A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Work environment tasks </w:t>
            </w:r>
            <w:r w:rsidR="00A83712">
              <w:rPr>
                <w:b/>
                <w:bCs/>
                <w:color w:val="auto"/>
                <w:sz w:val="22"/>
                <w:szCs w:val="22"/>
                <w:lang w:val="en-US"/>
              </w:rPr>
              <w:t>delegated</w:t>
            </w:r>
            <w:r w:rsidR="00A83712"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to </w:t>
            </w:r>
            <w:r w:rsidR="00006ADB">
              <w:rPr>
                <w:b/>
                <w:bCs/>
                <w:color w:val="auto"/>
                <w:sz w:val="22"/>
                <w:szCs w:val="22"/>
                <w:lang w:val="en-US"/>
              </w:rPr>
              <w:t>subordinate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manager</w:t>
            </w:r>
            <w:r w:rsidR="00A83712">
              <w:rPr>
                <w:b/>
                <w:bCs/>
                <w:color w:val="auto"/>
                <w:sz w:val="22"/>
                <w:szCs w:val="22"/>
                <w:lang w:val="en-US"/>
              </w:rPr>
              <w:t>s</w:t>
            </w:r>
          </w:p>
          <w:p w14:paraId="7E95685E" w14:textId="2A78FCC8" w:rsidR="00006692" w:rsidRPr="00216497" w:rsidRDefault="0044259A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and/or </w:t>
            </w:r>
            <w:r w:rsidR="00A83712">
              <w:rPr>
                <w:b/>
                <w:bCs/>
                <w:color w:val="auto"/>
                <w:sz w:val="22"/>
                <w:szCs w:val="22"/>
                <w:lang w:val="en-US"/>
              </w:rPr>
              <w:t>staff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with function</w:t>
            </w:r>
            <w:r w:rsidR="00C76512"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>al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responsibility</w:t>
            </w:r>
          </w:p>
          <w:p w14:paraId="44D1DD01" w14:textId="77777777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14:paraId="42184DB3" w14:textId="4B93EF4F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  <w:lang w:val="en-US"/>
              </w:rPr>
            </w:pPr>
          </w:p>
          <w:p w14:paraId="233E3C25" w14:textId="3A87A5FF" w:rsidR="00006692" w:rsidRPr="00216497" w:rsidRDefault="00006692" w:rsidP="000066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497">
              <w:rPr>
                <w:color w:val="auto"/>
                <w:sz w:val="20"/>
                <w:szCs w:val="20"/>
              </w:rPr>
              <w:t>Mark</w:t>
            </w:r>
            <w:r w:rsidR="0044259A" w:rsidRPr="00216497">
              <w:rPr>
                <w:color w:val="auto"/>
                <w:sz w:val="20"/>
                <w:szCs w:val="20"/>
              </w:rPr>
              <w:t xml:space="preserve"> with</w:t>
            </w:r>
            <w:r w:rsidRPr="00216497">
              <w:rPr>
                <w:color w:val="auto"/>
              </w:rPr>
              <w:t xml:space="preserve"> X</w:t>
            </w:r>
          </w:p>
        </w:tc>
      </w:tr>
      <w:tr w:rsidR="00006692" w:rsidRPr="00216497" w14:paraId="68EB36B5" w14:textId="77777777" w:rsidTr="00990F60">
        <w:tc>
          <w:tcPr>
            <w:tcW w:w="8436" w:type="dxa"/>
            <w:gridSpan w:val="2"/>
            <w:vMerge/>
            <w:shd w:val="clear" w:color="auto" w:fill="D9D9D9" w:themeFill="background1" w:themeFillShade="D9"/>
          </w:tcPr>
          <w:p w14:paraId="56FC9F3B" w14:textId="77777777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347573AD" w14:textId="7E864910" w:rsidR="00006692" w:rsidRPr="00216497" w:rsidRDefault="00006692" w:rsidP="00906AFF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216497">
              <w:rPr>
                <w:bCs/>
                <w:color w:val="auto"/>
                <w:sz w:val="18"/>
                <w:szCs w:val="18"/>
              </w:rPr>
              <w:t>A</w:t>
            </w:r>
            <w:r w:rsidR="0044259A" w:rsidRPr="00216497">
              <w:rPr>
                <w:bCs/>
                <w:color w:val="auto"/>
                <w:sz w:val="18"/>
                <w:szCs w:val="18"/>
              </w:rPr>
              <w:t xml:space="preserve">pplies to </w:t>
            </w:r>
            <w:r w:rsidR="00BB6936">
              <w:rPr>
                <w:bCs/>
                <w:color w:val="auto"/>
                <w:sz w:val="18"/>
                <w:szCs w:val="18"/>
              </w:rPr>
              <w:t>staff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E37424" w14:textId="2B2D0375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</w:rPr>
            </w:pPr>
            <w:r w:rsidRPr="00216497">
              <w:rPr>
                <w:bCs/>
                <w:color w:val="auto"/>
                <w:sz w:val="18"/>
                <w:szCs w:val="18"/>
              </w:rPr>
              <w:t>A</w:t>
            </w:r>
            <w:r w:rsidR="0044259A" w:rsidRPr="00216497">
              <w:rPr>
                <w:bCs/>
                <w:color w:val="auto"/>
                <w:sz w:val="18"/>
                <w:szCs w:val="18"/>
              </w:rPr>
              <w:t>pplies to students</w:t>
            </w:r>
          </w:p>
        </w:tc>
      </w:tr>
      <w:tr w:rsidR="00C8335F" w:rsidRPr="009E6E48" w14:paraId="4A31C20F" w14:textId="77777777" w:rsidTr="00990F60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09CE784B" w14:textId="7D20B34F" w:rsidR="00C8335F" w:rsidRPr="00216497" w:rsidRDefault="00C8335F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                                          </w:t>
            </w:r>
          </w:p>
          <w:p w14:paraId="50E99888" w14:textId="53736CE0" w:rsidR="00C8335F" w:rsidRPr="00216497" w:rsidRDefault="00C8335F" w:rsidP="00906AFF">
            <w:pPr>
              <w:pStyle w:val="Default"/>
              <w:rPr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b/>
                <w:bCs/>
                <w:color w:val="auto"/>
                <w:sz w:val="8"/>
                <w:szCs w:val="8"/>
                <w:lang w:val="en-US"/>
              </w:rPr>
              <w:t xml:space="preserve">                                                                                                   </w:t>
            </w:r>
            <w:r w:rsidR="00E37940" w:rsidRPr="00216497">
              <w:rPr>
                <w:b/>
                <w:bCs/>
                <w:color w:val="auto"/>
                <w:sz w:val="22"/>
                <w:szCs w:val="22"/>
                <w:lang w:val="en-GB"/>
              </w:rPr>
              <w:t>General, applicable to all activities at KI</w:t>
            </w:r>
          </w:p>
          <w:p w14:paraId="2C8D7798" w14:textId="77777777" w:rsidR="00C8335F" w:rsidRPr="00216497" w:rsidRDefault="00C8335F" w:rsidP="00906A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  <w:lang w:val="en-US"/>
              </w:rPr>
            </w:pPr>
          </w:p>
        </w:tc>
      </w:tr>
      <w:tr w:rsidR="00937C3F" w:rsidRPr="00216497" w14:paraId="4641D623" w14:textId="77777777" w:rsidTr="008D2830">
        <w:tc>
          <w:tcPr>
            <w:tcW w:w="567" w:type="dxa"/>
          </w:tcPr>
          <w:p w14:paraId="71EE89F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869" w:type="dxa"/>
          </w:tcPr>
          <w:p w14:paraId="1352A468" w14:textId="0BBBFD5B" w:rsidR="00E37940" w:rsidRPr="00216497" w:rsidRDefault="00680F11" w:rsidP="00E379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arry out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the practical tasks of 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systematic work environment management, </w:t>
            </w:r>
            <w:r w:rsidR="00E37940" w:rsidRPr="00E8307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i.e.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investigate working conditions, assess risks, take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corrective action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follow up/evaluate results. </w:t>
            </w:r>
          </w:p>
          <w:p w14:paraId="58FE89A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3532EF53" w14:textId="0BAC1667" w:rsidR="00937C3F" w:rsidRPr="00216497" w:rsidRDefault="004255D5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7F4D2A5" w14:textId="76199A5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04F25EF6" w14:textId="77777777" w:rsidTr="008D2830">
        <w:tc>
          <w:tcPr>
            <w:tcW w:w="567" w:type="dxa"/>
          </w:tcPr>
          <w:p w14:paraId="49DA1590" w14:textId="7F27B2B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869" w:type="dxa"/>
          </w:tcPr>
          <w:p w14:paraId="1F4FCC20" w14:textId="573ED1E9" w:rsidR="00E37940" w:rsidRPr="00216497" w:rsidRDefault="00E37940" w:rsidP="00E379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Be updated on and comply with all relevant laws, provisions,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internal </w:t>
            </w:r>
            <w:r w:rsidR="00C7651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gover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nance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documents applicable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to</w:t>
            </w:r>
            <w:r w:rsidR="00680F11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work environment</w:t>
            </w:r>
            <w:r w:rsidR="00680F11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activities and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en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sure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that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students are familiar with their content.</w:t>
            </w:r>
          </w:p>
          <w:p w14:paraId="4E7A0F00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3B9E5D19" w14:textId="006E042C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56669B7" w14:textId="4F4295A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74667EB3" w14:textId="77777777" w:rsidTr="008D2830">
        <w:tc>
          <w:tcPr>
            <w:tcW w:w="567" w:type="dxa"/>
          </w:tcPr>
          <w:p w14:paraId="66C0E084" w14:textId="61400F5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7869" w:type="dxa"/>
          </w:tcPr>
          <w:p w14:paraId="5851C5EE" w14:textId="1F7DB096" w:rsidR="00E37940" w:rsidRPr="00216497" w:rsidRDefault="00E37940" w:rsidP="00E379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ollaborate with local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ork environment groups (or equivalent), local/central HR resources,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students, local safety representatives, main safety representative</w:t>
            </w:r>
            <w:r w:rsidR="006C14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student safety representative</w:t>
            </w:r>
            <w:r w:rsidR="00C7651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when needed the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o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ccupational healthcare services and Student Health Service.</w:t>
            </w:r>
          </w:p>
          <w:p w14:paraId="062ADBD4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657244E4" w14:textId="17A2B9C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5400758" w14:textId="4875162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348EFE0C" w14:textId="77777777" w:rsidTr="008D2830">
        <w:tc>
          <w:tcPr>
            <w:tcW w:w="567" w:type="dxa"/>
          </w:tcPr>
          <w:p w14:paraId="1B17A106" w14:textId="01B2BFE3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869" w:type="dxa"/>
          </w:tcPr>
          <w:p w14:paraId="2F162C7B" w14:textId="74080669" w:rsidR="00B44472" w:rsidRPr="00216497" w:rsidRDefault="00B44472" w:rsidP="00B4447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Have regular workplace/unit/group etc. meetings where work environment issues are on the agenda.</w:t>
            </w:r>
          </w:p>
          <w:p w14:paraId="224150E2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37702AC1" w14:textId="58BD6D5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EC8B330" w14:textId="4EDF4C6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1CECBDC3" w14:textId="77777777" w:rsidTr="008D2830">
        <w:tc>
          <w:tcPr>
            <w:tcW w:w="567" w:type="dxa"/>
          </w:tcPr>
          <w:p w14:paraId="6CB4E261" w14:textId="789D714F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7869" w:type="dxa"/>
          </w:tcPr>
          <w:p w14:paraId="0D487851" w14:textId="168060F5" w:rsidR="00937C3F" w:rsidRPr="00216497" w:rsidRDefault="001B194D" w:rsidP="006C14A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P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romote a work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ing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climate that lives up to </w:t>
            </w:r>
            <w:r w:rsidR="00B44472" w:rsidRPr="0021649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 xml:space="preserve">KI’s Work Environment and Health Guidelines 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and </w:t>
            </w:r>
            <w:r w:rsidR="00B44472" w:rsidRPr="0021649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Code of Conduct.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H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ave the knowledge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,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preparation</w:t>
            </w:r>
            <w:r w:rsidR="00E52917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and routines 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to swiftly </w:t>
            </w:r>
            <w:r w:rsidR="00C7651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deal 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with conflicts or situations involving victimisation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harassments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or discrimination.</w:t>
            </w:r>
            <w:r w:rsidR="006C14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br/>
            </w:r>
          </w:p>
        </w:tc>
        <w:tc>
          <w:tcPr>
            <w:tcW w:w="920" w:type="dxa"/>
          </w:tcPr>
          <w:p w14:paraId="59E55F58" w14:textId="6CA05A8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03C85FB" w14:textId="5EBDCD79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11793357" w14:textId="77777777" w:rsidTr="008D2830">
        <w:tc>
          <w:tcPr>
            <w:tcW w:w="567" w:type="dxa"/>
          </w:tcPr>
          <w:p w14:paraId="630A94EF" w14:textId="4B10E21A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7869" w:type="dxa"/>
          </w:tcPr>
          <w:p w14:paraId="280079E7" w14:textId="7D2B482A" w:rsidR="00EC3400" w:rsidRPr="00827E49" w:rsidRDefault="00E52917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Maintain an open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dialogue on a day</w:t>
            </w:r>
            <w:r w:rsidR="00364F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-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to</w:t>
            </w:r>
            <w:r w:rsidR="00364F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-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day basis and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during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2017C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the </w:t>
            </w:r>
            <w:r w:rsidR="00827E49" w:rsidRPr="0021649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annual performance </w:t>
            </w:r>
            <w:r w:rsidR="002017C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management dialog</w:t>
            </w:r>
            <w:r w:rsidR="005F687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*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so that signs of 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mental and 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physical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strain/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ill-health can be identified and dealt with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at an early stage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.</w:t>
            </w:r>
            <w:r w:rsidR="001102A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br/>
            </w:r>
          </w:p>
        </w:tc>
        <w:tc>
          <w:tcPr>
            <w:tcW w:w="920" w:type="dxa"/>
          </w:tcPr>
          <w:p w14:paraId="35516E08" w14:textId="74E8890D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FF6FDF4" w14:textId="18FD06BA" w:rsidR="00EC3400" w:rsidRPr="00216497" w:rsidRDefault="00EA34BD" w:rsidP="00EC34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</w:rPr>
              <w:t>*</w:t>
            </w:r>
            <w:r w:rsidR="00EC3400" w:rsidRPr="00216497">
              <w:rPr>
                <w:b/>
                <w:color w:val="auto"/>
                <w:sz w:val="22"/>
                <w:szCs w:val="22"/>
              </w:rPr>
              <w:t>N/A</w:t>
            </w:r>
          </w:p>
        </w:tc>
      </w:tr>
      <w:tr w:rsidR="00937C3F" w:rsidRPr="00216497" w14:paraId="42CFBC61" w14:textId="77777777" w:rsidTr="008D2830">
        <w:tc>
          <w:tcPr>
            <w:tcW w:w="567" w:type="dxa"/>
          </w:tcPr>
          <w:p w14:paraId="41389192" w14:textId="61BEE9C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7869" w:type="dxa"/>
          </w:tcPr>
          <w:p w14:paraId="32355C91" w14:textId="6F092AA8" w:rsidR="00937C3F" w:rsidRPr="00216497" w:rsidRDefault="00DA1E52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Create clarity regarding who is responsible for what in </w:t>
            </w:r>
            <w:r w:rsidR="00860FD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the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activities and where and how co-workers and/or students can </w:t>
            </w:r>
            <w:r w:rsidR="00264C84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get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support if ne</w:t>
            </w:r>
            <w:r w:rsidR="00264C84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eded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442CE7F0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206AD944" w14:textId="792E1B2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9CAC40C" w14:textId="78D586A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5816C9CA" w14:textId="77777777" w:rsidTr="008D2830">
        <w:tc>
          <w:tcPr>
            <w:tcW w:w="567" w:type="dxa"/>
          </w:tcPr>
          <w:p w14:paraId="40120973" w14:textId="741AFAB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7869" w:type="dxa"/>
          </w:tcPr>
          <w:p w14:paraId="0F015812" w14:textId="2BA8A568" w:rsidR="00937C3F" w:rsidRPr="00216497" w:rsidRDefault="008D28FD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Ensure that new co-workers and/or students </w:t>
            </w:r>
            <w:r w:rsidR="00364F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get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a good introduction that also includes work environment issues.</w:t>
            </w:r>
          </w:p>
          <w:p w14:paraId="419C7578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51225A29" w14:textId="580AA869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A5348A6" w14:textId="2BEB995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68F18CAA" w14:textId="77777777" w:rsidTr="008D2830">
        <w:tc>
          <w:tcPr>
            <w:tcW w:w="567" w:type="dxa"/>
          </w:tcPr>
          <w:p w14:paraId="7D484124" w14:textId="4A120C23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7869" w:type="dxa"/>
          </w:tcPr>
          <w:p w14:paraId="57F7FE75" w14:textId="658F2F43" w:rsidR="00EC3400" w:rsidRPr="00E83077" w:rsidRDefault="008D28FD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Ensure that employees know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which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working tasks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to prioritize if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too little time is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available.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 </w:t>
            </w:r>
          </w:p>
          <w:p w14:paraId="5FE9BC6C" w14:textId="77777777" w:rsidR="00EC3400" w:rsidRPr="00E8307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E8307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20" w:type="dxa"/>
          </w:tcPr>
          <w:p w14:paraId="7A0E23E1" w14:textId="0866663E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4252329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24EE66FC" w14:textId="12B7FFC8" w:rsidR="00EC3400" w:rsidRPr="00216497" w:rsidRDefault="00EC3400" w:rsidP="00EC34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  <w:sz w:val="22"/>
                <w:szCs w:val="22"/>
              </w:rPr>
              <w:t xml:space="preserve">  N/A</w:t>
            </w:r>
          </w:p>
        </w:tc>
      </w:tr>
      <w:tr w:rsidR="00937C3F" w:rsidRPr="00216497" w14:paraId="2B772C05" w14:textId="77777777" w:rsidTr="008D2830">
        <w:tc>
          <w:tcPr>
            <w:tcW w:w="567" w:type="dxa"/>
          </w:tcPr>
          <w:p w14:paraId="15AE3BAA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7869" w:type="dxa"/>
          </w:tcPr>
          <w:p w14:paraId="133BB870" w14:textId="4114F8AD" w:rsidR="00B94229" w:rsidRPr="00216497" w:rsidRDefault="00B94229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the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purchase and use of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technical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equipment are in compliance with applicable laws and regulations.</w:t>
            </w:r>
          </w:p>
          <w:p w14:paraId="4F2B7966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4A04FF2A" w14:textId="0CA171F6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1DD223C" w14:textId="1B41B5E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0CFD02ED" w14:textId="77777777" w:rsidTr="008D2830">
        <w:tc>
          <w:tcPr>
            <w:tcW w:w="567" w:type="dxa"/>
          </w:tcPr>
          <w:p w14:paraId="15E07597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7869" w:type="dxa"/>
          </w:tcPr>
          <w:p w14:paraId="4A14AA7F" w14:textId="5899DBCE" w:rsidR="00B94229" w:rsidRPr="00216497" w:rsidRDefault="00B94229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and/or students are given the 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conditions</w:t>
            </w:r>
            <w:r w:rsidR="005104F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they need to work safely and ergonomically. This includes instructions, training, equipment, workplace layout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etc.</w:t>
            </w:r>
          </w:p>
          <w:p w14:paraId="64460C93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55B56FA5" w14:textId="289D8F6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E5D5118" w14:textId="42EC24E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5D022399" w14:textId="77777777" w:rsidTr="008D2830">
        <w:tc>
          <w:tcPr>
            <w:tcW w:w="567" w:type="dxa"/>
          </w:tcPr>
          <w:p w14:paraId="616605A7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7869" w:type="dxa"/>
          </w:tcPr>
          <w:p w14:paraId="17FAF2E4" w14:textId="25082800" w:rsidR="00B94229" w:rsidRPr="00216497" w:rsidRDefault="005104FD" w:rsidP="00B9422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Ensure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that fire protection equipment and other safety equipment are available and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in good working order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that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="00BE1444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and/or students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know how to use them. </w:t>
            </w:r>
            <w:r w:rsidR="00212856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Make sure that </w:t>
            </w:r>
            <w:r w:rsidR="001A72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evacuation</w:t>
            </w:r>
            <w:r w:rsidR="00212856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routes and exits are clear.</w:t>
            </w:r>
          </w:p>
          <w:p w14:paraId="1F9C9AFE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1B0D3834" w14:textId="3F92721A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5F2C1D0" w14:textId="785089E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18FFB7DE" w14:textId="77777777" w:rsidTr="008D2830">
        <w:tc>
          <w:tcPr>
            <w:tcW w:w="567" w:type="dxa"/>
          </w:tcPr>
          <w:p w14:paraId="361C9906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13</w:t>
            </w:r>
          </w:p>
        </w:tc>
        <w:tc>
          <w:tcPr>
            <w:tcW w:w="7869" w:type="dxa"/>
          </w:tcPr>
          <w:p w14:paraId="0D38C465" w14:textId="0F7DF802" w:rsidR="00212856" w:rsidRPr="00216497" w:rsidRDefault="00212856" w:rsidP="0021285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nsure that there are routines and knowledge of first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aid and crisis support</w:t>
            </w:r>
            <w:r w:rsidR="00675C2E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in the working group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and that this knowledge is kept up to date.</w:t>
            </w:r>
          </w:p>
          <w:p w14:paraId="35C262DB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434A4DB6" w14:textId="70301E9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574BB1" w14:textId="44C7F65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1CF0C8A4" w14:textId="77777777" w:rsidTr="008D2830">
        <w:tc>
          <w:tcPr>
            <w:tcW w:w="567" w:type="dxa"/>
          </w:tcPr>
          <w:p w14:paraId="253D8F26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7869" w:type="dxa"/>
          </w:tcPr>
          <w:p w14:paraId="45A973EE" w14:textId="114E1CCB" w:rsidR="00937C3F" w:rsidRPr="00216497" w:rsidRDefault="00675C2E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Make sure that 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a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safety inspection 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is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conducted once a year using the KI digital 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safety inspection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checklist. Assess and take action on identified work environment risks.</w:t>
            </w:r>
            <w:r w:rsidR="00937C3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72EA70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0DEABF12" w14:textId="011199B0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3CBCFD3" w14:textId="4642CFCF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7722EB41" w14:textId="77777777" w:rsidTr="008D2830">
        <w:tc>
          <w:tcPr>
            <w:tcW w:w="567" w:type="dxa"/>
          </w:tcPr>
          <w:p w14:paraId="5C4E0023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7869" w:type="dxa"/>
          </w:tcPr>
          <w:p w14:paraId="2ABADC8A" w14:textId="77777777" w:rsidR="00EC3400" w:rsidRPr="00216497" w:rsidRDefault="00675C2E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Report the results of employee surveys/equivalent to the working group.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Assess and take action on identified work environment risk</w:t>
            </w:r>
            <w:r w:rsidR="00A24331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s. </w:t>
            </w:r>
          </w:p>
          <w:p w14:paraId="30AAE3F0" w14:textId="65FCB50F" w:rsidR="00A24331" w:rsidRPr="00216497" w:rsidRDefault="00A24331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777280BB" w14:textId="0C2B0E5F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B1DAB64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26F7451B" w14:textId="305391A6" w:rsidR="00990F60" w:rsidRPr="00216497" w:rsidRDefault="00990F6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  <w:sz w:val="22"/>
                <w:szCs w:val="22"/>
              </w:rPr>
              <w:t xml:space="preserve">  N/A</w:t>
            </w:r>
          </w:p>
        </w:tc>
      </w:tr>
      <w:tr w:rsidR="00937C3F" w:rsidRPr="00216497" w14:paraId="2A96DB0E" w14:textId="77777777" w:rsidTr="008D2830">
        <w:tc>
          <w:tcPr>
            <w:tcW w:w="567" w:type="dxa"/>
          </w:tcPr>
          <w:p w14:paraId="11A823A3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7869" w:type="dxa"/>
          </w:tcPr>
          <w:p w14:paraId="3AB80B3B" w14:textId="28065ADB" w:rsidR="00937C3F" w:rsidRPr="00216497" w:rsidRDefault="00A24331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Conduct risk-/consequen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</w:t>
            </w:r>
            <w:r w:rsidR="00AE116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assessments in the event of changes</w:t>
            </w:r>
            <w:r w:rsidR="00142B1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in the activities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(this applies to both physical and organizational changes)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1815DDC4" w14:textId="2A05C735" w:rsidR="00A24331" w:rsidRPr="00216497" w:rsidRDefault="00A24331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6271A7E2" w14:textId="05959538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9E96A11" w14:textId="3652D033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671079E4" w14:textId="77777777" w:rsidTr="008D2830">
        <w:tc>
          <w:tcPr>
            <w:tcW w:w="567" w:type="dxa"/>
          </w:tcPr>
          <w:p w14:paraId="785E697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17</w:t>
            </w:r>
          </w:p>
        </w:tc>
        <w:tc>
          <w:tcPr>
            <w:tcW w:w="7869" w:type="dxa"/>
          </w:tcPr>
          <w:p w14:paraId="59021CEE" w14:textId="7C5FBA7A" w:rsidR="00937C3F" w:rsidRPr="00216497" w:rsidRDefault="00A24331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Draw up written action plans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after </w:t>
            </w:r>
            <w:r w:rsidR="00B021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completing</w:t>
            </w:r>
            <w:r w:rsidR="00B021DE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risk assessments for work environment measures. Follow up </w:t>
            </w:r>
            <w:r w:rsidR="00B021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to ensure that appropriate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actions are taken according to the plan. Th</w:t>
            </w:r>
            <w:r w:rsidR="00B021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is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applies if measures could not be taken immediately.</w:t>
            </w:r>
            <w:r w:rsidR="00937C3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11CB09A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3AA05DC5" w14:textId="568A360C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4AFCB22" w14:textId="220A0F7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7FCE9152" w14:textId="77777777" w:rsidTr="008D2830">
        <w:tc>
          <w:tcPr>
            <w:tcW w:w="567" w:type="dxa"/>
          </w:tcPr>
          <w:p w14:paraId="185B843F" w14:textId="6162A2E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18</w:t>
            </w:r>
          </w:p>
        </w:tc>
        <w:tc>
          <w:tcPr>
            <w:tcW w:w="7869" w:type="dxa"/>
          </w:tcPr>
          <w:p w14:paraId="238FD84B" w14:textId="32222A04" w:rsidR="0090197D" w:rsidRPr="00216497" w:rsidRDefault="0090197D" w:rsidP="0090197D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nsure that near accidents and work-related injuries are reported, investigated and managed in accordance with KI’s internal instructions (internal report and report to Försäkringskassan</w:t>
            </w:r>
            <w:r w:rsidR="008638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the Social Insurance Office). Inform </w:t>
            </w:r>
            <w:r w:rsidR="001102A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employees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and/or students on the availability of compensation from AFA Försäkring and Kammarkollegiet.</w:t>
            </w:r>
          </w:p>
          <w:p w14:paraId="6AAC5859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4B805AAE" w14:textId="0F4846C0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0C63AE7" w14:textId="77011BE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6AF9D475" w14:textId="77777777" w:rsidTr="008D2830">
        <w:tc>
          <w:tcPr>
            <w:tcW w:w="567" w:type="dxa"/>
          </w:tcPr>
          <w:p w14:paraId="32A9FC16" w14:textId="6E23DD7F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7869" w:type="dxa"/>
          </w:tcPr>
          <w:p w14:paraId="36ECF6CC" w14:textId="3BC4C707" w:rsidR="001102AD" w:rsidRPr="00216497" w:rsidRDefault="001102AD" w:rsidP="001102AD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R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eport serious near-accidents and work-related injuries affecting employees or students to the Work Environment Authority (the same day). </w:t>
            </w:r>
            <w:hyperlink r:id="rId11" w:history="1">
              <w:r w:rsidRPr="005F687A">
                <w:rPr>
                  <w:rStyle w:val="Hyperlnk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www.anmalarbetsskada.se</w:t>
              </w:r>
            </w:hyperlink>
          </w:p>
          <w:p w14:paraId="543CAB5C" w14:textId="36769B46" w:rsidR="00937C3F" w:rsidRPr="005F687A" w:rsidRDefault="001102AD" w:rsidP="001102AD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This 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requirement 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is stated in a penal sanction 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(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Chap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ter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 3. section 3a in the Work Environment Act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)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. </w:t>
            </w:r>
            <w:r w:rsidR="00672D8B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br/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20" w:type="dxa"/>
          </w:tcPr>
          <w:p w14:paraId="73036014" w14:textId="62CEE5C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686C329" w14:textId="00976F0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15E6C2D9" w14:textId="77777777" w:rsidTr="008D2830">
        <w:tc>
          <w:tcPr>
            <w:tcW w:w="567" w:type="dxa"/>
          </w:tcPr>
          <w:p w14:paraId="0D58812C" w14:textId="0BC8C49A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7869" w:type="dxa"/>
          </w:tcPr>
          <w:p w14:paraId="5DEED4B2" w14:textId="28E60BEE" w:rsidR="00EC3400" w:rsidRPr="00E83077" w:rsidRDefault="001102AD" w:rsidP="00672D8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Follow up cases of sick leave/ill-health and </w:t>
            </w:r>
            <w:r w:rsidR="00672D8B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take measures to prevent longer periods of sick leave.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Maintain an early and regular dialog with employees showing signs of ill-health</w:t>
            </w:r>
            <w:r w:rsidR="00672D8B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/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sickness.</w:t>
            </w:r>
          </w:p>
        </w:tc>
        <w:tc>
          <w:tcPr>
            <w:tcW w:w="920" w:type="dxa"/>
          </w:tcPr>
          <w:p w14:paraId="3777BC92" w14:textId="4C8BA67A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E628DCD" w14:textId="51F43168" w:rsidR="00F2758E" w:rsidRPr="00216497" w:rsidRDefault="00F2758E" w:rsidP="00EC34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</w:t>
            </w:r>
            <w:r w:rsidRPr="00216497">
              <w:rPr>
                <w:b/>
                <w:color w:val="auto"/>
                <w:sz w:val="22"/>
                <w:szCs w:val="22"/>
              </w:rPr>
              <w:t>N/A</w:t>
            </w:r>
          </w:p>
        </w:tc>
      </w:tr>
      <w:tr w:rsidR="00EC3400" w:rsidRPr="00216497" w14:paraId="2C944596" w14:textId="77777777" w:rsidTr="008D2830">
        <w:tc>
          <w:tcPr>
            <w:tcW w:w="567" w:type="dxa"/>
          </w:tcPr>
          <w:p w14:paraId="50CDBC59" w14:textId="4D63E3CE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21</w:t>
            </w:r>
          </w:p>
        </w:tc>
        <w:tc>
          <w:tcPr>
            <w:tcW w:w="7869" w:type="dxa"/>
          </w:tcPr>
          <w:p w14:paraId="75A106E5" w14:textId="007C66F4" w:rsidR="00672D8B" w:rsidRPr="00216497" w:rsidRDefault="00334B47" w:rsidP="00672D8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Arrange </w:t>
            </w:r>
            <w:r w:rsidR="00672D8B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work adaptation and/or relocation of employees to avoid sick leave or facilitate a return after a sick leave period. Collaborate with HR and the procured occupational health service company.</w:t>
            </w:r>
          </w:p>
          <w:p w14:paraId="70C64D3F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54AF9D7D" w14:textId="247E79FA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28E6A65" w14:textId="17F2601C" w:rsidR="00EC3400" w:rsidRPr="00216497" w:rsidRDefault="00F2758E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  <w:sz w:val="22"/>
                <w:szCs w:val="22"/>
              </w:rPr>
              <w:t xml:space="preserve">  N/A</w:t>
            </w:r>
          </w:p>
        </w:tc>
      </w:tr>
      <w:tr w:rsidR="00434BD4" w:rsidRPr="009E6E48" w14:paraId="2A69EFBA" w14:textId="77777777" w:rsidTr="00DF65F8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21C7D209" w14:textId="77777777" w:rsidR="00860856" w:rsidRDefault="00434BD4" w:rsidP="00E9667B">
            <w:pPr>
              <w:pStyle w:val="Default"/>
              <w:rPr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             </w:t>
            </w:r>
            <w:r w:rsidRPr="00216497">
              <w:rPr>
                <w:b/>
                <w:bCs/>
                <w:color w:val="auto"/>
                <w:sz w:val="8"/>
                <w:szCs w:val="8"/>
                <w:lang w:val="en-US"/>
              </w:rPr>
              <w:t xml:space="preserve"> </w:t>
            </w:r>
          </w:p>
          <w:p w14:paraId="17D5DE28" w14:textId="063431D3" w:rsidR="00E9667B" w:rsidRPr="00216497" w:rsidRDefault="00860856" w:rsidP="00E9667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lang w:val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             </w:t>
            </w:r>
            <w:r w:rsidR="00E9667B" w:rsidRPr="00216497">
              <w:rPr>
                <w:b/>
                <w:bCs/>
                <w:color w:val="auto"/>
                <w:sz w:val="22"/>
                <w:szCs w:val="22"/>
                <w:lang w:val="en-GB"/>
              </w:rPr>
              <w:t>Supplementary work environment tasks in and around laboratories</w:t>
            </w:r>
          </w:p>
          <w:p w14:paraId="264407C2" w14:textId="02B86DAA" w:rsidR="00434BD4" w:rsidRPr="00216497" w:rsidRDefault="00434BD4" w:rsidP="00EC3400">
            <w:pPr>
              <w:pStyle w:val="Default"/>
              <w:rPr>
                <w:b/>
                <w:bCs/>
                <w:color w:val="auto"/>
                <w:sz w:val="8"/>
                <w:szCs w:val="8"/>
                <w:lang w:val="en-GB"/>
              </w:rPr>
            </w:pPr>
          </w:p>
          <w:p w14:paraId="1AEA5274" w14:textId="77777777" w:rsidR="00434BD4" w:rsidRPr="00216497" w:rsidRDefault="00434BD4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  <w:lang w:val="en-US"/>
              </w:rPr>
            </w:pPr>
          </w:p>
        </w:tc>
      </w:tr>
      <w:tr w:rsidR="00937C3F" w:rsidRPr="00216497" w14:paraId="4ADE332A" w14:textId="77777777" w:rsidTr="008D2830">
        <w:tc>
          <w:tcPr>
            <w:tcW w:w="567" w:type="dxa"/>
          </w:tcPr>
          <w:p w14:paraId="3D1E8644" w14:textId="57F4FF2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22</w:t>
            </w:r>
          </w:p>
        </w:tc>
        <w:tc>
          <w:tcPr>
            <w:tcW w:w="7869" w:type="dxa"/>
          </w:tcPr>
          <w:p w14:paraId="180D3492" w14:textId="682482FF" w:rsidR="009E7A98" w:rsidRPr="00216497" w:rsidRDefault="009E7A98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risk assessments and risk handling are conducted via 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KLARA/BARA/HUMRA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and that safe routines and work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ing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methods are established accordingly.</w:t>
            </w:r>
          </w:p>
          <w:p w14:paraId="5D436548" w14:textId="1E6510C2" w:rsidR="009E7A98" w:rsidRPr="00216497" w:rsidRDefault="009E7A98" w:rsidP="0091075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385C26A6" w14:textId="1658CDA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915105" w14:textId="746508F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6BE39454" w14:textId="77777777" w:rsidTr="008D2830">
        <w:tc>
          <w:tcPr>
            <w:tcW w:w="567" w:type="dxa"/>
          </w:tcPr>
          <w:p w14:paraId="495D9FF5" w14:textId="6C1BCEC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23</w:t>
            </w:r>
          </w:p>
        </w:tc>
        <w:tc>
          <w:tcPr>
            <w:tcW w:w="7869" w:type="dxa"/>
          </w:tcPr>
          <w:p w14:paraId="33871F37" w14:textId="18A71EB5" w:rsidR="00937C3F" w:rsidRPr="00216497" w:rsidRDefault="009E7A98" w:rsidP="009E7A98">
            <w:pPr>
              <w:pStyle w:val="Kommentarer"/>
              <w:rPr>
                <w:sz w:val="22"/>
                <w:szCs w:val="22"/>
                <w:lang w:val="en-US"/>
              </w:rPr>
            </w:pPr>
            <w:r w:rsidRPr="00216497">
              <w:rPr>
                <w:sz w:val="22"/>
                <w:szCs w:val="22"/>
                <w:lang w:val="en-US"/>
              </w:rPr>
              <w:t xml:space="preserve">Purchase required safety equipment, </w:t>
            </w:r>
            <w:r w:rsidR="00565B92" w:rsidRPr="00216497">
              <w:rPr>
                <w:sz w:val="22"/>
                <w:szCs w:val="22"/>
                <w:lang w:val="en-US"/>
              </w:rPr>
              <w:t xml:space="preserve">give </w:t>
            </w:r>
            <w:r w:rsidRPr="00216497">
              <w:rPr>
                <w:sz w:val="22"/>
                <w:szCs w:val="22"/>
                <w:lang w:val="en-US"/>
              </w:rPr>
              <w:t>instruct</w:t>
            </w:r>
            <w:r w:rsidR="00565B92" w:rsidRPr="00216497">
              <w:rPr>
                <w:sz w:val="22"/>
                <w:szCs w:val="22"/>
                <w:lang w:val="en-US"/>
              </w:rPr>
              <w:t>ions</w:t>
            </w:r>
            <w:r w:rsidRPr="00216497">
              <w:rPr>
                <w:sz w:val="22"/>
                <w:szCs w:val="22"/>
                <w:lang w:val="en-US"/>
              </w:rPr>
              <w:t xml:space="preserve"> and </w:t>
            </w:r>
            <w:r w:rsidR="0086389A">
              <w:rPr>
                <w:sz w:val="22"/>
                <w:szCs w:val="22"/>
                <w:lang w:val="en-US"/>
              </w:rPr>
              <w:t>ensure that</w:t>
            </w:r>
            <w:r w:rsidR="0086389A" w:rsidRPr="00216497">
              <w:rPr>
                <w:sz w:val="22"/>
                <w:szCs w:val="22"/>
                <w:lang w:val="en-US"/>
              </w:rPr>
              <w:t xml:space="preserve"> </w:t>
            </w:r>
            <w:r w:rsidR="0086389A">
              <w:rPr>
                <w:sz w:val="22"/>
                <w:szCs w:val="22"/>
                <w:lang w:val="en-US"/>
              </w:rPr>
              <w:t>staff</w:t>
            </w:r>
            <w:r w:rsidRPr="00216497">
              <w:rPr>
                <w:sz w:val="22"/>
                <w:szCs w:val="22"/>
                <w:lang w:val="en-US"/>
              </w:rPr>
              <w:t xml:space="preserve"> and students </w:t>
            </w:r>
            <w:r w:rsidR="0086389A">
              <w:rPr>
                <w:sz w:val="22"/>
                <w:szCs w:val="22"/>
                <w:lang w:val="en-US"/>
              </w:rPr>
              <w:t>use it properly</w:t>
            </w:r>
            <w:r w:rsidRPr="00216497">
              <w:rPr>
                <w:sz w:val="22"/>
                <w:szCs w:val="22"/>
                <w:lang w:val="en-US"/>
              </w:rPr>
              <w:t>.</w:t>
            </w:r>
            <w:r w:rsidR="00937C3F" w:rsidRPr="00216497">
              <w:rPr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920" w:type="dxa"/>
          </w:tcPr>
          <w:p w14:paraId="33970771" w14:textId="67D5899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1C55F3D" w14:textId="6316796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76C5CFDD" w14:textId="77777777" w:rsidTr="008D2830">
        <w:tc>
          <w:tcPr>
            <w:tcW w:w="567" w:type="dxa"/>
          </w:tcPr>
          <w:p w14:paraId="14BE4D4F" w14:textId="61FB00B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24</w:t>
            </w:r>
          </w:p>
        </w:tc>
        <w:tc>
          <w:tcPr>
            <w:tcW w:w="7869" w:type="dxa"/>
          </w:tcPr>
          <w:p w14:paraId="14BCA056" w14:textId="5E51B196" w:rsidR="009E7A98" w:rsidRPr="00216497" w:rsidRDefault="009E7A98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Ensure that all safety fixtures and equipment (</w:t>
            </w:r>
            <w:r w:rsidRPr="00E8307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e.g.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warning signs, alarms, eye wash devices, emergency showers, ventilation alarms, sprinklers and special extinguishing equipment) are functional</w:t>
            </w:r>
            <w:r w:rsidR="008638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properly maintained and inspected.</w:t>
            </w:r>
          </w:p>
          <w:p w14:paraId="544F94EA" w14:textId="77777777" w:rsidR="00937C3F" w:rsidRPr="00E83077" w:rsidRDefault="00937C3F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1AFD28AD" w14:textId="060BE8C8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C10ACE7" w14:textId="703C0D6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2D7237A0" w14:textId="77777777" w:rsidTr="008D2830">
        <w:tc>
          <w:tcPr>
            <w:tcW w:w="567" w:type="dxa"/>
          </w:tcPr>
          <w:p w14:paraId="1DC44919" w14:textId="4096A6C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7869" w:type="dxa"/>
          </w:tcPr>
          <w:p w14:paraId="1AE24D60" w14:textId="356F3E60" w:rsidR="009E7A98" w:rsidRPr="00216497" w:rsidRDefault="009E7A98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nsure that the required medical controls and vaccinations (when necessary) are offered to all employees</w:t>
            </w:r>
            <w:r w:rsidR="00683CC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and/or students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who qualify for them.</w:t>
            </w:r>
          </w:p>
          <w:p w14:paraId="23995D23" w14:textId="77777777" w:rsidR="00937C3F" w:rsidRPr="00E83077" w:rsidRDefault="00937C3F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24D176F2" w14:textId="11EDF75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D96CE39" w14:textId="4ADB0FF8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22B1A723" w14:textId="77777777" w:rsidTr="008D2830">
        <w:tc>
          <w:tcPr>
            <w:tcW w:w="567" w:type="dxa"/>
          </w:tcPr>
          <w:p w14:paraId="11CCC394" w14:textId="763E602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26</w:t>
            </w:r>
          </w:p>
        </w:tc>
        <w:tc>
          <w:tcPr>
            <w:tcW w:w="7869" w:type="dxa"/>
          </w:tcPr>
          <w:p w14:paraId="53F65077" w14:textId="1ECE3FB5" w:rsidR="00683CC9" w:rsidRPr="00216497" w:rsidRDefault="00683CC9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the required authorisations and valid permits are in place for </w:t>
            </w:r>
            <w:r w:rsidR="008D283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the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activities</w:t>
            </w:r>
            <w:r w:rsidR="008638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E8307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e.g.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regarding radiation sources, genetically modified organisms and other hazardous substances.</w:t>
            </w:r>
          </w:p>
          <w:p w14:paraId="47E9886D" w14:textId="77777777" w:rsidR="00937C3F" w:rsidRPr="00E83077" w:rsidRDefault="00937C3F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58E39AD3" w14:textId="71372876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5239FAD" w14:textId="5100782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4772632C" w14:textId="77777777" w:rsidTr="008D2830">
        <w:tc>
          <w:tcPr>
            <w:tcW w:w="567" w:type="dxa"/>
          </w:tcPr>
          <w:p w14:paraId="1465A3CA" w14:textId="1AB55DB6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7869" w:type="dxa"/>
          </w:tcPr>
          <w:p w14:paraId="79720BC3" w14:textId="1AE65349" w:rsidR="00683CC9" w:rsidRPr="00216497" w:rsidRDefault="00683CC9" w:rsidP="00683CC9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  <w:lang w:val="en-GB"/>
              </w:rPr>
            </w:pPr>
            <w:r w:rsidRPr="00216497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color w:val="auto"/>
                <w:sz w:val="23"/>
                <w:szCs w:val="23"/>
                <w:lang w:val="en-GB"/>
              </w:rPr>
              <w:t>nsure that machines and technical equipment are properly maintained, checked and inspected.</w:t>
            </w:r>
          </w:p>
          <w:p w14:paraId="036D8BBB" w14:textId="77777777" w:rsidR="00937C3F" w:rsidRPr="00E83077" w:rsidRDefault="00937C3F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4ED0662F" w14:textId="6C181ED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C962767" w14:textId="1A0D7E6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F35ADA" w:rsidRPr="00216497" w14:paraId="738BF672" w14:textId="77777777" w:rsidTr="00F35ADA">
        <w:trPr>
          <w:trHeight w:val="47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5F4A0682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                   </w:t>
            </w:r>
          </w:p>
          <w:p w14:paraId="35E89FFD" w14:textId="2D2EAF1D" w:rsidR="00F35ADA" w:rsidRPr="00216497" w:rsidRDefault="00953DC4" w:rsidP="00953DC4">
            <w:pPr>
              <w:pStyle w:val="Default"/>
              <w:rPr>
                <w:b/>
                <w:bCs/>
                <w:color w:val="auto"/>
                <w:sz w:val="8"/>
                <w:szCs w:val="8"/>
              </w:rPr>
            </w:pPr>
            <w:r w:rsidRPr="00216497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</w:t>
            </w:r>
            <w:r w:rsidR="00683CC9" w:rsidRPr="00216497">
              <w:rPr>
                <w:b/>
                <w:bCs/>
                <w:color w:val="auto"/>
                <w:sz w:val="22"/>
                <w:szCs w:val="22"/>
              </w:rPr>
              <w:t xml:space="preserve">               Other work environment tasks</w:t>
            </w:r>
          </w:p>
          <w:p w14:paraId="20ABA2A9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</w:rPr>
            </w:pPr>
          </w:p>
        </w:tc>
      </w:tr>
      <w:tr w:rsidR="00F35ADA" w:rsidRPr="00216497" w14:paraId="7F34CCE9" w14:textId="77777777" w:rsidTr="008D2830">
        <w:tc>
          <w:tcPr>
            <w:tcW w:w="567" w:type="dxa"/>
          </w:tcPr>
          <w:p w14:paraId="5B7A7770" w14:textId="29C4E659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7869" w:type="dxa"/>
          </w:tcPr>
          <w:p w14:paraId="0444DFA1" w14:textId="7E21BB8D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  <w:bookmarkEnd w:id="2"/>
          </w:p>
          <w:p w14:paraId="6143D218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0E24EA9E" w14:textId="2DE5421C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01DFBBD0" w14:textId="05D69A24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F35ADA" w:rsidRPr="00216497" w14:paraId="33E04EEB" w14:textId="77777777" w:rsidTr="008D2830">
        <w:tc>
          <w:tcPr>
            <w:tcW w:w="567" w:type="dxa"/>
          </w:tcPr>
          <w:p w14:paraId="27A60940" w14:textId="4D32594A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29</w:t>
            </w:r>
          </w:p>
        </w:tc>
        <w:tc>
          <w:tcPr>
            <w:tcW w:w="7869" w:type="dxa"/>
          </w:tcPr>
          <w:p w14:paraId="2F64D70D" w14:textId="00D89070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F1280AB" w14:textId="4F260975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A9AE8C3" w14:textId="44F3607F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1034A7C9" w14:textId="77777777" w:rsidTr="008D2830">
        <w:tc>
          <w:tcPr>
            <w:tcW w:w="567" w:type="dxa"/>
          </w:tcPr>
          <w:p w14:paraId="3F404B30" w14:textId="329D3A84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7869" w:type="dxa"/>
          </w:tcPr>
          <w:p w14:paraId="0003C12B" w14:textId="0F29DA41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6C22644C" w14:textId="0145ACD1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1643D2" w14:textId="47C9D41C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585612F3" w14:textId="77777777" w:rsidTr="008D2830">
        <w:tc>
          <w:tcPr>
            <w:tcW w:w="567" w:type="dxa"/>
          </w:tcPr>
          <w:p w14:paraId="4F1578D0" w14:textId="6102F48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31</w:t>
            </w:r>
          </w:p>
        </w:tc>
        <w:tc>
          <w:tcPr>
            <w:tcW w:w="7869" w:type="dxa"/>
          </w:tcPr>
          <w:p w14:paraId="7BEAFE62" w14:textId="53841044" w:rsidR="00F35ADA" w:rsidRPr="00216497" w:rsidRDefault="00F35ADA" w:rsidP="00F35ADA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73F9AD12" w14:textId="69038333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12DE27A" w14:textId="24DB0633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3325F372" w14:textId="77777777" w:rsidTr="008D2830">
        <w:tc>
          <w:tcPr>
            <w:tcW w:w="567" w:type="dxa"/>
          </w:tcPr>
          <w:p w14:paraId="7921C9B2" w14:textId="4455CB23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32</w:t>
            </w:r>
          </w:p>
        </w:tc>
        <w:tc>
          <w:tcPr>
            <w:tcW w:w="7869" w:type="dxa"/>
          </w:tcPr>
          <w:p w14:paraId="5C6AED17" w14:textId="3A6CAACC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3B0AC9C5" w14:textId="46CD1AFD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D167F7F" w14:textId="018985B5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51A90058" w14:textId="77777777" w:rsidTr="008D2830">
        <w:tc>
          <w:tcPr>
            <w:tcW w:w="567" w:type="dxa"/>
          </w:tcPr>
          <w:p w14:paraId="51F91AC1" w14:textId="123E42BF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33</w:t>
            </w:r>
          </w:p>
        </w:tc>
        <w:tc>
          <w:tcPr>
            <w:tcW w:w="7869" w:type="dxa"/>
          </w:tcPr>
          <w:p w14:paraId="581B5509" w14:textId="75E12AB9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0D71D035" w14:textId="45912A96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9A1875" w14:textId="13DB268E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437547F0" w14:textId="77777777" w:rsidTr="008D2830">
        <w:tc>
          <w:tcPr>
            <w:tcW w:w="567" w:type="dxa"/>
          </w:tcPr>
          <w:p w14:paraId="5B7F0084" w14:textId="213C85F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34</w:t>
            </w:r>
          </w:p>
        </w:tc>
        <w:tc>
          <w:tcPr>
            <w:tcW w:w="7869" w:type="dxa"/>
          </w:tcPr>
          <w:p w14:paraId="6926C8F5" w14:textId="5A30FA8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4DEB346" w14:textId="6D1B8BB0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FF84B81" w14:textId="5962D919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7677EE97" w14:textId="77777777" w:rsidTr="008D2830">
        <w:tc>
          <w:tcPr>
            <w:tcW w:w="567" w:type="dxa"/>
          </w:tcPr>
          <w:p w14:paraId="709B1E8B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35</w:t>
            </w:r>
          </w:p>
          <w:p w14:paraId="6F78ABB4" w14:textId="1A84B83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869" w:type="dxa"/>
          </w:tcPr>
          <w:p w14:paraId="036013C1" w14:textId="24073E7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17E28D56" w14:textId="54CADEEA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954D4E3" w14:textId="1454C8C0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5054A3">
              <w:rPr>
                <w:color w:val="auto"/>
                <w:sz w:val="32"/>
                <w:szCs w:val="32"/>
              </w:rPr>
            </w:r>
            <w:r w:rsidR="005054A3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</w:tbl>
    <w:p w14:paraId="0555A53F" w14:textId="77777777" w:rsidR="0042771D" w:rsidRPr="00216497" w:rsidRDefault="0042771D" w:rsidP="00906AF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147A39F" w14:textId="77777777" w:rsidR="00E97E88" w:rsidRPr="00216497" w:rsidRDefault="00E97E88" w:rsidP="00D9074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Style w:val="Tabellrutnt"/>
        <w:tblpPr w:leftFromText="141" w:rightFromText="141" w:vertAnchor="text" w:horzAnchor="margin" w:tblpY="151"/>
        <w:tblW w:w="6335" w:type="dxa"/>
        <w:tblLayout w:type="fixed"/>
        <w:tblLook w:val="04A0" w:firstRow="1" w:lastRow="0" w:firstColumn="1" w:lastColumn="0" w:noHBand="0" w:noVBand="1"/>
      </w:tblPr>
      <w:tblGrid>
        <w:gridCol w:w="3184"/>
        <w:gridCol w:w="1821"/>
        <w:gridCol w:w="1330"/>
      </w:tblGrid>
      <w:tr w:rsidR="009A7FDF" w:rsidRPr="00216497" w14:paraId="11D7437A" w14:textId="77777777" w:rsidTr="00DF65F8">
        <w:trPr>
          <w:trHeight w:val="422"/>
        </w:trPr>
        <w:tc>
          <w:tcPr>
            <w:tcW w:w="3184" w:type="dxa"/>
          </w:tcPr>
          <w:p w14:paraId="5CC97BB6" w14:textId="77777777" w:rsidR="009A7FDF" w:rsidRPr="00216497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89BD6C0" w14:textId="147DE41C" w:rsidR="009A7FDF" w:rsidRPr="00216497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 w:rsidRPr="00216497">
              <w:rPr>
                <w:rFonts w:cs="Arial"/>
                <w:sz w:val="14"/>
                <w:szCs w:val="14"/>
              </w:rPr>
              <w:t>Dat</w:t>
            </w:r>
            <w:r w:rsidR="00216497" w:rsidRPr="00216497">
              <w:rPr>
                <w:rFonts w:cs="Arial"/>
                <w:sz w:val="14"/>
                <w:szCs w:val="14"/>
              </w:rPr>
              <w:t>e</w:t>
            </w:r>
            <w:r w:rsidRPr="00216497">
              <w:rPr>
                <w:rFonts w:cs="Arial"/>
                <w:sz w:val="14"/>
                <w:szCs w:val="14"/>
              </w:rPr>
              <w:t>:</w:t>
            </w:r>
          </w:p>
          <w:p w14:paraId="432031B0" w14:textId="77777777" w:rsidR="009A7FDF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 w:rsidRPr="00216497">
              <w:rPr>
                <w:rFonts w:cs="Arial"/>
                <w:sz w:val="18"/>
                <w:szCs w:val="18"/>
              </w:rPr>
              <w:t>2020-</w:t>
            </w:r>
            <w:r w:rsidR="00BD11A0" w:rsidRPr="00216497">
              <w:rPr>
                <w:rFonts w:cs="Arial"/>
                <w:sz w:val="18"/>
                <w:szCs w:val="18"/>
              </w:rPr>
              <w:t>10-06</w:t>
            </w:r>
          </w:p>
          <w:p w14:paraId="4D8A513A" w14:textId="203ED612" w:rsidR="009D7779" w:rsidRPr="00216497" w:rsidRDefault="009D7779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 w:rsidRPr="00A8656F">
              <w:rPr>
                <w:rFonts w:cs="Arial"/>
                <w:sz w:val="14"/>
                <w:szCs w:val="14"/>
              </w:rPr>
              <w:t>English: 2021-</w:t>
            </w:r>
            <w:r w:rsidR="00A8656F" w:rsidRPr="00A8656F">
              <w:rPr>
                <w:rFonts w:cs="Arial"/>
                <w:sz w:val="14"/>
                <w:szCs w:val="14"/>
              </w:rPr>
              <w:t>01-15</w:t>
            </w:r>
          </w:p>
        </w:tc>
        <w:tc>
          <w:tcPr>
            <w:tcW w:w="1330" w:type="dxa"/>
          </w:tcPr>
          <w:p w14:paraId="4E5AF0DE" w14:textId="26620022" w:rsidR="009A7FDF" w:rsidRPr="00216497" w:rsidRDefault="00216497" w:rsidP="00DF65F8">
            <w:pPr>
              <w:rPr>
                <w:sz w:val="20"/>
                <w:szCs w:val="20"/>
              </w:rPr>
            </w:pPr>
            <w:r w:rsidRPr="00216497">
              <w:rPr>
                <w:sz w:val="20"/>
                <w:szCs w:val="20"/>
              </w:rPr>
              <w:t>Page</w:t>
            </w:r>
            <w:r w:rsidR="00DB7076" w:rsidRPr="00216497">
              <w:rPr>
                <w:sz w:val="20"/>
                <w:szCs w:val="20"/>
              </w:rPr>
              <w:t xml:space="preserve"> </w:t>
            </w:r>
            <w:r w:rsidR="0071618E">
              <w:rPr>
                <w:sz w:val="20"/>
                <w:szCs w:val="20"/>
              </w:rPr>
              <w:t>5/5</w:t>
            </w:r>
          </w:p>
        </w:tc>
      </w:tr>
      <w:tr w:rsidR="00216497" w:rsidRPr="009E6E48" w14:paraId="0CE85E3D" w14:textId="77777777" w:rsidTr="00DF65F8">
        <w:trPr>
          <w:trHeight w:val="422"/>
        </w:trPr>
        <w:tc>
          <w:tcPr>
            <w:tcW w:w="6335" w:type="dxa"/>
            <w:gridSpan w:val="3"/>
          </w:tcPr>
          <w:p w14:paraId="0A445619" w14:textId="720DAF21" w:rsidR="009A7FDF" w:rsidRPr="00E83077" w:rsidRDefault="00216497" w:rsidP="00DF65F8">
            <w:pPr>
              <w:pStyle w:val="Sidhuvud"/>
              <w:rPr>
                <w:rFonts w:cs="Arial"/>
                <w:sz w:val="18"/>
                <w:szCs w:val="18"/>
                <w:lang w:val="en-GB"/>
              </w:rPr>
            </w:pPr>
            <w:r w:rsidRPr="00E83077">
              <w:rPr>
                <w:rFonts w:cs="Arial"/>
                <w:sz w:val="14"/>
                <w:szCs w:val="14"/>
                <w:lang w:val="en-GB"/>
              </w:rPr>
              <w:t>Template issued by</w:t>
            </w:r>
            <w:r w:rsidR="009A7FDF" w:rsidRPr="00E83077">
              <w:rPr>
                <w:rFonts w:cs="Arial"/>
                <w:sz w:val="14"/>
                <w:szCs w:val="14"/>
                <w:lang w:val="en-GB"/>
              </w:rPr>
              <w:t>:</w:t>
            </w:r>
            <w:r w:rsidR="009A7FDF" w:rsidRPr="00E83077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14:paraId="7AA7A816" w14:textId="25B4FD26" w:rsidR="009A7FDF" w:rsidRPr="00216497" w:rsidRDefault="00E97E88" w:rsidP="00DF65F8">
            <w:pPr>
              <w:pStyle w:val="Sidhuvud"/>
              <w:rPr>
                <w:rFonts w:cs="Arial"/>
                <w:sz w:val="18"/>
                <w:szCs w:val="18"/>
                <w:lang w:val="en-US"/>
              </w:rPr>
            </w:pPr>
            <w:r w:rsidRPr="00216497">
              <w:rPr>
                <w:rFonts w:cs="Arial"/>
                <w:sz w:val="18"/>
                <w:szCs w:val="18"/>
                <w:lang w:val="en-US"/>
              </w:rPr>
              <w:t>HR</w:t>
            </w:r>
            <w:r w:rsidR="00216497" w:rsidRPr="00216497">
              <w:rPr>
                <w:rFonts w:cs="Arial"/>
                <w:sz w:val="18"/>
                <w:szCs w:val="18"/>
                <w:lang w:val="en-US"/>
              </w:rPr>
              <w:t xml:space="preserve"> Office/</w:t>
            </w:r>
            <w:r w:rsidR="00334B47">
              <w:rPr>
                <w:rFonts w:cs="Arial"/>
                <w:sz w:val="18"/>
                <w:szCs w:val="18"/>
                <w:lang w:val="en-US"/>
              </w:rPr>
              <w:t>C</w:t>
            </w:r>
            <w:r w:rsidR="00216497" w:rsidRPr="00216497">
              <w:rPr>
                <w:rFonts w:cs="Arial"/>
                <w:sz w:val="18"/>
                <w:szCs w:val="18"/>
                <w:lang w:val="en-US"/>
              </w:rPr>
              <w:t>ompetence Provision Unit</w:t>
            </w:r>
          </w:p>
        </w:tc>
      </w:tr>
      <w:tr w:rsidR="00216497" w:rsidRPr="009E6E48" w14:paraId="7DEC55A2" w14:textId="77777777" w:rsidTr="00DF65F8">
        <w:trPr>
          <w:trHeight w:val="440"/>
        </w:trPr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40295" w14:textId="25208FFD" w:rsidR="009A7FDF" w:rsidRPr="00216497" w:rsidRDefault="00216497" w:rsidP="00DF65F8">
            <w:pPr>
              <w:pStyle w:val="Sidhuvud"/>
              <w:rPr>
                <w:rFonts w:cs="Arial"/>
                <w:sz w:val="14"/>
                <w:szCs w:val="14"/>
                <w:lang w:val="en-US"/>
              </w:rPr>
            </w:pPr>
            <w:r w:rsidRPr="00216497">
              <w:rPr>
                <w:rFonts w:cs="Arial"/>
                <w:sz w:val="14"/>
                <w:szCs w:val="14"/>
                <w:lang w:val="en-US"/>
              </w:rPr>
              <w:t>Determined by</w:t>
            </w:r>
            <w:r w:rsidR="009A7FDF" w:rsidRPr="00216497">
              <w:rPr>
                <w:rFonts w:cs="Arial"/>
                <w:sz w:val="14"/>
                <w:szCs w:val="14"/>
                <w:lang w:val="en-US"/>
              </w:rPr>
              <w:t xml:space="preserve">: </w:t>
            </w:r>
          </w:p>
          <w:p w14:paraId="0293DF5B" w14:textId="36212CEF" w:rsidR="009A7FDF" w:rsidRPr="00216497" w:rsidRDefault="00216497" w:rsidP="00DF65F8">
            <w:pPr>
              <w:pStyle w:val="Sidhuvud"/>
              <w:rPr>
                <w:rFonts w:cs="Arial"/>
                <w:sz w:val="14"/>
                <w:szCs w:val="14"/>
                <w:lang w:val="en-US"/>
              </w:rPr>
            </w:pPr>
            <w:r w:rsidRPr="00216497">
              <w:rPr>
                <w:rFonts w:cs="Arial"/>
                <w:sz w:val="18"/>
                <w:szCs w:val="18"/>
                <w:lang w:val="en-US"/>
              </w:rPr>
              <w:t>Head of Office</w:t>
            </w:r>
            <w:r w:rsidR="009A7FDF" w:rsidRPr="00216497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424B19EC" w14:textId="77777777" w:rsidR="00D90749" w:rsidRPr="00216497" w:rsidRDefault="00D90749" w:rsidP="00D90749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</w:p>
    <w:sectPr w:rsidR="00D90749" w:rsidRPr="00216497" w:rsidSect="0091075B">
      <w:headerReference w:type="default" r:id="rId12"/>
      <w:headerReference w:type="firs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3A5C" w14:textId="77777777" w:rsidR="004A7557" w:rsidRDefault="004A7557" w:rsidP="00D90749">
      <w:r>
        <w:separator/>
      </w:r>
    </w:p>
  </w:endnote>
  <w:endnote w:type="continuationSeparator" w:id="0">
    <w:p w14:paraId="18965EB6" w14:textId="77777777" w:rsidR="004A7557" w:rsidRDefault="004A7557" w:rsidP="00D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FCA0" w14:textId="77777777" w:rsidR="004A7557" w:rsidRDefault="004A7557" w:rsidP="00D90749">
      <w:r>
        <w:separator/>
      </w:r>
    </w:p>
  </w:footnote>
  <w:footnote w:type="continuationSeparator" w:id="0">
    <w:p w14:paraId="3E2A3F92" w14:textId="77777777" w:rsidR="004A7557" w:rsidRDefault="004A7557" w:rsidP="00D9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7" w:type="dxa"/>
      <w:tblInd w:w="-709" w:type="dxa"/>
      <w:tblLayout w:type="fixed"/>
      <w:tblLook w:val="01E0" w:firstRow="1" w:lastRow="1" w:firstColumn="1" w:lastColumn="1" w:noHBand="0" w:noVBand="0"/>
    </w:tblPr>
    <w:tblGrid>
      <w:gridCol w:w="5485"/>
      <w:gridCol w:w="3298"/>
      <w:gridCol w:w="1904"/>
    </w:tblGrid>
    <w:tr w:rsidR="00BB6936" w:rsidRPr="00F75381" w14:paraId="23E55364" w14:textId="77777777" w:rsidTr="00665589">
      <w:trPr>
        <w:trHeight w:val="202"/>
      </w:trPr>
      <w:tc>
        <w:tcPr>
          <w:tcW w:w="5485" w:type="dxa"/>
          <w:vMerge w:val="restart"/>
        </w:tcPr>
        <w:p w14:paraId="0BEB9B2B" w14:textId="77777777" w:rsidR="00BB6936" w:rsidRPr="00F75381" w:rsidRDefault="00BB6936" w:rsidP="00EF444C">
          <w:pPr>
            <w:pStyle w:val="Sidhuvud"/>
          </w:pPr>
        </w:p>
        <w:p w14:paraId="68AC6688" w14:textId="77777777" w:rsidR="00BB6936" w:rsidRPr="00F75381" w:rsidRDefault="00BB6936" w:rsidP="00EF444C">
          <w:pPr>
            <w:pStyle w:val="Sidhuvud"/>
          </w:pPr>
          <w:r>
            <w:rPr>
              <w:noProof/>
            </w:rPr>
            <w:drawing>
              <wp:inline distT="0" distB="0" distL="0" distR="0" wp14:anchorId="73AC91F7" wp14:editId="1C013DF7">
                <wp:extent cx="1800225" cy="733425"/>
                <wp:effectExtent l="19050" t="0" r="9525" b="0"/>
                <wp:docPr id="20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</w:tcPr>
        <w:p w14:paraId="38E66C2A" w14:textId="77777777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AD04B4A" w14:textId="77777777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</w:p>
      </w:tc>
    </w:tr>
    <w:tr w:rsidR="00BB6936" w:rsidRPr="00F75381" w14:paraId="26A077A8" w14:textId="77777777" w:rsidTr="00665589">
      <w:trPr>
        <w:trHeight w:val="216"/>
      </w:trPr>
      <w:tc>
        <w:tcPr>
          <w:tcW w:w="5485" w:type="dxa"/>
          <w:vMerge/>
        </w:tcPr>
        <w:p w14:paraId="2FBCE065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7BF95DF3" w14:textId="77777777" w:rsidR="00BB6936" w:rsidRPr="0044740D" w:rsidRDefault="00BB6936" w:rsidP="00EF444C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904" w:type="dxa"/>
        </w:tcPr>
        <w:p w14:paraId="28963C9F" w14:textId="77777777" w:rsidR="00BB6936" w:rsidRPr="0044740D" w:rsidRDefault="00BB6936" w:rsidP="00EF444C">
          <w:pPr>
            <w:pStyle w:val="Sidhuvud"/>
            <w:rPr>
              <w:rFonts w:cs="Arial"/>
              <w:b/>
              <w:szCs w:val="16"/>
            </w:rPr>
          </w:pPr>
        </w:p>
      </w:tc>
    </w:tr>
    <w:tr w:rsidR="00BB6936" w:rsidRPr="00F75381" w14:paraId="7E318BB3" w14:textId="77777777" w:rsidTr="00665589">
      <w:trPr>
        <w:trHeight w:val="229"/>
      </w:trPr>
      <w:tc>
        <w:tcPr>
          <w:tcW w:w="5485" w:type="dxa"/>
          <w:vMerge/>
        </w:tcPr>
        <w:p w14:paraId="751B1DFA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2C59F7A2" w14:textId="77777777" w:rsidR="00BB6936" w:rsidRPr="0044740D" w:rsidRDefault="00BB6936" w:rsidP="00EF444C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904" w:type="dxa"/>
        </w:tcPr>
        <w:p w14:paraId="127DC66A" w14:textId="77777777" w:rsidR="00BB6936" w:rsidRPr="0044740D" w:rsidRDefault="00BB6936" w:rsidP="00EF444C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BB6936" w:rsidRPr="00F75381" w14:paraId="49588454" w14:textId="77777777" w:rsidTr="00665589">
      <w:trPr>
        <w:trHeight w:val="257"/>
      </w:trPr>
      <w:tc>
        <w:tcPr>
          <w:tcW w:w="5485" w:type="dxa"/>
          <w:vMerge/>
        </w:tcPr>
        <w:p w14:paraId="4DC93EE6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3C7ED48C" w14:textId="6FA35384" w:rsidR="00BB6936" w:rsidRPr="0044740D" w:rsidRDefault="00BB6936" w:rsidP="00EF444C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904" w:type="dxa"/>
        </w:tcPr>
        <w:p w14:paraId="68ACD447" w14:textId="7C961E9E" w:rsidR="00BB6936" w:rsidRPr="0044740D" w:rsidRDefault="00BB6936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BB6936" w:rsidRPr="00F75381" w14:paraId="419C9B3D" w14:textId="77777777" w:rsidTr="00665589">
      <w:trPr>
        <w:trHeight w:val="257"/>
      </w:trPr>
      <w:tc>
        <w:tcPr>
          <w:tcW w:w="5485" w:type="dxa"/>
          <w:vMerge/>
        </w:tcPr>
        <w:p w14:paraId="63D970DE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27CBD323" w14:textId="67C7F1DA" w:rsidR="00BB6936" w:rsidRPr="0044740D" w:rsidRDefault="00BB6936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904" w:type="dxa"/>
        </w:tcPr>
        <w:p w14:paraId="516F9B10" w14:textId="26219F37" w:rsidR="00BB6936" w:rsidRPr="0044740D" w:rsidRDefault="00BB6936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BB6936" w:rsidRPr="00F75381" w14:paraId="58774C07" w14:textId="77777777" w:rsidTr="002E4A6F">
      <w:trPr>
        <w:trHeight w:val="268"/>
      </w:trPr>
      <w:tc>
        <w:tcPr>
          <w:tcW w:w="5485" w:type="dxa"/>
          <w:vMerge/>
        </w:tcPr>
        <w:p w14:paraId="2FFC589D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7EE0569F" w14:textId="77777777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F681EEC" w14:textId="2B3B2E10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  <w:r>
            <w:rPr>
              <w:rFonts w:cs="Arial"/>
              <w:b/>
              <w:sz w:val="20"/>
              <w:szCs w:val="20"/>
            </w:rPr>
            <w:t>Page</w:t>
          </w:r>
          <w:r w:rsidRPr="0044740D">
            <w:rPr>
              <w:rFonts w:cs="Arial"/>
              <w:b/>
              <w:sz w:val="20"/>
              <w:szCs w:val="20"/>
            </w:rPr>
            <w:t xml:space="preserve">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9E6E48">
            <w:rPr>
              <w:rStyle w:val="Sidnummer"/>
              <w:rFonts w:cs="Arial"/>
              <w:sz w:val="20"/>
              <w:szCs w:val="20"/>
            </w:rPr>
            <w:t>5</w:t>
          </w:r>
        </w:p>
      </w:tc>
    </w:tr>
  </w:tbl>
  <w:p w14:paraId="66F09634" w14:textId="78B5A37E" w:rsidR="00BB6936" w:rsidRDefault="00BB6936">
    <w:pPr>
      <w:pStyle w:val="Sidhuvud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67D7" w14:textId="03CFFE0D" w:rsidR="00BB6936" w:rsidRPr="00C14452" w:rsidRDefault="00BB6936">
    <w:pPr>
      <w:pStyle w:val="Sidhuvud"/>
      <w:rPr>
        <w:sz w:val="20"/>
        <w:szCs w:val="20"/>
      </w:rPr>
    </w:pPr>
    <w:r>
      <w:tab/>
      <w:t xml:space="preserve">                                                        </w:t>
    </w:r>
    <w:r>
      <w:tab/>
    </w:r>
    <w:r>
      <w:rPr>
        <w:b/>
        <w:bCs/>
        <w:sz w:val="20"/>
        <w:szCs w:val="20"/>
      </w:rPr>
      <w:t>Page</w:t>
    </w:r>
    <w:r w:rsidRPr="00C14452">
      <w:rPr>
        <w:b/>
        <w:bCs/>
        <w:sz w:val="20"/>
        <w:szCs w:val="20"/>
      </w:rPr>
      <w:t>:</w:t>
    </w:r>
    <w:r w:rsidRPr="00C14452">
      <w:rPr>
        <w:sz w:val="20"/>
        <w:szCs w:val="20"/>
      </w:rPr>
      <w:t xml:space="preserve"> 1</w:t>
    </w:r>
    <w:r>
      <w:rPr>
        <w:sz w:val="20"/>
        <w:szCs w:val="20"/>
      </w:rPr>
      <w:t xml:space="preserve"> </w:t>
    </w:r>
    <w:r w:rsidRPr="00C14452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="009E6E48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4A9A"/>
    <w:multiLevelType w:val="hybridMultilevel"/>
    <w:tmpl w:val="2EF4B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0A0B"/>
    <w:multiLevelType w:val="hybridMultilevel"/>
    <w:tmpl w:val="15ACCB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6619">
    <w:abstractNumId w:val="0"/>
  </w:num>
  <w:num w:numId="2" w16cid:durableId="144391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F7ITpTNoHPSLKSg4EgJWTQFLQuzkBYX/ZHZzzr9uK5TFfGi+J5YDzdV7favOJM2C0fO0zziy0BAFRY/igrsAw==" w:salt="8YbYbgYoNYNEgzN2UNsgIg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49"/>
    <w:rsid w:val="00004B79"/>
    <w:rsid w:val="00006692"/>
    <w:rsid w:val="00006ADB"/>
    <w:rsid w:val="00016A33"/>
    <w:rsid w:val="00016BCA"/>
    <w:rsid w:val="00032F42"/>
    <w:rsid w:val="000343D3"/>
    <w:rsid w:val="000374F8"/>
    <w:rsid w:val="000501C1"/>
    <w:rsid w:val="000557FD"/>
    <w:rsid w:val="00073B0A"/>
    <w:rsid w:val="00092231"/>
    <w:rsid w:val="00097D45"/>
    <w:rsid w:val="000A1EFE"/>
    <w:rsid w:val="000C2024"/>
    <w:rsid w:val="000C2098"/>
    <w:rsid w:val="000C2E9E"/>
    <w:rsid w:val="000C6ACA"/>
    <w:rsid w:val="000D01C2"/>
    <w:rsid w:val="000E6589"/>
    <w:rsid w:val="000F06A9"/>
    <w:rsid w:val="00102C99"/>
    <w:rsid w:val="001102AD"/>
    <w:rsid w:val="0011432B"/>
    <w:rsid w:val="00131F69"/>
    <w:rsid w:val="00132BC5"/>
    <w:rsid w:val="00137CAA"/>
    <w:rsid w:val="0014278D"/>
    <w:rsid w:val="00142B14"/>
    <w:rsid w:val="00194118"/>
    <w:rsid w:val="001A7209"/>
    <w:rsid w:val="001B16CE"/>
    <w:rsid w:val="001B194D"/>
    <w:rsid w:val="001B2249"/>
    <w:rsid w:val="001B30CB"/>
    <w:rsid w:val="001B5799"/>
    <w:rsid w:val="001B6DC0"/>
    <w:rsid w:val="001C0F3D"/>
    <w:rsid w:val="001C50CB"/>
    <w:rsid w:val="001E6E8C"/>
    <w:rsid w:val="002017CF"/>
    <w:rsid w:val="00212856"/>
    <w:rsid w:val="00216497"/>
    <w:rsid w:val="00221E4E"/>
    <w:rsid w:val="00244AD1"/>
    <w:rsid w:val="00246B9A"/>
    <w:rsid w:val="002522B5"/>
    <w:rsid w:val="00263E50"/>
    <w:rsid w:val="00264C84"/>
    <w:rsid w:val="00271E19"/>
    <w:rsid w:val="00281394"/>
    <w:rsid w:val="00284EF4"/>
    <w:rsid w:val="002A071E"/>
    <w:rsid w:val="002C2351"/>
    <w:rsid w:val="002D37CC"/>
    <w:rsid w:val="002E4A6F"/>
    <w:rsid w:val="002E5737"/>
    <w:rsid w:val="00306DA3"/>
    <w:rsid w:val="00316C67"/>
    <w:rsid w:val="00321122"/>
    <w:rsid w:val="00334B47"/>
    <w:rsid w:val="00362964"/>
    <w:rsid w:val="00364F92"/>
    <w:rsid w:val="0037246D"/>
    <w:rsid w:val="00375570"/>
    <w:rsid w:val="003845C7"/>
    <w:rsid w:val="00385CA9"/>
    <w:rsid w:val="003A1BAA"/>
    <w:rsid w:val="003A3608"/>
    <w:rsid w:val="003A65DA"/>
    <w:rsid w:val="003C7813"/>
    <w:rsid w:val="003D09E5"/>
    <w:rsid w:val="003D49B6"/>
    <w:rsid w:val="003D706C"/>
    <w:rsid w:val="003D7AA7"/>
    <w:rsid w:val="003E2810"/>
    <w:rsid w:val="003E4C59"/>
    <w:rsid w:val="003E6CDF"/>
    <w:rsid w:val="003F0A4A"/>
    <w:rsid w:val="00403A93"/>
    <w:rsid w:val="00420CF7"/>
    <w:rsid w:val="004255D5"/>
    <w:rsid w:val="00425602"/>
    <w:rsid w:val="00425EAF"/>
    <w:rsid w:val="0042771D"/>
    <w:rsid w:val="00427F23"/>
    <w:rsid w:val="00434BD4"/>
    <w:rsid w:val="0044259A"/>
    <w:rsid w:val="004762ED"/>
    <w:rsid w:val="004832B7"/>
    <w:rsid w:val="004A0D0F"/>
    <w:rsid w:val="004A46C2"/>
    <w:rsid w:val="004A6CF7"/>
    <w:rsid w:val="004A7557"/>
    <w:rsid w:val="004B2E7F"/>
    <w:rsid w:val="004C4D48"/>
    <w:rsid w:val="004F1735"/>
    <w:rsid w:val="005054A3"/>
    <w:rsid w:val="0050570B"/>
    <w:rsid w:val="005104FD"/>
    <w:rsid w:val="005332D0"/>
    <w:rsid w:val="00540887"/>
    <w:rsid w:val="005446E3"/>
    <w:rsid w:val="0055099B"/>
    <w:rsid w:val="00560DCA"/>
    <w:rsid w:val="00565B92"/>
    <w:rsid w:val="005744BA"/>
    <w:rsid w:val="00591918"/>
    <w:rsid w:val="00596015"/>
    <w:rsid w:val="005A3E17"/>
    <w:rsid w:val="005D0B3D"/>
    <w:rsid w:val="005D7D42"/>
    <w:rsid w:val="005E3829"/>
    <w:rsid w:val="005E6164"/>
    <w:rsid w:val="005E6DBF"/>
    <w:rsid w:val="005F687A"/>
    <w:rsid w:val="00604FF3"/>
    <w:rsid w:val="006169F0"/>
    <w:rsid w:val="0062507D"/>
    <w:rsid w:val="006339D5"/>
    <w:rsid w:val="00636A0B"/>
    <w:rsid w:val="00643658"/>
    <w:rsid w:val="00655536"/>
    <w:rsid w:val="00665589"/>
    <w:rsid w:val="00667392"/>
    <w:rsid w:val="00671A47"/>
    <w:rsid w:val="00672D8B"/>
    <w:rsid w:val="006732E6"/>
    <w:rsid w:val="00675C2E"/>
    <w:rsid w:val="00676B91"/>
    <w:rsid w:val="006800C2"/>
    <w:rsid w:val="00680F11"/>
    <w:rsid w:val="006834A9"/>
    <w:rsid w:val="00683CC9"/>
    <w:rsid w:val="006866A0"/>
    <w:rsid w:val="006913A6"/>
    <w:rsid w:val="00695CEA"/>
    <w:rsid w:val="006B261D"/>
    <w:rsid w:val="006B4F1F"/>
    <w:rsid w:val="006B5EC5"/>
    <w:rsid w:val="006C14AC"/>
    <w:rsid w:val="006E3923"/>
    <w:rsid w:val="006E485C"/>
    <w:rsid w:val="00701912"/>
    <w:rsid w:val="007030F8"/>
    <w:rsid w:val="0071618E"/>
    <w:rsid w:val="0072335C"/>
    <w:rsid w:val="00761460"/>
    <w:rsid w:val="0076320F"/>
    <w:rsid w:val="007802F9"/>
    <w:rsid w:val="007850A2"/>
    <w:rsid w:val="007D232F"/>
    <w:rsid w:val="007F5340"/>
    <w:rsid w:val="008141BA"/>
    <w:rsid w:val="0081579D"/>
    <w:rsid w:val="00823C7D"/>
    <w:rsid w:val="0082580D"/>
    <w:rsid w:val="00827E49"/>
    <w:rsid w:val="008357CD"/>
    <w:rsid w:val="00835F41"/>
    <w:rsid w:val="0084095C"/>
    <w:rsid w:val="00843B89"/>
    <w:rsid w:val="0085041F"/>
    <w:rsid w:val="00860856"/>
    <w:rsid w:val="00860FDD"/>
    <w:rsid w:val="0086389A"/>
    <w:rsid w:val="00867C6C"/>
    <w:rsid w:val="008853C3"/>
    <w:rsid w:val="00887F81"/>
    <w:rsid w:val="008B19BD"/>
    <w:rsid w:val="008D2830"/>
    <w:rsid w:val="008D28FD"/>
    <w:rsid w:val="008D3ACD"/>
    <w:rsid w:val="008D5F86"/>
    <w:rsid w:val="008F7317"/>
    <w:rsid w:val="0090197D"/>
    <w:rsid w:val="00906AFF"/>
    <w:rsid w:val="0091075B"/>
    <w:rsid w:val="00916870"/>
    <w:rsid w:val="00921947"/>
    <w:rsid w:val="0092229C"/>
    <w:rsid w:val="00937C3F"/>
    <w:rsid w:val="00951975"/>
    <w:rsid w:val="009522EF"/>
    <w:rsid w:val="00952886"/>
    <w:rsid w:val="00953DC4"/>
    <w:rsid w:val="009542F9"/>
    <w:rsid w:val="009568A5"/>
    <w:rsid w:val="009668B5"/>
    <w:rsid w:val="00972C24"/>
    <w:rsid w:val="009805CD"/>
    <w:rsid w:val="00990F60"/>
    <w:rsid w:val="00992C09"/>
    <w:rsid w:val="009936BB"/>
    <w:rsid w:val="0099444C"/>
    <w:rsid w:val="009A1640"/>
    <w:rsid w:val="009A178A"/>
    <w:rsid w:val="009A7FDF"/>
    <w:rsid w:val="009B4625"/>
    <w:rsid w:val="009D1E6E"/>
    <w:rsid w:val="009D7779"/>
    <w:rsid w:val="009E6E48"/>
    <w:rsid w:val="009E7A98"/>
    <w:rsid w:val="00A15260"/>
    <w:rsid w:val="00A236A8"/>
    <w:rsid w:val="00A24331"/>
    <w:rsid w:val="00A35395"/>
    <w:rsid w:val="00A429B7"/>
    <w:rsid w:val="00A4642D"/>
    <w:rsid w:val="00A476F0"/>
    <w:rsid w:val="00A5584F"/>
    <w:rsid w:val="00A647F1"/>
    <w:rsid w:val="00A76A42"/>
    <w:rsid w:val="00A80F02"/>
    <w:rsid w:val="00A83712"/>
    <w:rsid w:val="00A8423C"/>
    <w:rsid w:val="00A8656F"/>
    <w:rsid w:val="00A90DA7"/>
    <w:rsid w:val="00A97B2E"/>
    <w:rsid w:val="00AB465A"/>
    <w:rsid w:val="00AC0703"/>
    <w:rsid w:val="00AE116F"/>
    <w:rsid w:val="00AF66A1"/>
    <w:rsid w:val="00B021DE"/>
    <w:rsid w:val="00B05228"/>
    <w:rsid w:val="00B05EB6"/>
    <w:rsid w:val="00B1413C"/>
    <w:rsid w:val="00B15D09"/>
    <w:rsid w:val="00B1662D"/>
    <w:rsid w:val="00B206E6"/>
    <w:rsid w:val="00B323D5"/>
    <w:rsid w:val="00B3469D"/>
    <w:rsid w:val="00B3534A"/>
    <w:rsid w:val="00B44472"/>
    <w:rsid w:val="00B64A14"/>
    <w:rsid w:val="00B733BF"/>
    <w:rsid w:val="00B75D0D"/>
    <w:rsid w:val="00B94229"/>
    <w:rsid w:val="00BB4225"/>
    <w:rsid w:val="00BB4355"/>
    <w:rsid w:val="00BB43D8"/>
    <w:rsid w:val="00BB6936"/>
    <w:rsid w:val="00BC5442"/>
    <w:rsid w:val="00BD11A0"/>
    <w:rsid w:val="00BD768B"/>
    <w:rsid w:val="00BE1444"/>
    <w:rsid w:val="00BE1817"/>
    <w:rsid w:val="00C14452"/>
    <w:rsid w:val="00C2326B"/>
    <w:rsid w:val="00C26175"/>
    <w:rsid w:val="00C36145"/>
    <w:rsid w:val="00C457A8"/>
    <w:rsid w:val="00C466D9"/>
    <w:rsid w:val="00C6757E"/>
    <w:rsid w:val="00C70D2B"/>
    <w:rsid w:val="00C7585D"/>
    <w:rsid w:val="00C76512"/>
    <w:rsid w:val="00C8335F"/>
    <w:rsid w:val="00C942B6"/>
    <w:rsid w:val="00CA08EC"/>
    <w:rsid w:val="00CB29BF"/>
    <w:rsid w:val="00CB4E8A"/>
    <w:rsid w:val="00CB60B2"/>
    <w:rsid w:val="00CD5294"/>
    <w:rsid w:val="00CE5A38"/>
    <w:rsid w:val="00D001F7"/>
    <w:rsid w:val="00D00DF1"/>
    <w:rsid w:val="00D364AB"/>
    <w:rsid w:val="00D56280"/>
    <w:rsid w:val="00D76B73"/>
    <w:rsid w:val="00D864D9"/>
    <w:rsid w:val="00D90749"/>
    <w:rsid w:val="00D94F10"/>
    <w:rsid w:val="00DA1E52"/>
    <w:rsid w:val="00DA6147"/>
    <w:rsid w:val="00DB1691"/>
    <w:rsid w:val="00DB5BF0"/>
    <w:rsid w:val="00DB7076"/>
    <w:rsid w:val="00DC47A1"/>
    <w:rsid w:val="00DD470B"/>
    <w:rsid w:val="00DD7CD1"/>
    <w:rsid w:val="00DF65F8"/>
    <w:rsid w:val="00E11540"/>
    <w:rsid w:val="00E201CB"/>
    <w:rsid w:val="00E22223"/>
    <w:rsid w:val="00E312B2"/>
    <w:rsid w:val="00E37940"/>
    <w:rsid w:val="00E43761"/>
    <w:rsid w:val="00E52917"/>
    <w:rsid w:val="00E710EF"/>
    <w:rsid w:val="00E73E78"/>
    <w:rsid w:val="00E7593F"/>
    <w:rsid w:val="00E75A29"/>
    <w:rsid w:val="00E83077"/>
    <w:rsid w:val="00E9667B"/>
    <w:rsid w:val="00E97E88"/>
    <w:rsid w:val="00EA05C5"/>
    <w:rsid w:val="00EA34BD"/>
    <w:rsid w:val="00EA59C8"/>
    <w:rsid w:val="00EA77A3"/>
    <w:rsid w:val="00EB1C60"/>
    <w:rsid w:val="00EC16AD"/>
    <w:rsid w:val="00EC3400"/>
    <w:rsid w:val="00EE01D3"/>
    <w:rsid w:val="00EF0E71"/>
    <w:rsid w:val="00EF444C"/>
    <w:rsid w:val="00F025F1"/>
    <w:rsid w:val="00F0370E"/>
    <w:rsid w:val="00F0576D"/>
    <w:rsid w:val="00F2758E"/>
    <w:rsid w:val="00F35ADA"/>
    <w:rsid w:val="00F421A4"/>
    <w:rsid w:val="00F43A23"/>
    <w:rsid w:val="00F55A71"/>
    <w:rsid w:val="00F56BFC"/>
    <w:rsid w:val="00F7143E"/>
    <w:rsid w:val="00F72EEA"/>
    <w:rsid w:val="00F735D1"/>
    <w:rsid w:val="00F82660"/>
    <w:rsid w:val="00F91E2F"/>
    <w:rsid w:val="00FA169E"/>
    <w:rsid w:val="00FD20BC"/>
    <w:rsid w:val="00FD61CC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149823"/>
  <w15:docId w15:val="{3CB91FDE-5F32-4154-AF7E-38615D2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9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0749"/>
  </w:style>
  <w:style w:type="paragraph" w:styleId="Sidfot">
    <w:name w:val="footer"/>
    <w:basedOn w:val="Normal"/>
    <w:link w:val="Sidfot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90749"/>
  </w:style>
  <w:style w:type="paragraph" w:styleId="Ballongtext">
    <w:name w:val="Balloon Text"/>
    <w:basedOn w:val="Normal"/>
    <w:link w:val="BallongtextChar"/>
    <w:uiPriority w:val="99"/>
    <w:semiHidden/>
    <w:unhideWhenUsed/>
    <w:rsid w:val="006B4F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F1F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B4F1F"/>
  </w:style>
  <w:style w:type="table" w:styleId="Tabellrutnt">
    <w:name w:val="Table Grid"/>
    <w:basedOn w:val="Normaltabell"/>
    <w:uiPriority w:val="59"/>
    <w:rsid w:val="00A4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8266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B465A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C26175"/>
    <w:rPr>
      <w:color w:val="808080"/>
    </w:rPr>
  </w:style>
  <w:style w:type="paragraph" w:styleId="Kommentarer">
    <w:name w:val="annotation text"/>
    <w:basedOn w:val="Normal"/>
    <w:link w:val="KommentarerChar"/>
    <w:rsid w:val="009E7A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E7A98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5F68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malarbetsskada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000A66AD6924596AA2D5CAE6425C7" ma:contentTypeVersion="6" ma:contentTypeDescription="Skapa ett nytt dokument." ma:contentTypeScope="" ma:versionID="af1f0a3583c9ce515dd34173c2d8a016">
  <xsd:schema xmlns:xsd="http://www.w3.org/2001/XMLSchema" xmlns:xs="http://www.w3.org/2001/XMLSchema" xmlns:p="http://schemas.microsoft.com/office/2006/metadata/properties" xmlns:ns3="9dbc77b0-ded1-4de4-99af-7f7d46d3f238" targetNamespace="http://schemas.microsoft.com/office/2006/metadata/properties" ma:root="true" ma:fieldsID="6a6a3fbf5ede833d0efeede0806c349a" ns3:_="">
    <xsd:import namespace="9dbc77b0-ded1-4de4-99af-7f7d46d3f2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77b0-ded1-4de4-99af-7f7d46d3f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62B8E-88A6-4BE7-AFA2-964F378EA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1AF3D-90DB-4670-8489-F05899609B8E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dbc77b0-ded1-4de4-99af-7f7d46d3f2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BAC1F9-98A5-428D-AEBA-38C2C3FF7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77b0-ded1-4de4-99af-7f7d46d3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Michaela Stadtlander</cp:lastModifiedBy>
  <cp:revision>2</cp:revision>
  <dcterms:created xsi:type="dcterms:W3CDTF">2024-01-17T15:18:00Z</dcterms:created>
  <dcterms:modified xsi:type="dcterms:W3CDTF">2024-01-17T15:18:00Z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0x0101000CF000A66AD6924596AA2D5CAE6425C7</vt:lpwstr>
  </property>
</Properties>
</file>